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0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2020-12-21T11:44:49Z</dcterms:created>
  <dc:creator>26413</dc:creator>
  <cp:lastModifiedBy>遗忘的行李</cp:lastModifiedBy>
  <dcterms:modified xsi:type="dcterms:W3CDTF">2020-12-21T11:45:03Z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