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14E72EEB" w:rsidR="00767414" w:rsidRPr="00785147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7C29A6" w:rsidRPr="006E444E">
        <w:rPr>
          <w:rFonts w:ascii="Times New Roman" w:hAnsi="Times New Roman" w:cs="Times New Roman"/>
          <w:sz w:val="32"/>
          <w:szCs w:val="32"/>
        </w:rPr>
        <w:t>3</w:t>
      </w:r>
      <w:r w:rsidR="00785147" w:rsidRPr="00785147">
        <w:rPr>
          <w:rFonts w:ascii="Times New Roman" w:hAnsi="Times New Roman" w:cs="Times New Roman"/>
          <w:sz w:val="32"/>
          <w:szCs w:val="32"/>
        </w:rPr>
        <w:t>.2</w:t>
      </w:r>
    </w:p>
    <w:p w14:paraId="233CE074" w14:textId="0F306541" w:rsidR="00767414" w:rsidRPr="006E444E" w:rsidRDefault="00767414" w:rsidP="007C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</w:t>
      </w:r>
      <w:r w:rsidR="00785147">
        <w:rPr>
          <w:rFonts w:ascii="Times New Roman" w:hAnsi="Times New Roman" w:cs="Times New Roman"/>
          <w:sz w:val="32"/>
          <w:szCs w:val="32"/>
        </w:rPr>
        <w:t>Н</w:t>
      </w:r>
      <w:r w:rsidR="00785147" w:rsidRPr="00785147">
        <w:rPr>
          <w:rFonts w:ascii="Times New Roman" w:hAnsi="Times New Roman" w:cs="Times New Roman"/>
          <w:sz w:val="32"/>
          <w:szCs w:val="32"/>
        </w:rPr>
        <w:t>астройка IPv6-адресов на сетевых устройствах</w:t>
      </w:r>
      <w:r w:rsidRPr="006E444E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6E444E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6E444E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6E444E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6E444E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Pr="006E444E" w:rsidRDefault="00767414" w:rsidP="00767414">
      <w:pPr>
        <w:jc w:val="center"/>
        <w:rPr>
          <w:rFonts w:ascii="Times New Roman" w:hAnsi="Times New Roman" w:cs="Times New Roman"/>
        </w:rPr>
      </w:pPr>
      <w:r w:rsidRPr="006E444E">
        <w:rPr>
          <w:rFonts w:ascii="Times New Roman" w:hAnsi="Times New Roman" w:cs="Times New Roman"/>
          <w:sz w:val="28"/>
          <w:szCs w:val="28"/>
        </w:rPr>
        <w:t>Минск 2020</w:t>
      </w:r>
      <w:r w:rsidRPr="006E444E">
        <w:rPr>
          <w:rFonts w:ascii="Times New Roman" w:hAnsi="Times New Roman" w:cs="Times New Roman"/>
        </w:rPr>
        <w:br w:type="page"/>
      </w:r>
    </w:p>
    <w:p w14:paraId="7CF667DE" w14:textId="77777777" w:rsidR="00767414" w:rsidRPr="006E444E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5A8FB4C5" w14:textId="166C553F" w:rsidR="00785147" w:rsidRPr="00785147" w:rsidRDefault="00785147" w:rsidP="0078514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Часть 1. Настройка топологии и конфигурация основных параметров маршрутизатора и коммутатора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16BE3C" w14:textId="1404C7A9" w:rsidR="00785147" w:rsidRPr="00785147" w:rsidRDefault="00785147" w:rsidP="0078514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Часть 2. Ручная настройка IPv6-адресов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65B1A9" w14:textId="3C7FF5C8" w:rsidR="007C29A6" w:rsidRPr="00785147" w:rsidRDefault="00785147" w:rsidP="0078514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Часть 3. Проверка сквозного подключения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95D82" w14:textId="3C14150B" w:rsidR="00767414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69782614" w14:textId="41DCA89E" w:rsidR="00785147" w:rsidRDefault="00785147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147">
        <w:rPr>
          <w:rFonts w:ascii="Times New Roman" w:hAnsi="Times New Roman" w:cs="Times New Roman"/>
          <w:sz w:val="28"/>
          <w:szCs w:val="28"/>
        </w:rPr>
        <w:t>Топология</w:t>
      </w:r>
    </w:p>
    <w:p w14:paraId="493D9708" w14:textId="1FB7130B" w:rsidR="00785147" w:rsidRDefault="00785147" w:rsidP="0078514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D7DB61" wp14:editId="6B470C7D">
            <wp:extent cx="5893388" cy="178780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75" cy="17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5BBF" w14:textId="198AFC5F" w:rsidR="00785147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514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78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147">
        <w:rPr>
          <w:rFonts w:ascii="Times New Roman" w:hAnsi="Times New Roman" w:cs="Times New Roman"/>
          <w:sz w:val="28"/>
          <w:szCs w:val="28"/>
          <w:lang w:val="en-US"/>
        </w:rPr>
        <w:t>адресации</w:t>
      </w:r>
      <w:proofErr w:type="spellEnd"/>
    </w:p>
    <w:tbl>
      <w:tblPr>
        <w:tblW w:w="89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509"/>
        <w:gridCol w:w="1485"/>
        <w:gridCol w:w="2268"/>
        <w:gridCol w:w="1377"/>
        <w:gridCol w:w="2340"/>
      </w:tblGrid>
      <w:tr w:rsidR="00785147" w:rsidRPr="00785147" w14:paraId="65EB24D2" w14:textId="77777777" w:rsidTr="00245C8D">
        <w:trPr>
          <w:cantSplit/>
          <w:jc w:val="center"/>
        </w:trPr>
        <w:tc>
          <w:tcPr>
            <w:tcW w:w="1509" w:type="dxa"/>
            <w:shd w:val="clear" w:color="auto" w:fill="DBE5F1"/>
            <w:vAlign w:val="bottom"/>
          </w:tcPr>
          <w:p w14:paraId="5DD89389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Устройство</w:t>
            </w:r>
          </w:p>
        </w:tc>
        <w:tc>
          <w:tcPr>
            <w:tcW w:w="1485" w:type="dxa"/>
            <w:shd w:val="clear" w:color="auto" w:fill="DBE5F1"/>
            <w:vAlign w:val="bottom"/>
          </w:tcPr>
          <w:p w14:paraId="58A0E7A1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2268" w:type="dxa"/>
            <w:shd w:val="clear" w:color="auto" w:fill="DBE5F1"/>
            <w:vAlign w:val="bottom"/>
          </w:tcPr>
          <w:p w14:paraId="2FE2E4CE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IPv6-адрес</w:t>
            </w:r>
          </w:p>
        </w:tc>
        <w:tc>
          <w:tcPr>
            <w:tcW w:w="1377" w:type="dxa"/>
            <w:shd w:val="clear" w:color="auto" w:fill="DBE5F1"/>
            <w:vAlign w:val="bottom"/>
          </w:tcPr>
          <w:p w14:paraId="2E707A18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Длина префикса</w:t>
            </w:r>
          </w:p>
        </w:tc>
        <w:tc>
          <w:tcPr>
            <w:tcW w:w="2340" w:type="dxa"/>
            <w:shd w:val="clear" w:color="auto" w:fill="DBE5F1"/>
            <w:vAlign w:val="bottom"/>
          </w:tcPr>
          <w:p w14:paraId="2C08BA98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Шлюз по умолчанию</w:t>
            </w:r>
          </w:p>
        </w:tc>
      </w:tr>
      <w:tr w:rsidR="00785147" w:rsidRPr="00785147" w14:paraId="5AAB975D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08F070B2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R1</w:t>
            </w:r>
          </w:p>
        </w:tc>
        <w:tc>
          <w:tcPr>
            <w:tcW w:w="1485" w:type="dxa"/>
            <w:vAlign w:val="bottom"/>
          </w:tcPr>
          <w:p w14:paraId="0B201F6E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G0/0</w:t>
            </w:r>
          </w:p>
        </w:tc>
        <w:tc>
          <w:tcPr>
            <w:tcW w:w="2268" w:type="dxa"/>
            <w:vAlign w:val="bottom"/>
          </w:tcPr>
          <w:p w14:paraId="6A626C5D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:A::1</w:t>
            </w:r>
          </w:p>
        </w:tc>
        <w:tc>
          <w:tcPr>
            <w:tcW w:w="1377" w:type="dxa"/>
            <w:vAlign w:val="bottom"/>
          </w:tcPr>
          <w:p w14:paraId="5CE42ED5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38E595AB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Недоступно</w:t>
            </w:r>
          </w:p>
        </w:tc>
      </w:tr>
      <w:tr w:rsidR="00785147" w:rsidRPr="00785147" w14:paraId="6A6702DA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03DAA740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85" w:type="dxa"/>
            <w:vAlign w:val="bottom"/>
          </w:tcPr>
          <w:p w14:paraId="764EFB44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G0/1</w:t>
            </w:r>
          </w:p>
        </w:tc>
        <w:tc>
          <w:tcPr>
            <w:tcW w:w="2268" w:type="dxa"/>
            <w:vAlign w:val="bottom"/>
          </w:tcPr>
          <w:p w14:paraId="4F0A68AC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:В::1</w:t>
            </w:r>
          </w:p>
        </w:tc>
        <w:tc>
          <w:tcPr>
            <w:tcW w:w="1377" w:type="dxa"/>
            <w:vAlign w:val="bottom"/>
          </w:tcPr>
          <w:p w14:paraId="5D5E69D2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0A0E873E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Недоступно</w:t>
            </w:r>
          </w:p>
        </w:tc>
      </w:tr>
      <w:tr w:rsidR="00785147" w:rsidRPr="00785147" w14:paraId="078D5C95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0CE56148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S1</w:t>
            </w:r>
          </w:p>
        </w:tc>
        <w:tc>
          <w:tcPr>
            <w:tcW w:w="1485" w:type="dxa"/>
            <w:vAlign w:val="bottom"/>
          </w:tcPr>
          <w:p w14:paraId="56D1B2D7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268" w:type="dxa"/>
            <w:vAlign w:val="bottom"/>
          </w:tcPr>
          <w:p w14:paraId="45C6B7F9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77" w:type="dxa"/>
            <w:vAlign w:val="bottom"/>
          </w:tcPr>
          <w:p w14:paraId="738CAB70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40" w:type="dxa"/>
            <w:vAlign w:val="bottom"/>
          </w:tcPr>
          <w:p w14:paraId="7699DBAC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</w:tr>
      <w:tr w:rsidR="00785147" w:rsidRPr="00785147" w14:paraId="068AB78E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552586C9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ПК-А</w:t>
            </w:r>
          </w:p>
        </w:tc>
        <w:tc>
          <w:tcPr>
            <w:tcW w:w="1485" w:type="dxa"/>
            <w:vAlign w:val="bottom"/>
          </w:tcPr>
          <w:p w14:paraId="1BB0B1E0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64A4A495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</w:t>
            </w:r>
            <w:r w:rsidRPr="00785147">
              <w:rPr>
                <w:rFonts w:ascii="Times New Roman" w:hAnsi="Times New Roman"/>
                <w:szCs w:val="22"/>
                <w:lang w:val="en-US"/>
              </w:rPr>
              <w:t>A</w:t>
            </w:r>
            <w:r w:rsidRPr="00785147">
              <w:rPr>
                <w:rFonts w:ascii="Times New Roman" w:hAnsi="Times New Roman"/>
                <w:szCs w:val="22"/>
              </w:rPr>
              <w:t>::3</w:t>
            </w:r>
          </w:p>
        </w:tc>
        <w:tc>
          <w:tcPr>
            <w:tcW w:w="1377" w:type="dxa"/>
            <w:vAlign w:val="bottom"/>
          </w:tcPr>
          <w:p w14:paraId="1B4AC98A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1F226BB5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FE80::1</w:t>
            </w:r>
          </w:p>
        </w:tc>
      </w:tr>
      <w:tr w:rsidR="00785147" w:rsidRPr="00785147" w14:paraId="3F96AAF9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12B069ED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ПК-С</w:t>
            </w:r>
          </w:p>
        </w:tc>
        <w:tc>
          <w:tcPr>
            <w:tcW w:w="1485" w:type="dxa"/>
            <w:vAlign w:val="bottom"/>
          </w:tcPr>
          <w:p w14:paraId="14DC6A70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66EC0D26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</w:t>
            </w:r>
            <w:r w:rsidRPr="00785147">
              <w:rPr>
                <w:rFonts w:ascii="Times New Roman" w:hAnsi="Times New Roman"/>
                <w:szCs w:val="22"/>
                <w:lang w:val="en-US"/>
              </w:rPr>
              <w:t>A</w:t>
            </w:r>
            <w:r w:rsidRPr="00785147">
              <w:rPr>
                <w:rFonts w:ascii="Times New Roman" w:hAnsi="Times New Roman"/>
                <w:szCs w:val="22"/>
              </w:rPr>
              <w:t>::4</w:t>
            </w:r>
          </w:p>
        </w:tc>
        <w:tc>
          <w:tcPr>
            <w:tcW w:w="1377" w:type="dxa"/>
            <w:vAlign w:val="bottom"/>
          </w:tcPr>
          <w:p w14:paraId="08C14911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7A1CD7FB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FE80::1</w:t>
            </w:r>
          </w:p>
        </w:tc>
      </w:tr>
      <w:tr w:rsidR="00785147" w:rsidRPr="00785147" w14:paraId="658E8828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1229F6CA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ПК-Б</w:t>
            </w:r>
          </w:p>
        </w:tc>
        <w:tc>
          <w:tcPr>
            <w:tcW w:w="1485" w:type="dxa"/>
            <w:vAlign w:val="bottom"/>
          </w:tcPr>
          <w:p w14:paraId="6EED5F2C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2369193E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</w:t>
            </w:r>
            <w:r w:rsidRPr="00785147">
              <w:rPr>
                <w:rFonts w:ascii="Times New Roman" w:hAnsi="Times New Roman"/>
                <w:szCs w:val="22"/>
                <w:lang w:val="en-US"/>
              </w:rPr>
              <w:t>B</w:t>
            </w:r>
            <w:r w:rsidRPr="00785147">
              <w:rPr>
                <w:rFonts w:ascii="Times New Roman" w:hAnsi="Times New Roman"/>
                <w:szCs w:val="22"/>
              </w:rPr>
              <w:t>::3</w:t>
            </w:r>
          </w:p>
        </w:tc>
        <w:tc>
          <w:tcPr>
            <w:tcW w:w="1377" w:type="dxa"/>
            <w:vAlign w:val="bottom"/>
          </w:tcPr>
          <w:p w14:paraId="11FA158D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42197446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FE80::1</w:t>
            </w:r>
          </w:p>
        </w:tc>
      </w:tr>
    </w:tbl>
    <w:p w14:paraId="7F6B9A59" w14:textId="2D4CF91E" w:rsidR="00785147" w:rsidRDefault="00785147" w:rsidP="00FD14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DB3E2" w14:textId="1420E302" w:rsidR="00785147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Варианты индивидуальных заданий (использовать сокращенную форму записи):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211"/>
        <w:gridCol w:w="4111"/>
        <w:gridCol w:w="4628"/>
      </w:tblGrid>
      <w:tr w:rsidR="00785147" w:rsidRPr="00DA4378" w14:paraId="27FEC856" w14:textId="77777777" w:rsidTr="00245C8D">
        <w:trPr>
          <w:cantSplit/>
          <w:jc w:val="center"/>
        </w:trPr>
        <w:tc>
          <w:tcPr>
            <w:tcW w:w="1211" w:type="dxa"/>
            <w:shd w:val="clear" w:color="auto" w:fill="DBE5F1"/>
            <w:vAlign w:val="bottom"/>
          </w:tcPr>
          <w:p w14:paraId="1252C4BC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t>№</w:t>
            </w:r>
          </w:p>
        </w:tc>
        <w:tc>
          <w:tcPr>
            <w:tcW w:w="4111" w:type="dxa"/>
            <w:shd w:val="clear" w:color="auto" w:fill="DBE5F1"/>
            <w:vAlign w:val="bottom"/>
          </w:tcPr>
          <w:p w14:paraId="0C520EFB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t>Адрес сети левой части</w:t>
            </w:r>
          </w:p>
        </w:tc>
        <w:tc>
          <w:tcPr>
            <w:tcW w:w="4628" w:type="dxa"/>
            <w:shd w:val="clear" w:color="auto" w:fill="DBE5F1"/>
            <w:vAlign w:val="bottom"/>
          </w:tcPr>
          <w:p w14:paraId="43156CE1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t>Адрес сети правой части</w:t>
            </w:r>
          </w:p>
        </w:tc>
      </w:tr>
      <w:tr w:rsidR="00785147" w:rsidRPr="00DA4378" w14:paraId="70F14E60" w14:textId="77777777" w:rsidTr="00245C8D">
        <w:trPr>
          <w:cantSplit/>
          <w:jc w:val="center"/>
        </w:trPr>
        <w:tc>
          <w:tcPr>
            <w:tcW w:w="1211" w:type="dxa"/>
            <w:vAlign w:val="bottom"/>
          </w:tcPr>
          <w:p w14:paraId="5457EE3F" w14:textId="77777777" w:rsidR="00785147" w:rsidRPr="00DA4378" w:rsidRDefault="00785147" w:rsidP="00245C8D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10</w:t>
            </w:r>
          </w:p>
        </w:tc>
        <w:tc>
          <w:tcPr>
            <w:tcW w:w="4111" w:type="dxa"/>
            <w:vAlign w:val="bottom"/>
          </w:tcPr>
          <w:p w14:paraId="4C5BD5DC" w14:textId="77777777" w:rsidR="00785147" w:rsidRPr="00DA4378" w:rsidRDefault="00785147" w:rsidP="00245C8D">
            <w:pPr>
              <w:pStyle w:val="BodyTextL25"/>
              <w:ind w:left="0"/>
              <w:jc w:val="center"/>
              <w:rPr>
                <w:lang w:val="en-US"/>
              </w:rPr>
            </w:pPr>
            <w:bookmarkStart w:id="0" w:name="_Hlk57920241"/>
            <w:r w:rsidRPr="00DA4378">
              <w:rPr>
                <w:lang w:val="en-US"/>
              </w:rPr>
              <w:t>2007:06a0:00e7:008</w:t>
            </w:r>
            <w:proofErr w:type="gramStart"/>
            <w:r w:rsidRPr="00DA4378">
              <w:rPr>
                <w:lang w:val="en-US"/>
              </w:rPr>
              <w:t>b::/</w:t>
            </w:r>
            <w:proofErr w:type="gramEnd"/>
            <w:r w:rsidRPr="00DA4378">
              <w:rPr>
                <w:lang w:val="en-US"/>
              </w:rPr>
              <w:t>64</w:t>
            </w:r>
            <w:bookmarkEnd w:id="0"/>
          </w:p>
        </w:tc>
        <w:tc>
          <w:tcPr>
            <w:tcW w:w="4628" w:type="dxa"/>
            <w:vAlign w:val="bottom"/>
          </w:tcPr>
          <w:p w14:paraId="7A2823C6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2007:06a0:00e7:009</w:t>
            </w:r>
            <w:proofErr w:type="gramStart"/>
            <w:r w:rsidRPr="00DA4378">
              <w:rPr>
                <w:lang w:val="en-US"/>
              </w:rPr>
              <w:t>b::/</w:t>
            </w:r>
            <w:proofErr w:type="gramEnd"/>
            <w:r w:rsidRPr="00DA4378">
              <w:rPr>
                <w:lang w:val="en-US"/>
              </w:rPr>
              <w:t>64</w:t>
            </w:r>
          </w:p>
        </w:tc>
      </w:tr>
    </w:tbl>
    <w:p w14:paraId="1E453D29" w14:textId="67562B68" w:rsidR="00785147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A288A" w14:textId="77777777" w:rsidR="001912A0" w:rsidRDefault="00191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C2279" w14:textId="7FE5B9E9" w:rsidR="001912A0" w:rsidRDefault="001912A0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Построенная топология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A9B15" w14:textId="3BE16D00" w:rsidR="001912A0" w:rsidRPr="001912A0" w:rsidRDefault="001912A0" w:rsidP="001912A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12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1F6E58" wp14:editId="3E8E9B39">
            <wp:extent cx="5861674" cy="19832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62" cy="19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196" w14:textId="0F27D9CC" w:rsidR="00785147" w:rsidRPr="001912A0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</w:t>
      </w:r>
      <w:r w:rsidRPr="001912A0">
        <w:rPr>
          <w:rFonts w:ascii="Times New Roman" w:hAnsi="Times New Roman" w:cs="Times New Roman"/>
          <w:sz w:val="28"/>
          <w:szCs w:val="28"/>
        </w:rPr>
        <w:t>:</w:t>
      </w:r>
    </w:p>
    <w:p w14:paraId="66D0AF43" w14:textId="77777777" w:rsidR="00785147" w:rsidRPr="00785147" w:rsidRDefault="00785147" w:rsidP="0078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S1# </w:t>
      </w:r>
      <w:proofErr w:type="spellStart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>show</w:t>
      </w:r>
      <w:proofErr w:type="spellEnd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>sdm</w:t>
      </w:r>
      <w:proofErr w:type="spellEnd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>prefer</w:t>
      </w:r>
      <w:proofErr w:type="spellEnd"/>
    </w:p>
    <w:p w14:paraId="63BE1F56" w14:textId="77777777" w:rsidR="00785147" w:rsidRDefault="00785147" w:rsidP="00785147">
      <w:pPr>
        <w:pStyle w:val="HTML"/>
      </w:pPr>
      <w:r>
        <w:t xml:space="preserve">S1#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0FC515E3" w14:textId="77777777" w:rsidR="00785147" w:rsidRDefault="00785147" w:rsidP="00785147">
      <w:pPr>
        <w:pStyle w:val="HTML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sdm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dual-ipv4-and-ipv6 </w:t>
      </w:r>
      <w:proofErr w:type="spellStart"/>
      <w:r>
        <w:t>default</w:t>
      </w:r>
      <w:proofErr w:type="spellEnd"/>
    </w:p>
    <w:p w14:paraId="16E571AB" w14:textId="77777777" w:rsidR="00785147" w:rsidRDefault="00785147" w:rsidP="00785147">
      <w:pPr>
        <w:pStyle w:val="HTML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7B467C8B" w14:textId="7FCE8B91" w:rsidR="00785147" w:rsidRDefault="00785147" w:rsidP="00785147">
      <w:pPr>
        <w:pStyle w:val="HTML"/>
      </w:pPr>
      <w:r>
        <w:t xml:space="preserve">S1# </w:t>
      </w:r>
      <w:proofErr w:type="spellStart"/>
      <w:r>
        <w:t>reload</w:t>
      </w:r>
      <w:proofErr w:type="spellEnd"/>
    </w:p>
    <w:p w14:paraId="31CD3C21" w14:textId="77777777" w:rsidR="00785147" w:rsidRDefault="00785147" w:rsidP="00785147">
      <w:pPr>
        <w:pStyle w:val="HTML"/>
      </w:pPr>
    </w:p>
    <w:p w14:paraId="6F3365D4" w14:textId="77777777" w:rsidR="00785147" w:rsidRDefault="00785147" w:rsidP="00785147">
      <w:pPr>
        <w:pStyle w:val="HTML"/>
      </w:pPr>
      <w:proofErr w:type="spellStart"/>
      <w:r>
        <w:t>Open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21D666A3" w14:textId="77777777" w:rsidR="00785147" w:rsidRDefault="00785147" w:rsidP="00785147">
      <w:pPr>
        <w:pStyle w:val="HTML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g0/0/0</w:t>
      </w:r>
    </w:p>
    <w:p w14:paraId="392C2EFE" w14:textId="09A605C0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</w:t>
      </w:r>
      <w:r w:rsidRPr="00785147">
        <w:rPr>
          <w:lang w:val="en-US"/>
        </w:rPr>
        <w:t>2007:06a0:00e7:008b::/64</w:t>
      </w:r>
    </w:p>
    <w:p w14:paraId="6F138D74" w14:textId="53A913D1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5C268A68" w14:textId="3547B1E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g0/0/1</w:t>
      </w:r>
    </w:p>
    <w:p w14:paraId="4D98ADF1" w14:textId="3607B723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</w:t>
      </w:r>
      <w:r w:rsidRPr="00785147">
        <w:rPr>
          <w:lang w:val="en-US"/>
        </w:rPr>
        <w:t>2007:06a0:00e7:009b::/64</w:t>
      </w:r>
    </w:p>
    <w:p w14:paraId="7555E18C" w14:textId="52448593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7ABAA062" w14:textId="1D0A699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1C684B02" w14:textId="68123C5A" w:rsidR="00785147" w:rsidRDefault="00785147" w:rsidP="00785147">
      <w:pPr>
        <w:pStyle w:val="HTML"/>
      </w:pPr>
    </w:p>
    <w:p w14:paraId="7732D598" w14:textId="77777777" w:rsidR="00785147" w:rsidRP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 w:rsidRPr="00785147">
        <w:t>&gt;</w:t>
      </w:r>
      <w:proofErr w:type="spellStart"/>
      <w:r w:rsidRPr="00785147">
        <w:t>show</w:t>
      </w:r>
      <w:proofErr w:type="spellEnd"/>
      <w:r w:rsidRPr="00785147">
        <w:t xml:space="preserve"> ipv6 </w:t>
      </w:r>
      <w:proofErr w:type="spellStart"/>
      <w:r w:rsidRPr="00785147">
        <w:t>interface</w:t>
      </w:r>
      <w:proofErr w:type="spellEnd"/>
      <w:r w:rsidRPr="00785147">
        <w:t xml:space="preserve"> </w:t>
      </w:r>
      <w:proofErr w:type="spellStart"/>
      <w:r w:rsidRPr="00785147">
        <w:t>brief</w:t>
      </w:r>
      <w:proofErr w:type="spellEnd"/>
    </w:p>
    <w:p w14:paraId="74392BB7" w14:textId="77777777" w:rsidR="00785147" w:rsidRPr="00785147" w:rsidRDefault="00785147" w:rsidP="00785147">
      <w:pPr>
        <w:pStyle w:val="HTML"/>
      </w:pPr>
      <w:r w:rsidRPr="00785147">
        <w:t>GigabitEthernet0/0/0 [</w:t>
      </w:r>
      <w:proofErr w:type="spellStart"/>
      <w:r w:rsidRPr="00785147">
        <w:t>up</w:t>
      </w:r>
      <w:proofErr w:type="spellEnd"/>
      <w:r w:rsidRPr="00785147">
        <w:t>/</w:t>
      </w:r>
      <w:proofErr w:type="spellStart"/>
      <w:r w:rsidRPr="00785147">
        <w:t>up</w:t>
      </w:r>
      <w:proofErr w:type="spellEnd"/>
      <w:r w:rsidRPr="00785147">
        <w:t>]</w:t>
      </w:r>
    </w:p>
    <w:p w14:paraId="504F034A" w14:textId="77777777" w:rsidR="00785147" w:rsidRPr="00785147" w:rsidRDefault="00785147" w:rsidP="00785147">
      <w:pPr>
        <w:pStyle w:val="HTML"/>
      </w:pPr>
      <w:r w:rsidRPr="00785147">
        <w:t>FE80::1</w:t>
      </w:r>
    </w:p>
    <w:p w14:paraId="023E18CF" w14:textId="77777777" w:rsidR="00785147" w:rsidRPr="00785147" w:rsidRDefault="00785147" w:rsidP="00785147">
      <w:pPr>
        <w:pStyle w:val="HTML"/>
      </w:pPr>
      <w:r w:rsidRPr="00785147">
        <w:t>2001:DB8:ACAD:A::1</w:t>
      </w:r>
    </w:p>
    <w:p w14:paraId="234A7865" w14:textId="77777777" w:rsidR="00785147" w:rsidRPr="00785147" w:rsidRDefault="00785147" w:rsidP="00785147">
      <w:pPr>
        <w:pStyle w:val="HTML"/>
      </w:pPr>
      <w:r w:rsidRPr="00785147">
        <w:t>2007:6A0:E7:8B::</w:t>
      </w:r>
    </w:p>
    <w:p w14:paraId="7AF98133" w14:textId="77777777" w:rsidR="00785147" w:rsidRPr="00785147" w:rsidRDefault="00785147" w:rsidP="00785147">
      <w:pPr>
        <w:pStyle w:val="HTML"/>
      </w:pPr>
      <w:r w:rsidRPr="00785147">
        <w:t>GigabitEthernet0/0/1 [</w:t>
      </w:r>
      <w:proofErr w:type="spellStart"/>
      <w:r w:rsidRPr="00785147">
        <w:t>up</w:t>
      </w:r>
      <w:proofErr w:type="spellEnd"/>
      <w:r w:rsidRPr="00785147">
        <w:t>/</w:t>
      </w:r>
      <w:proofErr w:type="spellStart"/>
      <w:r w:rsidRPr="00785147">
        <w:t>up</w:t>
      </w:r>
      <w:proofErr w:type="spellEnd"/>
      <w:r w:rsidRPr="00785147">
        <w:t>]</w:t>
      </w:r>
    </w:p>
    <w:p w14:paraId="50DE6F72" w14:textId="77777777" w:rsidR="00785147" w:rsidRPr="00785147" w:rsidRDefault="00785147" w:rsidP="00785147">
      <w:pPr>
        <w:pStyle w:val="HTML"/>
      </w:pPr>
      <w:r w:rsidRPr="00785147">
        <w:t>FE80::1</w:t>
      </w:r>
    </w:p>
    <w:p w14:paraId="0066543D" w14:textId="77777777" w:rsidR="00785147" w:rsidRPr="00785147" w:rsidRDefault="00785147" w:rsidP="00785147">
      <w:pPr>
        <w:pStyle w:val="HTML"/>
      </w:pPr>
      <w:r w:rsidRPr="00785147">
        <w:t>2001:DB8:ACAD:B::1</w:t>
      </w:r>
    </w:p>
    <w:p w14:paraId="70BA6A3F" w14:textId="77777777" w:rsidR="00785147" w:rsidRPr="00785147" w:rsidRDefault="00785147" w:rsidP="00785147">
      <w:pPr>
        <w:pStyle w:val="HTML"/>
      </w:pPr>
      <w:r w:rsidRPr="00785147">
        <w:t>2007:6A0:E7:9B::</w:t>
      </w:r>
    </w:p>
    <w:p w14:paraId="3A8AD4AC" w14:textId="77777777" w:rsidR="00785147" w:rsidRPr="00785147" w:rsidRDefault="00785147" w:rsidP="00785147">
      <w:pPr>
        <w:pStyle w:val="HTML"/>
      </w:pPr>
      <w:r w:rsidRPr="00785147">
        <w:t>Vlan1 [</w:t>
      </w:r>
      <w:proofErr w:type="spellStart"/>
      <w:r w:rsidRPr="00785147">
        <w:t>administratively</w:t>
      </w:r>
      <w:proofErr w:type="spellEnd"/>
      <w:r w:rsidRPr="00785147">
        <w:t xml:space="preserve"> </w:t>
      </w:r>
      <w:proofErr w:type="spellStart"/>
      <w:r w:rsidRPr="00785147">
        <w:t>down</w:t>
      </w:r>
      <w:proofErr w:type="spellEnd"/>
      <w:r w:rsidRPr="00785147">
        <w:t>/</w:t>
      </w:r>
      <w:proofErr w:type="spellStart"/>
      <w:r w:rsidRPr="00785147">
        <w:t>down</w:t>
      </w:r>
      <w:proofErr w:type="spellEnd"/>
      <w:r w:rsidRPr="00785147">
        <w:t>]</w:t>
      </w:r>
    </w:p>
    <w:p w14:paraId="1EA2447B" w14:textId="77B1A723" w:rsidR="00785147" w:rsidRDefault="00785147" w:rsidP="00785147">
      <w:pPr>
        <w:pStyle w:val="HTML"/>
        <w:rPr>
          <w:lang w:val="ru-RU"/>
        </w:rPr>
      </w:pPr>
      <w:proofErr w:type="spellStart"/>
      <w:r w:rsidRPr="00785147">
        <w:rPr>
          <w:lang w:val="ru-RU"/>
        </w:rPr>
        <w:t>U</w:t>
      </w:r>
      <w:r w:rsidRPr="00785147">
        <w:rPr>
          <w:lang w:val="ru-RU"/>
        </w:rPr>
        <w:t>nassigned</w:t>
      </w:r>
      <w:proofErr w:type="spellEnd"/>
    </w:p>
    <w:p w14:paraId="151F7CBF" w14:textId="7565EDCF" w:rsidR="00785147" w:rsidRDefault="00785147" w:rsidP="00785147">
      <w:pPr>
        <w:pStyle w:val="HTML"/>
        <w:rPr>
          <w:lang w:val="ru-RU"/>
        </w:rPr>
      </w:pPr>
    </w:p>
    <w:p w14:paraId="17E6A649" w14:textId="6709CFE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 xml:space="preserve">#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0685EC28" w14:textId="77777777" w:rsidR="00785147" w:rsidRDefault="00785147" w:rsidP="00785147">
      <w:pPr>
        <w:pStyle w:val="HTML"/>
      </w:pP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CNTL/Z.</w:t>
      </w:r>
    </w:p>
    <w:p w14:paraId="5AC15F65" w14:textId="1BCFD514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g0/0/0</w:t>
      </w:r>
    </w:p>
    <w:p w14:paraId="47758D9E" w14:textId="5F40F140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fe80::1 </w:t>
      </w:r>
      <w:proofErr w:type="spellStart"/>
      <w:r>
        <w:t>link-local</w:t>
      </w:r>
      <w:proofErr w:type="spellEnd"/>
    </w:p>
    <w:p w14:paraId="03C6BDC5" w14:textId="1733DBB7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g0/0/1</w:t>
      </w:r>
    </w:p>
    <w:p w14:paraId="7A6ADA19" w14:textId="77C59A1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fe80::1 </w:t>
      </w:r>
      <w:proofErr w:type="spellStart"/>
      <w:r>
        <w:t>link-local</w:t>
      </w:r>
      <w:proofErr w:type="spellEnd"/>
    </w:p>
    <w:p w14:paraId="703DDF60" w14:textId="5E1CA46E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62612764" w14:textId="56251218" w:rsidR="00785147" w:rsidRDefault="00785147" w:rsidP="00785147">
      <w:pPr>
        <w:pStyle w:val="HTML"/>
        <w:rPr>
          <w:lang w:val="en-US"/>
        </w:rPr>
      </w:pPr>
    </w:p>
    <w:p w14:paraId="2035CBF2" w14:textId="77777777" w:rsidR="001912A0" w:rsidRPr="001912A0" w:rsidRDefault="001912A0" w:rsidP="001912A0">
      <w:pPr>
        <w:pStyle w:val="HTML"/>
      </w:pPr>
      <w:proofErr w:type="spellStart"/>
      <w:r w:rsidRPr="001912A0">
        <w:t>show</w:t>
      </w:r>
      <w:proofErr w:type="spellEnd"/>
      <w:r w:rsidRPr="001912A0">
        <w:t xml:space="preserve"> ipv6 </w:t>
      </w:r>
      <w:proofErr w:type="spellStart"/>
      <w:r w:rsidRPr="001912A0">
        <w:t>interface</w:t>
      </w:r>
      <w:proofErr w:type="spellEnd"/>
      <w:r w:rsidRPr="001912A0">
        <w:t xml:space="preserve"> g0/0/0</w:t>
      </w:r>
    </w:p>
    <w:p w14:paraId="4ADDD58F" w14:textId="77777777" w:rsidR="001912A0" w:rsidRPr="001912A0" w:rsidRDefault="001912A0" w:rsidP="001912A0">
      <w:pPr>
        <w:pStyle w:val="HTML"/>
      </w:pPr>
      <w:r w:rsidRPr="001912A0">
        <w:t xml:space="preserve">GigabitEthernet0/0/0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up</w:t>
      </w:r>
      <w:proofErr w:type="spellEnd"/>
      <w:r w:rsidRPr="001912A0">
        <w:t xml:space="preserve">, </w:t>
      </w:r>
      <w:proofErr w:type="spellStart"/>
      <w:r w:rsidRPr="001912A0">
        <w:t>line</w:t>
      </w:r>
      <w:proofErr w:type="spellEnd"/>
      <w:r w:rsidRPr="001912A0">
        <w:t xml:space="preserve"> </w:t>
      </w:r>
      <w:proofErr w:type="spellStart"/>
      <w:r w:rsidRPr="001912A0">
        <w:t>protocol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up</w:t>
      </w:r>
      <w:proofErr w:type="spellEnd"/>
    </w:p>
    <w:p w14:paraId="3B56B633" w14:textId="77777777" w:rsidR="001912A0" w:rsidRPr="001912A0" w:rsidRDefault="001912A0" w:rsidP="001912A0">
      <w:pPr>
        <w:pStyle w:val="HTML"/>
      </w:pPr>
      <w:r w:rsidRPr="001912A0">
        <w:t xml:space="preserve">IPv6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enabled</w:t>
      </w:r>
      <w:proofErr w:type="spellEnd"/>
      <w:r w:rsidRPr="001912A0">
        <w:t xml:space="preserve">, </w:t>
      </w:r>
      <w:proofErr w:type="spellStart"/>
      <w:r w:rsidRPr="001912A0">
        <w:t>link-local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FE80::1</w:t>
      </w:r>
    </w:p>
    <w:p w14:paraId="0898A7E9" w14:textId="77777777" w:rsidR="001912A0" w:rsidRPr="001912A0" w:rsidRDefault="001912A0" w:rsidP="001912A0">
      <w:pPr>
        <w:pStyle w:val="HTML"/>
      </w:pPr>
      <w:proofErr w:type="spellStart"/>
      <w:r w:rsidRPr="001912A0">
        <w:t>No</w:t>
      </w:r>
      <w:proofErr w:type="spellEnd"/>
      <w:r w:rsidRPr="001912A0">
        <w:t xml:space="preserve"> </w:t>
      </w:r>
      <w:proofErr w:type="spellStart"/>
      <w:r w:rsidRPr="001912A0">
        <w:t>Virtual</w:t>
      </w:r>
      <w:proofErr w:type="spellEnd"/>
      <w:r w:rsidRPr="001912A0">
        <w:t xml:space="preserve"> </w:t>
      </w:r>
      <w:proofErr w:type="spellStart"/>
      <w:r w:rsidRPr="001912A0">
        <w:t>link-local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>(</w:t>
      </w:r>
      <w:proofErr w:type="spellStart"/>
      <w:r w:rsidRPr="001912A0">
        <w:t>es</w:t>
      </w:r>
      <w:proofErr w:type="spellEnd"/>
      <w:r w:rsidRPr="001912A0">
        <w:t>):</w:t>
      </w:r>
    </w:p>
    <w:p w14:paraId="636E3FE7" w14:textId="77777777" w:rsidR="001912A0" w:rsidRPr="001912A0" w:rsidRDefault="001912A0" w:rsidP="001912A0">
      <w:pPr>
        <w:pStyle w:val="HTML"/>
      </w:pPr>
      <w:proofErr w:type="spellStart"/>
      <w:r w:rsidRPr="001912A0">
        <w:t>Global</w:t>
      </w:r>
      <w:proofErr w:type="spellEnd"/>
      <w:r w:rsidRPr="001912A0">
        <w:t xml:space="preserve"> </w:t>
      </w:r>
      <w:proofErr w:type="spellStart"/>
      <w:r w:rsidRPr="001912A0">
        <w:t>unicast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>(</w:t>
      </w:r>
      <w:proofErr w:type="spellStart"/>
      <w:r w:rsidRPr="001912A0">
        <w:t>es</w:t>
      </w:r>
      <w:proofErr w:type="spellEnd"/>
      <w:r w:rsidRPr="001912A0">
        <w:t>):</w:t>
      </w:r>
    </w:p>
    <w:p w14:paraId="17966BD8" w14:textId="77777777" w:rsidR="001912A0" w:rsidRPr="001912A0" w:rsidRDefault="001912A0" w:rsidP="001912A0">
      <w:pPr>
        <w:pStyle w:val="HTML"/>
      </w:pPr>
      <w:r w:rsidRPr="001912A0">
        <w:t xml:space="preserve">2001:DB8:ACAD:A::1, </w:t>
      </w:r>
      <w:proofErr w:type="spellStart"/>
      <w:r w:rsidRPr="001912A0">
        <w:t>subnet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2001:DB8:ACAD:A::/64</w:t>
      </w:r>
    </w:p>
    <w:p w14:paraId="00B3F8AB" w14:textId="77777777" w:rsidR="001912A0" w:rsidRPr="001912A0" w:rsidRDefault="001912A0" w:rsidP="001912A0">
      <w:pPr>
        <w:pStyle w:val="HTML"/>
      </w:pPr>
      <w:r w:rsidRPr="001912A0">
        <w:t xml:space="preserve">2007:6A0:E7:8B::, </w:t>
      </w:r>
      <w:proofErr w:type="spellStart"/>
      <w:r w:rsidRPr="001912A0">
        <w:t>subnet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2007:6A0:E7:8B::/64</w:t>
      </w:r>
    </w:p>
    <w:p w14:paraId="13575845" w14:textId="77777777" w:rsidR="001912A0" w:rsidRPr="001912A0" w:rsidRDefault="001912A0" w:rsidP="001912A0">
      <w:pPr>
        <w:pStyle w:val="HTML"/>
      </w:pPr>
      <w:proofErr w:type="spellStart"/>
      <w:r w:rsidRPr="001912A0">
        <w:t>Joined</w:t>
      </w:r>
      <w:proofErr w:type="spellEnd"/>
      <w:r w:rsidRPr="001912A0">
        <w:t xml:space="preserve"> </w:t>
      </w:r>
      <w:proofErr w:type="spellStart"/>
      <w:r w:rsidRPr="001912A0">
        <w:t>group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>(</w:t>
      </w:r>
      <w:proofErr w:type="spellStart"/>
      <w:r w:rsidRPr="001912A0">
        <w:t>es</w:t>
      </w:r>
      <w:proofErr w:type="spellEnd"/>
      <w:r w:rsidRPr="001912A0">
        <w:t>):</w:t>
      </w:r>
    </w:p>
    <w:p w14:paraId="18E1FFA0" w14:textId="77777777" w:rsidR="001912A0" w:rsidRPr="001912A0" w:rsidRDefault="001912A0" w:rsidP="001912A0">
      <w:pPr>
        <w:pStyle w:val="HTML"/>
      </w:pPr>
      <w:r w:rsidRPr="001912A0">
        <w:t>FF02::1</w:t>
      </w:r>
    </w:p>
    <w:p w14:paraId="311850B7" w14:textId="77777777" w:rsidR="001912A0" w:rsidRPr="001912A0" w:rsidRDefault="001912A0" w:rsidP="001912A0">
      <w:pPr>
        <w:pStyle w:val="HTML"/>
      </w:pPr>
      <w:r w:rsidRPr="001912A0">
        <w:t>FF02::2</w:t>
      </w:r>
    </w:p>
    <w:p w14:paraId="0CDD456D" w14:textId="77777777" w:rsidR="001912A0" w:rsidRPr="001912A0" w:rsidRDefault="001912A0" w:rsidP="001912A0">
      <w:pPr>
        <w:pStyle w:val="HTML"/>
      </w:pPr>
      <w:r w:rsidRPr="001912A0">
        <w:t>FF02::1:FF00:0</w:t>
      </w:r>
    </w:p>
    <w:p w14:paraId="1FBD26A0" w14:textId="77777777" w:rsidR="001912A0" w:rsidRPr="001912A0" w:rsidRDefault="001912A0" w:rsidP="001912A0">
      <w:pPr>
        <w:pStyle w:val="HTML"/>
      </w:pPr>
      <w:r w:rsidRPr="001912A0">
        <w:t>FF02::1:FF00:1</w:t>
      </w:r>
    </w:p>
    <w:p w14:paraId="367F96EA" w14:textId="77777777" w:rsidR="001912A0" w:rsidRPr="001912A0" w:rsidRDefault="001912A0" w:rsidP="001912A0">
      <w:pPr>
        <w:pStyle w:val="HTML"/>
      </w:pPr>
      <w:r w:rsidRPr="001912A0">
        <w:t xml:space="preserve">MTU </w:t>
      </w:r>
      <w:proofErr w:type="spellStart"/>
      <w:r w:rsidRPr="001912A0">
        <w:t>is</w:t>
      </w:r>
      <w:proofErr w:type="spellEnd"/>
      <w:r w:rsidRPr="001912A0">
        <w:t xml:space="preserve"> 1500 </w:t>
      </w:r>
      <w:proofErr w:type="spellStart"/>
      <w:r w:rsidRPr="001912A0">
        <w:t>bytes</w:t>
      </w:r>
      <w:proofErr w:type="spellEnd"/>
    </w:p>
    <w:p w14:paraId="57CD557A" w14:textId="77777777" w:rsidR="001912A0" w:rsidRPr="001912A0" w:rsidRDefault="001912A0" w:rsidP="001912A0">
      <w:pPr>
        <w:pStyle w:val="HTML"/>
      </w:pPr>
      <w:r w:rsidRPr="001912A0">
        <w:t xml:space="preserve">ICMP </w:t>
      </w:r>
      <w:proofErr w:type="spellStart"/>
      <w:r w:rsidRPr="001912A0">
        <w:t>error</w:t>
      </w:r>
      <w:proofErr w:type="spellEnd"/>
      <w:r w:rsidRPr="001912A0">
        <w:t xml:space="preserve"> </w:t>
      </w:r>
      <w:proofErr w:type="spellStart"/>
      <w:r w:rsidRPr="001912A0">
        <w:t>messages</w:t>
      </w:r>
      <w:proofErr w:type="spellEnd"/>
      <w:r w:rsidRPr="001912A0">
        <w:t xml:space="preserve"> </w:t>
      </w:r>
      <w:proofErr w:type="spellStart"/>
      <w:r w:rsidRPr="001912A0">
        <w:t>limited</w:t>
      </w:r>
      <w:proofErr w:type="spellEnd"/>
      <w:r w:rsidRPr="001912A0">
        <w:t xml:space="preserve"> </w:t>
      </w:r>
      <w:proofErr w:type="spellStart"/>
      <w:r w:rsidRPr="001912A0">
        <w:t>to</w:t>
      </w:r>
      <w:proofErr w:type="spellEnd"/>
      <w:r w:rsidRPr="001912A0">
        <w:t xml:space="preserve"> </w:t>
      </w:r>
      <w:proofErr w:type="spellStart"/>
      <w:r w:rsidRPr="001912A0">
        <w:t>one</w:t>
      </w:r>
      <w:proofErr w:type="spellEnd"/>
      <w:r w:rsidRPr="001912A0">
        <w:t xml:space="preserve"> </w:t>
      </w:r>
      <w:proofErr w:type="spellStart"/>
      <w:r w:rsidRPr="001912A0">
        <w:t>every</w:t>
      </w:r>
      <w:proofErr w:type="spellEnd"/>
      <w:r w:rsidRPr="001912A0">
        <w:t xml:space="preserve"> 100 </w:t>
      </w:r>
      <w:proofErr w:type="spellStart"/>
      <w:r w:rsidRPr="001912A0">
        <w:t>milliseconds</w:t>
      </w:r>
      <w:proofErr w:type="spellEnd"/>
    </w:p>
    <w:p w14:paraId="7B550FF8" w14:textId="77777777" w:rsidR="001912A0" w:rsidRPr="001912A0" w:rsidRDefault="001912A0" w:rsidP="001912A0">
      <w:pPr>
        <w:pStyle w:val="HTML"/>
      </w:pPr>
      <w:r w:rsidRPr="001912A0">
        <w:lastRenderedPageBreak/>
        <w:t xml:space="preserve">ICMP </w:t>
      </w:r>
      <w:proofErr w:type="spellStart"/>
      <w:r w:rsidRPr="001912A0">
        <w:t>redirects</w:t>
      </w:r>
      <w:proofErr w:type="spellEnd"/>
      <w:r w:rsidRPr="001912A0">
        <w:t xml:space="preserve"> </w:t>
      </w:r>
      <w:proofErr w:type="spellStart"/>
      <w:r w:rsidRPr="001912A0">
        <w:t>are</w:t>
      </w:r>
      <w:proofErr w:type="spellEnd"/>
      <w:r w:rsidRPr="001912A0">
        <w:t xml:space="preserve"> </w:t>
      </w:r>
      <w:proofErr w:type="spellStart"/>
      <w:r w:rsidRPr="001912A0">
        <w:t>enabled</w:t>
      </w:r>
      <w:proofErr w:type="spellEnd"/>
    </w:p>
    <w:p w14:paraId="09529775" w14:textId="77777777" w:rsidR="001912A0" w:rsidRPr="001912A0" w:rsidRDefault="001912A0" w:rsidP="001912A0">
      <w:pPr>
        <w:pStyle w:val="HTML"/>
      </w:pPr>
      <w:r w:rsidRPr="001912A0">
        <w:t xml:space="preserve">ICMP </w:t>
      </w:r>
      <w:proofErr w:type="spellStart"/>
      <w:r w:rsidRPr="001912A0">
        <w:t>unreachables</w:t>
      </w:r>
      <w:proofErr w:type="spellEnd"/>
      <w:r w:rsidRPr="001912A0">
        <w:t xml:space="preserve"> </w:t>
      </w:r>
      <w:proofErr w:type="spellStart"/>
      <w:r w:rsidRPr="001912A0">
        <w:t>are</w:t>
      </w:r>
      <w:proofErr w:type="spellEnd"/>
      <w:r w:rsidRPr="001912A0">
        <w:t xml:space="preserve"> </w:t>
      </w:r>
      <w:proofErr w:type="spellStart"/>
      <w:r w:rsidRPr="001912A0">
        <w:t>sent</w:t>
      </w:r>
      <w:proofErr w:type="spellEnd"/>
    </w:p>
    <w:p w14:paraId="40890872" w14:textId="77777777" w:rsidR="001912A0" w:rsidRPr="001912A0" w:rsidRDefault="001912A0" w:rsidP="001912A0">
      <w:pPr>
        <w:pStyle w:val="HTML"/>
      </w:pPr>
      <w:r w:rsidRPr="001912A0">
        <w:t xml:space="preserve">ND DAD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enabled</w:t>
      </w:r>
      <w:proofErr w:type="spellEnd"/>
      <w:r w:rsidRPr="001912A0">
        <w:t xml:space="preserve">, </w:t>
      </w:r>
      <w:proofErr w:type="spellStart"/>
      <w:r w:rsidRPr="001912A0">
        <w:t>number</w:t>
      </w:r>
      <w:proofErr w:type="spellEnd"/>
      <w:r w:rsidRPr="001912A0">
        <w:t xml:space="preserve"> </w:t>
      </w:r>
      <w:proofErr w:type="spellStart"/>
      <w:r w:rsidRPr="001912A0">
        <w:t>of</w:t>
      </w:r>
      <w:proofErr w:type="spellEnd"/>
      <w:r w:rsidRPr="001912A0">
        <w:t xml:space="preserve"> DAD </w:t>
      </w:r>
      <w:proofErr w:type="spellStart"/>
      <w:r w:rsidRPr="001912A0">
        <w:t>attempts</w:t>
      </w:r>
      <w:proofErr w:type="spellEnd"/>
      <w:r w:rsidRPr="001912A0">
        <w:t>: 1</w:t>
      </w:r>
    </w:p>
    <w:p w14:paraId="6415C5F1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reachable</w:t>
      </w:r>
      <w:proofErr w:type="spellEnd"/>
      <w:r w:rsidRPr="001912A0">
        <w:t xml:space="preserve"> </w:t>
      </w:r>
      <w:proofErr w:type="spellStart"/>
      <w:r w:rsidRPr="001912A0">
        <w:t>time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30000 </w:t>
      </w:r>
      <w:proofErr w:type="spellStart"/>
      <w:r w:rsidRPr="001912A0">
        <w:t>milliseconds</w:t>
      </w:r>
      <w:proofErr w:type="spellEnd"/>
    </w:p>
    <w:p w14:paraId="3257A829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advertised</w:t>
      </w:r>
      <w:proofErr w:type="spellEnd"/>
      <w:r w:rsidRPr="001912A0">
        <w:t xml:space="preserve"> </w:t>
      </w:r>
      <w:proofErr w:type="spellStart"/>
      <w:r w:rsidRPr="001912A0">
        <w:t>reachable</w:t>
      </w:r>
      <w:proofErr w:type="spellEnd"/>
      <w:r w:rsidRPr="001912A0">
        <w:t xml:space="preserve"> </w:t>
      </w:r>
      <w:proofErr w:type="spellStart"/>
      <w:r w:rsidRPr="001912A0">
        <w:t>time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0 (</w:t>
      </w:r>
      <w:proofErr w:type="spellStart"/>
      <w:r w:rsidRPr="001912A0">
        <w:t>unspecified</w:t>
      </w:r>
      <w:proofErr w:type="spellEnd"/>
      <w:r w:rsidRPr="001912A0">
        <w:t>)</w:t>
      </w:r>
    </w:p>
    <w:p w14:paraId="67DAFF2A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advertised</w:t>
      </w:r>
      <w:proofErr w:type="spellEnd"/>
      <w:r w:rsidRPr="001912A0">
        <w:t xml:space="preserve"> </w:t>
      </w:r>
      <w:proofErr w:type="spellStart"/>
      <w:r w:rsidRPr="001912A0">
        <w:t>retransmit</w:t>
      </w:r>
      <w:proofErr w:type="spellEnd"/>
      <w:r w:rsidRPr="001912A0">
        <w:t xml:space="preserve"> </w:t>
      </w:r>
      <w:proofErr w:type="spellStart"/>
      <w:r w:rsidRPr="001912A0">
        <w:t>interval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0 (</w:t>
      </w:r>
      <w:proofErr w:type="spellStart"/>
      <w:r w:rsidRPr="001912A0">
        <w:t>unspecified</w:t>
      </w:r>
      <w:proofErr w:type="spellEnd"/>
      <w:r w:rsidRPr="001912A0">
        <w:t>)</w:t>
      </w:r>
    </w:p>
    <w:p w14:paraId="577BD908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router</w:t>
      </w:r>
      <w:proofErr w:type="spellEnd"/>
      <w:r w:rsidRPr="001912A0">
        <w:t xml:space="preserve"> </w:t>
      </w:r>
      <w:proofErr w:type="spellStart"/>
      <w:r w:rsidRPr="001912A0">
        <w:t>advertisements</w:t>
      </w:r>
      <w:proofErr w:type="spellEnd"/>
      <w:r w:rsidRPr="001912A0">
        <w:t xml:space="preserve"> </w:t>
      </w:r>
      <w:proofErr w:type="spellStart"/>
      <w:r w:rsidRPr="001912A0">
        <w:t>are</w:t>
      </w:r>
      <w:proofErr w:type="spellEnd"/>
      <w:r w:rsidRPr="001912A0">
        <w:t xml:space="preserve"> </w:t>
      </w:r>
      <w:proofErr w:type="spellStart"/>
      <w:r w:rsidRPr="001912A0">
        <w:t>sent</w:t>
      </w:r>
      <w:proofErr w:type="spellEnd"/>
      <w:r w:rsidRPr="001912A0">
        <w:t xml:space="preserve"> </w:t>
      </w:r>
      <w:proofErr w:type="spellStart"/>
      <w:r w:rsidRPr="001912A0">
        <w:t>every</w:t>
      </w:r>
      <w:proofErr w:type="spellEnd"/>
      <w:r w:rsidRPr="001912A0">
        <w:t xml:space="preserve"> 200 </w:t>
      </w:r>
      <w:proofErr w:type="spellStart"/>
      <w:r w:rsidRPr="001912A0">
        <w:t>seconds</w:t>
      </w:r>
      <w:proofErr w:type="spellEnd"/>
    </w:p>
    <w:p w14:paraId="4541DB87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router</w:t>
      </w:r>
      <w:proofErr w:type="spellEnd"/>
      <w:r w:rsidRPr="001912A0">
        <w:t xml:space="preserve"> </w:t>
      </w:r>
      <w:proofErr w:type="spellStart"/>
      <w:r w:rsidRPr="001912A0">
        <w:t>advertisements</w:t>
      </w:r>
      <w:proofErr w:type="spellEnd"/>
      <w:r w:rsidRPr="001912A0">
        <w:t xml:space="preserve"> </w:t>
      </w:r>
      <w:proofErr w:type="spellStart"/>
      <w:r w:rsidRPr="001912A0">
        <w:t>live</w:t>
      </w:r>
      <w:proofErr w:type="spellEnd"/>
      <w:r w:rsidRPr="001912A0">
        <w:t xml:space="preserve"> </w:t>
      </w:r>
      <w:proofErr w:type="spellStart"/>
      <w:r w:rsidRPr="001912A0">
        <w:t>for</w:t>
      </w:r>
      <w:proofErr w:type="spellEnd"/>
      <w:r w:rsidRPr="001912A0">
        <w:t xml:space="preserve"> 1800 </w:t>
      </w:r>
      <w:proofErr w:type="spellStart"/>
      <w:r w:rsidRPr="001912A0">
        <w:t>seconds</w:t>
      </w:r>
      <w:proofErr w:type="spellEnd"/>
    </w:p>
    <w:p w14:paraId="6734028D" w14:textId="25D4FB0F" w:rsidR="001912A0" w:rsidRDefault="001912A0" w:rsidP="001912A0">
      <w:pPr>
        <w:pStyle w:val="HTML"/>
        <w:rPr>
          <w:lang w:val="en-US"/>
        </w:rPr>
      </w:pPr>
      <w:r w:rsidRPr="001912A0">
        <w:rPr>
          <w:lang w:val="en-US"/>
        </w:rPr>
        <w:t>ND advertised default router preference is Medium</w:t>
      </w:r>
    </w:p>
    <w:p w14:paraId="76B043DD" w14:textId="6328782F" w:rsidR="001912A0" w:rsidRDefault="001912A0" w:rsidP="001912A0">
      <w:pPr>
        <w:pStyle w:val="HTML"/>
        <w:rPr>
          <w:lang w:val="en-US"/>
        </w:rPr>
      </w:pPr>
    </w:p>
    <w:p w14:paraId="173B1DF5" w14:textId="44776491" w:rsidR="001912A0" w:rsidRDefault="001912A0" w:rsidP="001912A0">
      <w:pPr>
        <w:pStyle w:val="HTML"/>
      </w:pPr>
      <w:proofErr w:type="spellStart"/>
      <w:r w:rsidRPr="00785147">
        <w:t>Router</w:t>
      </w:r>
      <w:proofErr w:type="spellEnd"/>
      <w:r>
        <w:t xml:space="preserve"> #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51F8F128" w14:textId="1B45611C" w:rsidR="001912A0" w:rsidRDefault="001912A0" w:rsidP="001912A0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)# ipv6 </w:t>
      </w:r>
      <w:proofErr w:type="spellStart"/>
      <w:r>
        <w:t>unicast-routing</w:t>
      </w:r>
      <w:proofErr w:type="spellEnd"/>
    </w:p>
    <w:p w14:paraId="56486B5D" w14:textId="769326FC" w:rsidR="001912A0" w:rsidRDefault="001912A0" w:rsidP="001912A0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exit</w:t>
      </w:r>
      <w:proofErr w:type="spellEnd"/>
    </w:p>
    <w:p w14:paraId="22978981" w14:textId="240C1D98" w:rsidR="001912A0" w:rsidRDefault="001912A0" w:rsidP="001912A0">
      <w:pPr>
        <w:pStyle w:val="HTML"/>
        <w:rPr>
          <w:lang w:val="en-US"/>
        </w:rPr>
      </w:pPr>
    </w:p>
    <w:p w14:paraId="7FD8269C" w14:textId="77777777" w:rsidR="001912A0" w:rsidRPr="001912A0" w:rsidRDefault="001912A0" w:rsidP="001912A0">
      <w:pPr>
        <w:pStyle w:val="HTML"/>
        <w:rPr>
          <w:lang w:val="en-US"/>
        </w:rPr>
      </w:pPr>
    </w:p>
    <w:p w14:paraId="74B7084D" w14:textId="1D561516" w:rsidR="001912A0" w:rsidRDefault="001912A0" w:rsidP="001912A0">
      <w:pPr>
        <w:pStyle w:val="HTML"/>
      </w:pPr>
      <w:proofErr w:type="spellStart"/>
      <w:r>
        <w:t>Switch</w:t>
      </w:r>
      <w:proofErr w:type="spellEnd"/>
      <w:r>
        <w:t xml:space="preserve"> </w:t>
      </w:r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2CC65EFF" w14:textId="08565F07" w:rsidR="001912A0" w:rsidRDefault="001912A0" w:rsidP="001912A0">
      <w:pPr>
        <w:pStyle w:val="HTML"/>
      </w:pPr>
      <w:proofErr w:type="spellStart"/>
      <w:r>
        <w:t>Switch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fe80::b </w:t>
      </w:r>
      <w:proofErr w:type="spellStart"/>
      <w:r>
        <w:t>link-local</w:t>
      </w:r>
      <w:proofErr w:type="spellEnd"/>
    </w:p>
    <w:p w14:paraId="51371B33" w14:textId="1FD75DCC" w:rsidR="001912A0" w:rsidRDefault="001912A0" w:rsidP="001912A0">
      <w:pPr>
        <w:pStyle w:val="HTML"/>
      </w:pPr>
      <w:proofErr w:type="spellStart"/>
      <w:r>
        <w:t>Switch</w:t>
      </w:r>
      <w:proofErr w:type="spellEnd"/>
      <w:r>
        <w:t xml:space="preserve"> </w:t>
      </w:r>
      <w:r>
        <w:t>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1FC6FF47" w14:textId="7816801E" w:rsidR="00785147" w:rsidRDefault="00785147" w:rsidP="00FD14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24F51C8" w14:textId="6CDF8C22" w:rsidR="006E444E" w:rsidRPr="001912A0" w:rsidRDefault="001912A0" w:rsidP="006E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 w:rsidRPr="00191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вопросы</w:t>
      </w:r>
      <w:r w:rsidRPr="001912A0">
        <w:rPr>
          <w:rFonts w:ascii="Times New Roman" w:hAnsi="Times New Roman" w:cs="Times New Roman"/>
          <w:sz w:val="28"/>
          <w:szCs w:val="28"/>
        </w:rPr>
        <w:t>:</w:t>
      </w:r>
    </w:p>
    <w:p w14:paraId="29DFCCE8" w14:textId="5D149996" w:rsidR="001912A0" w:rsidRDefault="001912A0" w:rsidP="001912A0">
      <w:pPr>
        <w:pStyle w:val="a3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2A0">
        <w:rPr>
          <w:rFonts w:ascii="Times New Roman" w:hAnsi="Times New Roman" w:cs="Times New Roman"/>
          <w:sz w:val="28"/>
          <w:szCs w:val="28"/>
        </w:rPr>
        <w:t xml:space="preserve">Почему один и тот же локальный адрес канала </w:t>
      </w:r>
      <w:r w:rsidRPr="001912A0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1912A0">
        <w:rPr>
          <w:rFonts w:ascii="Times New Roman" w:hAnsi="Times New Roman" w:cs="Times New Roman"/>
          <w:sz w:val="28"/>
          <w:szCs w:val="28"/>
        </w:rPr>
        <w:t xml:space="preserve">80::1 можно присвоить каждому из двух </w:t>
      </w:r>
      <w:r w:rsidRPr="001912A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1912A0">
        <w:rPr>
          <w:rFonts w:ascii="Times New Roman" w:hAnsi="Times New Roman" w:cs="Times New Roman"/>
          <w:sz w:val="28"/>
          <w:szCs w:val="28"/>
        </w:rPr>
        <w:t xml:space="preserve">-интерфейсов маршрутизатора </w:t>
      </w:r>
      <w:r w:rsidRPr="001912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12A0">
        <w:rPr>
          <w:rFonts w:ascii="Times New Roman" w:hAnsi="Times New Roman" w:cs="Times New Roman"/>
          <w:sz w:val="28"/>
          <w:szCs w:val="28"/>
        </w:rPr>
        <w:t>1?</w:t>
      </w:r>
    </w:p>
    <w:p w14:paraId="7A54FE3C" w14:textId="1BC8CE55" w:rsidR="001912A0" w:rsidRPr="00020D90" w:rsidRDefault="00020D90" w:rsidP="00020D9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они </w:t>
      </w:r>
      <w:r w:rsidRPr="00020D90">
        <w:rPr>
          <w:rFonts w:ascii="Times New Roman" w:hAnsi="Times New Roman" w:cs="Times New Roman"/>
          <w:sz w:val="28"/>
          <w:szCs w:val="28"/>
        </w:rPr>
        <w:t>предназначены только для коммуникаций в пределах одного сегмента местной сети или магистральной линии. Они позволяют обращаться к хостам, не используя общий префикс адреса.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90">
        <w:rPr>
          <w:rFonts w:ascii="Times New Roman" w:hAnsi="Times New Roman" w:cs="Times New Roman"/>
          <w:sz w:val="28"/>
          <w:szCs w:val="28"/>
        </w:rPr>
        <w:t xml:space="preserve">Подсети </w:t>
      </w:r>
      <w:proofErr w:type="spellStart"/>
      <w:r w:rsidRPr="00020D90">
        <w:rPr>
          <w:rFonts w:ascii="Times New Roman" w:hAnsi="Times New Roman" w:cs="Times New Roman"/>
          <w:sz w:val="28"/>
          <w:szCs w:val="28"/>
        </w:rPr>
        <w:t>link-local</w:t>
      </w:r>
      <w:proofErr w:type="spellEnd"/>
      <w:r w:rsidRPr="00020D90">
        <w:rPr>
          <w:rFonts w:ascii="Times New Roman" w:hAnsi="Times New Roman" w:cs="Times New Roman"/>
          <w:sz w:val="28"/>
          <w:szCs w:val="28"/>
        </w:rPr>
        <w:t xml:space="preserve"> не маршрутизируются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0D90">
        <w:rPr>
          <w:rFonts w:ascii="Times New Roman" w:hAnsi="Times New Roman" w:cs="Times New Roman"/>
          <w:sz w:val="28"/>
          <w:szCs w:val="28"/>
        </w:rPr>
        <w:t xml:space="preserve">маршрутизаторы не должны отправлять пакеты с адресами </w:t>
      </w:r>
      <w:proofErr w:type="spellStart"/>
      <w:r w:rsidRPr="00020D90">
        <w:rPr>
          <w:rFonts w:ascii="Times New Roman" w:hAnsi="Times New Roman" w:cs="Times New Roman"/>
          <w:sz w:val="28"/>
          <w:szCs w:val="28"/>
        </w:rPr>
        <w:t>link-local</w:t>
      </w:r>
      <w:proofErr w:type="spellEnd"/>
      <w:r w:rsidRPr="00020D90">
        <w:rPr>
          <w:rFonts w:ascii="Times New Roman" w:hAnsi="Times New Roman" w:cs="Times New Roman"/>
          <w:sz w:val="28"/>
          <w:szCs w:val="28"/>
        </w:rPr>
        <w:t xml:space="preserve"> в другие сети.</w:t>
      </w:r>
    </w:p>
    <w:p w14:paraId="755D7AB3" w14:textId="09370415" w:rsidR="001912A0" w:rsidRPr="00020D90" w:rsidRDefault="001912A0" w:rsidP="00020D90">
      <w:pPr>
        <w:pStyle w:val="a3"/>
        <w:numPr>
          <w:ilvl w:val="0"/>
          <w:numId w:val="8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2A0">
        <w:rPr>
          <w:rFonts w:ascii="Times New Roman" w:hAnsi="Times New Roman" w:cs="Times New Roman"/>
          <w:sz w:val="28"/>
          <w:szCs w:val="28"/>
        </w:rPr>
        <w:t xml:space="preserve">Назовите идентификатор подсети в </w:t>
      </w: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1912A0">
        <w:rPr>
          <w:rFonts w:ascii="Times New Roman" w:hAnsi="Times New Roman" w:cs="Times New Roman"/>
          <w:sz w:val="28"/>
          <w:szCs w:val="28"/>
        </w:rPr>
        <w:t>6-адресе одноадресной передачи 2001:</w:t>
      </w: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proofErr w:type="gramStart"/>
      <w:r w:rsidRPr="001912A0">
        <w:rPr>
          <w:rFonts w:ascii="Times New Roman" w:hAnsi="Times New Roman" w:cs="Times New Roman"/>
          <w:sz w:val="28"/>
          <w:szCs w:val="28"/>
        </w:rPr>
        <w:t>8:</w:t>
      </w: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acad</w:t>
      </w:r>
      <w:proofErr w:type="spellEnd"/>
      <w:r w:rsidRPr="001912A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912A0">
        <w:rPr>
          <w:rFonts w:ascii="Times New Roman" w:hAnsi="Times New Roman" w:cs="Times New Roman"/>
          <w:sz w:val="28"/>
          <w:szCs w:val="28"/>
          <w:lang w:val="en-US"/>
        </w:rPr>
        <w:t>aaaa</w:t>
      </w:r>
      <w:proofErr w:type="spellEnd"/>
      <w:r w:rsidRPr="001912A0">
        <w:rPr>
          <w:rFonts w:ascii="Times New Roman" w:hAnsi="Times New Roman" w:cs="Times New Roman"/>
          <w:sz w:val="28"/>
          <w:szCs w:val="28"/>
        </w:rPr>
        <w:t>:1234/64.</w:t>
      </w:r>
    </w:p>
    <w:p w14:paraId="00EBE930" w14:textId="709397CC" w:rsidR="001912A0" w:rsidRPr="001912A0" w:rsidRDefault="001912A0" w:rsidP="001912A0">
      <w:pPr>
        <w:pStyle w:val="a3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aaaa</w:t>
      </w:r>
      <w:proofErr w:type="spellEnd"/>
    </w:p>
    <w:p w14:paraId="570FF095" w14:textId="2B1E3FE3" w:rsidR="001912A0" w:rsidRPr="001912A0" w:rsidRDefault="001912A0" w:rsidP="001912A0">
      <w:pPr>
        <w:rPr>
          <w:rFonts w:ascii="Times New Roman" w:hAnsi="Times New Roman" w:cs="Times New Roman"/>
          <w:sz w:val="28"/>
          <w:szCs w:val="28"/>
        </w:rPr>
      </w:pPr>
    </w:p>
    <w:sectPr w:rsidR="001912A0" w:rsidRPr="001912A0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ED1"/>
    <w:multiLevelType w:val="hybridMultilevel"/>
    <w:tmpl w:val="C0E21E5E"/>
    <w:lvl w:ilvl="0" w:tplc="0A828F3E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17B07"/>
    <w:multiLevelType w:val="hybridMultilevel"/>
    <w:tmpl w:val="27C03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3C4"/>
    <w:multiLevelType w:val="hybridMultilevel"/>
    <w:tmpl w:val="4F32BDF0"/>
    <w:lvl w:ilvl="0" w:tplc="34E8345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39FD637E"/>
    <w:multiLevelType w:val="hybridMultilevel"/>
    <w:tmpl w:val="32A06E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4586D"/>
    <w:multiLevelType w:val="hybridMultilevel"/>
    <w:tmpl w:val="525CFA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3"/>
  </w:num>
  <w:num w:numId="6">
    <w:abstractNumId w:val="3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020D90"/>
    <w:rsid w:val="0015581F"/>
    <w:rsid w:val="001912A0"/>
    <w:rsid w:val="003F2775"/>
    <w:rsid w:val="00464591"/>
    <w:rsid w:val="005167A6"/>
    <w:rsid w:val="0061645C"/>
    <w:rsid w:val="006929FE"/>
    <w:rsid w:val="006E444E"/>
    <w:rsid w:val="00734185"/>
    <w:rsid w:val="00767414"/>
    <w:rsid w:val="007732DF"/>
    <w:rsid w:val="00785147"/>
    <w:rsid w:val="007C29A6"/>
    <w:rsid w:val="00A65771"/>
    <w:rsid w:val="00AD7BC1"/>
    <w:rsid w:val="00B72521"/>
    <w:rsid w:val="00FD1456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A6"/>
    <w:pPr>
      <w:ind w:left="720"/>
      <w:contextualSpacing/>
    </w:pPr>
  </w:style>
  <w:style w:type="paragraph" w:customStyle="1" w:styleId="TableText">
    <w:name w:val="Table Text"/>
    <w:basedOn w:val="a"/>
    <w:link w:val="TableTextChar"/>
    <w:uiPriority w:val="99"/>
    <w:rsid w:val="0061645C"/>
    <w:pPr>
      <w:keepNext/>
      <w:spacing w:before="60" w:after="6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TableTextChar">
    <w:name w:val="Table Text Char"/>
    <w:link w:val="TableText"/>
    <w:uiPriority w:val="99"/>
    <w:locked/>
    <w:rsid w:val="0061645C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leHeading">
    <w:name w:val="Table Heading"/>
    <w:basedOn w:val="a"/>
    <w:uiPriority w:val="99"/>
    <w:rsid w:val="0061645C"/>
    <w:pPr>
      <w:keepNext/>
      <w:spacing w:before="120" w:after="120" w:line="276" w:lineRule="auto"/>
      <w:jc w:val="center"/>
    </w:pPr>
    <w:rPr>
      <w:rFonts w:ascii="Arial" w:eastAsia="SimSun" w:hAnsi="Arial" w:cs="Times New Roman"/>
      <w:b/>
      <w:sz w:val="20"/>
      <w:lang w:eastAsia="zh-CN"/>
    </w:rPr>
  </w:style>
  <w:style w:type="paragraph" w:customStyle="1" w:styleId="PartHead">
    <w:name w:val="Part Head"/>
    <w:basedOn w:val="a3"/>
    <w:next w:val="BodyTextL25"/>
    <w:uiPriority w:val="99"/>
    <w:rsid w:val="006E444E"/>
    <w:pPr>
      <w:keepNext/>
      <w:numPr>
        <w:numId w:val="4"/>
      </w:numPr>
      <w:spacing w:before="240" w:after="60" w:line="276" w:lineRule="auto"/>
      <w:ind w:left="1276" w:hanging="1276"/>
      <w:contextualSpacing w:val="0"/>
      <w:outlineLvl w:val="0"/>
    </w:pPr>
    <w:rPr>
      <w:rFonts w:ascii="Arial" w:eastAsia="SimSun" w:hAnsi="Arial" w:cs="Times New Roman"/>
      <w:b/>
      <w:sz w:val="28"/>
      <w:lang w:eastAsia="zh-CN"/>
    </w:rPr>
  </w:style>
  <w:style w:type="paragraph" w:customStyle="1" w:styleId="SubStepAlpha">
    <w:name w:val="SubStep Alpha"/>
    <w:basedOn w:val="a"/>
    <w:uiPriority w:val="99"/>
    <w:rsid w:val="006E444E"/>
    <w:pPr>
      <w:numPr>
        <w:ilvl w:val="2"/>
        <w:numId w:val="4"/>
      </w:numPr>
      <w:spacing w:before="120" w:after="120" w:line="240" w:lineRule="auto"/>
    </w:pPr>
    <w:rPr>
      <w:rFonts w:ascii="Arial" w:eastAsia="SimSun" w:hAnsi="Arial" w:cs="Times New Roman"/>
      <w:sz w:val="20"/>
      <w:lang w:eastAsia="zh-CN"/>
    </w:rPr>
  </w:style>
  <w:style w:type="paragraph" w:customStyle="1" w:styleId="BodyTextL50">
    <w:name w:val="Body Text L50"/>
    <w:basedOn w:val="a"/>
    <w:uiPriority w:val="99"/>
    <w:rsid w:val="006E444E"/>
    <w:pPr>
      <w:spacing w:before="120" w:after="120" w:line="240" w:lineRule="auto"/>
      <w:ind w:left="720"/>
    </w:pPr>
    <w:rPr>
      <w:rFonts w:ascii="Arial" w:eastAsia="SimSun" w:hAnsi="Arial" w:cs="Times New Roman"/>
      <w:sz w:val="20"/>
      <w:lang w:eastAsia="zh-CN"/>
    </w:rPr>
  </w:style>
  <w:style w:type="paragraph" w:customStyle="1" w:styleId="BodyTextL25">
    <w:name w:val="Body Text L25"/>
    <w:basedOn w:val="a"/>
    <w:uiPriority w:val="99"/>
    <w:rsid w:val="006E444E"/>
    <w:pPr>
      <w:spacing w:before="120" w:after="120" w:line="240" w:lineRule="auto"/>
      <w:ind w:left="360"/>
    </w:pPr>
    <w:rPr>
      <w:rFonts w:ascii="Arial" w:eastAsia="SimSun" w:hAnsi="Arial" w:cs="Times New Roman"/>
      <w:sz w:val="20"/>
      <w:lang w:eastAsia="zh-CN"/>
    </w:rPr>
  </w:style>
  <w:style w:type="paragraph" w:customStyle="1" w:styleId="SubStepNum">
    <w:name w:val="SubStep Num"/>
    <w:basedOn w:val="SubStepAlpha"/>
    <w:uiPriority w:val="99"/>
    <w:rsid w:val="006E444E"/>
    <w:pPr>
      <w:numPr>
        <w:ilvl w:val="3"/>
      </w:numPr>
    </w:pPr>
  </w:style>
  <w:style w:type="numbering" w:customStyle="1" w:styleId="PartStepSubStepList">
    <w:name w:val="Part_Step_SubStep_List"/>
    <w:rsid w:val="006E444E"/>
    <w:pPr>
      <w:numPr>
        <w:numId w:val="5"/>
      </w:numPr>
    </w:pPr>
  </w:style>
  <w:style w:type="paragraph" w:styleId="HTML">
    <w:name w:val="HTML Preformatted"/>
    <w:basedOn w:val="a"/>
    <w:link w:val="HTML0"/>
    <w:uiPriority w:val="99"/>
    <w:unhideWhenUsed/>
    <w:rsid w:val="0078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8514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11E4-CAB1-41A3-BB24-260336EA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14</cp:revision>
  <dcterms:created xsi:type="dcterms:W3CDTF">2020-11-21T10:43:00Z</dcterms:created>
  <dcterms:modified xsi:type="dcterms:W3CDTF">2020-12-03T17:58:00Z</dcterms:modified>
</cp:coreProperties>
</file>