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7F" w:rsidRDefault="0034087F" w:rsidP="0034087F">
      <w:pPr>
        <w:spacing w:before="75"/>
        <w:ind w:left="206" w:right="288"/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 </w:t>
      </w:r>
      <w:r>
        <w:rPr>
          <w:b/>
          <w:sz w:val="28"/>
        </w:rPr>
        <w:t>4</w:t>
      </w:r>
    </w:p>
    <w:p w:rsidR="0034087F" w:rsidRDefault="0034087F" w:rsidP="0034087F">
      <w:pPr>
        <w:pStyle w:val="a3"/>
        <w:rPr>
          <w:b/>
        </w:rPr>
      </w:pPr>
    </w:p>
    <w:p w:rsidR="0034087F" w:rsidRDefault="0034087F" w:rsidP="0034087F">
      <w:pPr>
        <w:ind w:left="1773"/>
        <w:rPr>
          <w:b/>
          <w:sz w:val="28"/>
        </w:rPr>
      </w:pPr>
      <w:bookmarkStart w:id="0" w:name="_bookmark11"/>
      <w:bookmarkEnd w:id="0"/>
      <w:r>
        <w:rPr>
          <w:b/>
          <w:sz w:val="28"/>
        </w:rPr>
        <w:t>Тема работы: «Разработка методов и использование их в</w:t>
      </w:r>
    </w:p>
    <w:p w:rsidR="0034087F" w:rsidRDefault="0034087F" w:rsidP="0034087F">
      <w:pPr>
        <w:spacing w:before="2" w:line="321" w:lineRule="exact"/>
        <w:ind w:left="4205"/>
        <w:rPr>
          <w:b/>
          <w:sz w:val="28"/>
        </w:rPr>
      </w:pPr>
      <w:r>
        <w:rPr>
          <w:b/>
          <w:sz w:val="28"/>
        </w:rPr>
        <w:t>программах»</w:t>
      </w:r>
    </w:p>
    <w:p w:rsidR="0034087F" w:rsidRDefault="0034087F" w:rsidP="0034087F">
      <w:pPr>
        <w:spacing w:before="2" w:line="321" w:lineRule="exact"/>
        <w:ind w:left="4205"/>
        <w:rPr>
          <w:b/>
          <w:sz w:val="28"/>
        </w:rPr>
      </w:pPr>
    </w:p>
    <w:p w:rsidR="0034087F" w:rsidRPr="0034087F" w:rsidRDefault="0034087F" w:rsidP="0034087F">
      <w:pPr>
        <w:pStyle w:val="a5"/>
        <w:ind w:left="567" w:firstLine="0"/>
        <w:contextualSpacing/>
        <w:rPr>
          <w:sz w:val="28"/>
          <w:szCs w:val="28"/>
        </w:rPr>
      </w:pPr>
      <w:r w:rsidRPr="0034087F">
        <w:rPr>
          <w:b/>
          <w:sz w:val="28"/>
          <w:szCs w:val="28"/>
        </w:rPr>
        <w:t>Цель работы</w:t>
      </w:r>
      <w:r w:rsidRPr="0034087F">
        <w:rPr>
          <w:b/>
          <w:sz w:val="28"/>
          <w:szCs w:val="28"/>
        </w:rPr>
        <w:t xml:space="preserve">: </w:t>
      </w:r>
      <w:r w:rsidRPr="0034087F">
        <w:rPr>
          <w:sz w:val="28"/>
          <w:szCs w:val="28"/>
        </w:rPr>
        <w:t>Закрепить навык создание методов и конструкторов, для эффективного решения задачи.</w:t>
      </w:r>
    </w:p>
    <w:p w:rsidR="0034087F" w:rsidRPr="0034087F" w:rsidRDefault="0034087F" w:rsidP="0034087F">
      <w:pPr>
        <w:pStyle w:val="a5"/>
        <w:spacing w:before="88"/>
        <w:ind w:left="567" w:firstLine="0"/>
        <w:contextualSpacing/>
        <w:rPr>
          <w:sz w:val="28"/>
          <w:szCs w:val="28"/>
        </w:rPr>
      </w:pPr>
      <w:r w:rsidRPr="0034087F">
        <w:rPr>
          <w:b/>
          <w:sz w:val="28"/>
          <w:szCs w:val="28"/>
        </w:rPr>
        <w:t>Задание</w:t>
      </w:r>
      <w:r w:rsidRPr="0034087F">
        <w:rPr>
          <w:b/>
          <w:sz w:val="28"/>
          <w:szCs w:val="28"/>
        </w:rPr>
        <w:t xml:space="preserve">: </w:t>
      </w:r>
      <w:r w:rsidRPr="0034087F">
        <w:rPr>
          <w:sz w:val="28"/>
          <w:szCs w:val="28"/>
        </w:rPr>
        <w:t>Необходимо реализовать классы из задания 1 лабораторной работы №</w:t>
      </w:r>
      <w:r w:rsidRPr="0034087F">
        <w:rPr>
          <w:sz w:val="28"/>
          <w:szCs w:val="28"/>
        </w:rPr>
        <w:t>3</w:t>
      </w:r>
      <w:r w:rsidRPr="0034087F">
        <w:rPr>
          <w:sz w:val="28"/>
          <w:szCs w:val="28"/>
        </w:rPr>
        <w:t>, и в каждом классе реализовать:</w:t>
      </w:r>
    </w:p>
    <w:p w:rsidR="0034087F" w:rsidRDefault="0034087F" w:rsidP="0034087F">
      <w:pPr>
        <w:pStyle w:val="a5"/>
        <w:numPr>
          <w:ilvl w:val="0"/>
          <w:numId w:val="2"/>
        </w:numPr>
        <w:tabs>
          <w:tab w:val="left" w:pos="851"/>
        </w:tabs>
        <w:spacing w:before="241"/>
        <w:ind w:left="567" w:right="1538" w:firstLine="284"/>
        <w:rPr>
          <w:sz w:val="28"/>
        </w:rPr>
      </w:pPr>
      <w:r>
        <w:rPr>
          <w:sz w:val="28"/>
        </w:rPr>
        <w:t>не менее 4 полей (к каждому полю соответствуют</w:t>
      </w:r>
      <w:r>
        <w:rPr>
          <w:spacing w:val="-25"/>
          <w:sz w:val="28"/>
        </w:rPr>
        <w:t xml:space="preserve"> </w:t>
      </w:r>
      <w:r>
        <w:rPr>
          <w:sz w:val="28"/>
        </w:rPr>
        <w:t>нужные свойства);</w:t>
      </w:r>
    </w:p>
    <w:p w:rsidR="0034087F" w:rsidRDefault="0034087F" w:rsidP="0034087F">
      <w:pPr>
        <w:pStyle w:val="a5"/>
        <w:numPr>
          <w:ilvl w:val="0"/>
          <w:numId w:val="2"/>
        </w:numPr>
        <w:tabs>
          <w:tab w:val="left" w:pos="851"/>
        </w:tabs>
        <w:ind w:left="567" w:right="2136" w:firstLine="284"/>
        <w:rPr>
          <w:sz w:val="28"/>
        </w:rPr>
      </w:pPr>
      <w:r>
        <w:rPr>
          <w:sz w:val="28"/>
        </w:rPr>
        <w:t>не менее 2 конструкторов (без параметров и со</w:t>
      </w:r>
      <w:r>
        <w:rPr>
          <w:spacing w:val="-28"/>
          <w:sz w:val="28"/>
        </w:rPr>
        <w:t xml:space="preserve"> </w:t>
      </w:r>
      <w:r>
        <w:rPr>
          <w:sz w:val="28"/>
        </w:rPr>
        <w:t>всеми параметрами);</w:t>
      </w:r>
    </w:p>
    <w:p w:rsidR="0034087F" w:rsidRPr="0034087F" w:rsidRDefault="0034087F" w:rsidP="0034087F">
      <w:pPr>
        <w:pStyle w:val="a5"/>
        <w:numPr>
          <w:ilvl w:val="0"/>
          <w:numId w:val="2"/>
        </w:numPr>
        <w:tabs>
          <w:tab w:val="left" w:pos="851"/>
        </w:tabs>
        <w:ind w:left="567" w:right="2022" w:firstLine="284"/>
        <w:rPr>
          <w:sz w:val="28"/>
        </w:rPr>
      </w:pPr>
      <w:r>
        <w:rPr>
          <w:sz w:val="28"/>
        </w:rPr>
        <w:t>не менее 4 методов (с возвращающим значением и</w:t>
      </w:r>
      <w:r>
        <w:rPr>
          <w:spacing w:val="-32"/>
          <w:sz w:val="28"/>
        </w:rPr>
        <w:t xml:space="preserve"> </w:t>
      </w:r>
      <w:r>
        <w:rPr>
          <w:sz w:val="28"/>
        </w:rPr>
        <w:t>без возвращающего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значения)</w:t>
      </w:r>
    </w:p>
    <w:p w:rsidR="0034087F" w:rsidRDefault="0034087F" w:rsidP="0034087F">
      <w:pPr>
        <w:pStyle w:val="a3"/>
        <w:rPr>
          <w:sz w:val="30"/>
        </w:rPr>
      </w:pPr>
    </w:p>
    <w:p w:rsidR="0034087F" w:rsidRDefault="0034087F" w:rsidP="0034087F">
      <w:pPr>
        <w:pStyle w:val="a5"/>
        <w:tabs>
          <w:tab w:val="left" w:pos="4678"/>
        </w:tabs>
        <w:spacing w:line="319" w:lineRule="exact"/>
        <w:ind w:left="3402" w:firstLine="0"/>
        <w:rPr>
          <w:b/>
          <w:sz w:val="28"/>
        </w:rPr>
      </w:pPr>
      <w:r>
        <w:rPr>
          <w:b/>
          <w:sz w:val="28"/>
        </w:rPr>
        <w:t>Оснащение работы</w:t>
      </w:r>
    </w:p>
    <w:p w:rsidR="0034087F" w:rsidRDefault="0034087F" w:rsidP="0034087F">
      <w:pPr>
        <w:spacing w:line="319" w:lineRule="exact"/>
        <w:ind w:left="936"/>
        <w:rPr>
          <w:sz w:val="28"/>
        </w:rPr>
      </w:pPr>
      <w:r>
        <w:rPr>
          <w:sz w:val="28"/>
        </w:rPr>
        <w:t xml:space="preserve">Задание по варианту, ЭВМ, среда разработки </w:t>
      </w:r>
      <w:proofErr w:type="spellStart"/>
      <w:r>
        <w:rPr>
          <w:b/>
          <w:sz w:val="28"/>
        </w:rPr>
        <w:t>IntelliJ</w:t>
      </w:r>
      <w:proofErr w:type="spellEnd"/>
      <w:r>
        <w:rPr>
          <w:b/>
          <w:sz w:val="28"/>
        </w:rPr>
        <w:t xml:space="preserve"> IDEA</w:t>
      </w:r>
      <w:r>
        <w:rPr>
          <w:sz w:val="28"/>
        </w:rPr>
        <w:t>.</w:t>
      </w:r>
    </w:p>
    <w:p w:rsidR="0034087F" w:rsidRDefault="0034087F" w:rsidP="0034087F">
      <w:pPr>
        <w:pStyle w:val="a3"/>
        <w:spacing w:before="8"/>
      </w:pPr>
    </w:p>
    <w:p w:rsidR="0034087F" w:rsidRPr="0034087F" w:rsidRDefault="0034087F" w:rsidP="0034087F">
      <w:pPr>
        <w:tabs>
          <w:tab w:val="left" w:pos="3828"/>
        </w:tabs>
        <w:spacing w:line="317" w:lineRule="exact"/>
        <w:ind w:left="2835"/>
        <w:jc w:val="both"/>
        <w:rPr>
          <w:b/>
          <w:sz w:val="28"/>
        </w:rPr>
      </w:pPr>
      <w:r w:rsidRPr="0034087F">
        <w:rPr>
          <w:b/>
          <w:sz w:val="28"/>
        </w:rPr>
        <w:t>Основные теоретические</w:t>
      </w:r>
      <w:r w:rsidRPr="0034087F">
        <w:rPr>
          <w:b/>
          <w:spacing w:val="1"/>
          <w:sz w:val="28"/>
        </w:rPr>
        <w:t xml:space="preserve"> </w:t>
      </w:r>
      <w:r w:rsidRPr="0034087F">
        <w:rPr>
          <w:b/>
          <w:sz w:val="28"/>
        </w:rPr>
        <w:t>сведения</w:t>
      </w:r>
    </w:p>
    <w:p w:rsidR="0034087F" w:rsidRDefault="0034087F" w:rsidP="0034087F">
      <w:pPr>
        <w:pStyle w:val="a3"/>
        <w:ind w:left="228" w:right="1020" w:firstLine="708"/>
        <w:jc w:val="both"/>
      </w:pPr>
      <w:r>
        <w:t xml:space="preserve">Класс может содержать методы - один, два, три и больше в зависимости от сложности класса. Название метода всегда завершается двумя круглыми скобками, после которых идет блок кода, </w:t>
      </w:r>
      <w:proofErr w:type="spellStart"/>
      <w:r>
        <w:t>обрамлѐнный</w:t>
      </w:r>
      <w:proofErr w:type="spellEnd"/>
      <w:r>
        <w:t xml:space="preserve"> фигурными скобками. Например, метод </w:t>
      </w:r>
      <w:proofErr w:type="spellStart"/>
      <w:proofErr w:type="gramStart"/>
      <w:r>
        <w:rPr>
          <w:b/>
        </w:rPr>
        <w:t>sayMeow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класса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</w:t>
      </w:r>
      <w:r>
        <w:t xml:space="preserve">выводит мяуканье кошки. Внутри имени метода могут быть параметры, например, </w:t>
      </w:r>
      <w:proofErr w:type="spellStart"/>
      <w:proofErr w:type="gramStart"/>
      <w:r>
        <w:rPr>
          <w:b/>
        </w:rPr>
        <w:t>sayMeow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3) </w:t>
      </w:r>
      <w:r>
        <w:t xml:space="preserve">- кошка мяукает три раза. Параметров может быть несколько, тогда </w:t>
      </w:r>
      <w:r>
        <w:rPr>
          <w:spacing w:val="-2"/>
        </w:rPr>
        <w:t xml:space="preserve">они </w:t>
      </w:r>
      <w:r>
        <w:t>разделяются</w:t>
      </w:r>
      <w:r>
        <w:rPr>
          <w:spacing w:val="-11"/>
        </w:rPr>
        <w:t xml:space="preserve"> </w:t>
      </w:r>
      <w:r>
        <w:t>запятыми.</w:t>
      </w:r>
    </w:p>
    <w:p w:rsidR="0034087F" w:rsidRDefault="0034087F" w:rsidP="0034087F">
      <w:pPr>
        <w:pStyle w:val="a3"/>
        <w:ind w:left="936"/>
        <w:jc w:val="both"/>
      </w:pPr>
      <w:r>
        <w:t>Общая форма объявления метода выглядит следующим образом:</w:t>
      </w:r>
    </w:p>
    <w:p w:rsidR="0034087F" w:rsidRDefault="0034087F" w:rsidP="0034087F">
      <w:pPr>
        <w:spacing w:before="233"/>
        <w:ind w:left="93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 xml:space="preserve">модификатор тип </w:t>
      </w:r>
      <w:proofErr w:type="spellStart"/>
      <w:r>
        <w:rPr>
          <w:rFonts w:ascii="Courier New" w:hAnsi="Courier New"/>
          <w:color w:val="333333"/>
          <w:sz w:val="20"/>
        </w:rPr>
        <w:t>имяМетода</w:t>
      </w:r>
      <w:proofErr w:type="spellEnd"/>
      <w:r>
        <w:rPr>
          <w:rFonts w:ascii="Courier New" w:hAnsi="Courier New"/>
          <w:color w:val="333333"/>
          <w:sz w:val="20"/>
        </w:rPr>
        <w:t>(</w:t>
      </w:r>
      <w:proofErr w:type="spellStart"/>
      <w:r>
        <w:rPr>
          <w:rFonts w:ascii="Courier New" w:hAnsi="Courier New"/>
          <w:color w:val="333333"/>
          <w:sz w:val="20"/>
        </w:rPr>
        <w:t>список_параметров</w:t>
      </w:r>
      <w:proofErr w:type="spellEnd"/>
      <w:r>
        <w:rPr>
          <w:rFonts w:ascii="Courier New" w:hAnsi="Courier New"/>
          <w:color w:val="333333"/>
          <w:sz w:val="20"/>
        </w:rPr>
        <w:t>) {</w:t>
      </w:r>
    </w:p>
    <w:p w:rsidR="0034087F" w:rsidRDefault="0034087F" w:rsidP="0034087F">
      <w:pPr>
        <w:spacing w:before="1"/>
        <w:ind w:left="1417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// тело</w:t>
      </w:r>
      <w:r>
        <w:rPr>
          <w:rFonts w:ascii="Courier New" w:hAnsi="Courier New"/>
          <w:color w:val="333333"/>
          <w:spacing w:val="-12"/>
          <w:sz w:val="20"/>
        </w:rPr>
        <w:t xml:space="preserve"> </w:t>
      </w:r>
      <w:r>
        <w:rPr>
          <w:rFonts w:ascii="Courier New" w:hAnsi="Courier New"/>
          <w:color w:val="333333"/>
          <w:sz w:val="20"/>
        </w:rPr>
        <w:t>метода</w:t>
      </w:r>
    </w:p>
    <w:p w:rsidR="0034087F" w:rsidRDefault="0034087F" w:rsidP="0034087F">
      <w:pPr>
        <w:spacing w:before="1" w:line="220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34087F" w:rsidRDefault="0034087F" w:rsidP="0034087F">
      <w:pPr>
        <w:pStyle w:val="a3"/>
        <w:ind w:left="228" w:right="1018" w:firstLine="708"/>
        <w:jc w:val="both"/>
      </w:pPr>
      <w:r>
        <w:t xml:space="preserve">Метод может не иметь параметров, в этом случае используются пустые скобки. </w:t>
      </w:r>
      <w:proofErr w:type="spellStart"/>
      <w:r>
        <w:t>Модификаторопределяет</w:t>
      </w:r>
      <w:proofErr w:type="spellEnd"/>
      <w:r>
        <w:t xml:space="preserve"> видимость метода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). Если модификатор не указан, </w:t>
      </w:r>
      <w:r>
        <w:rPr>
          <w:spacing w:val="2"/>
        </w:rPr>
        <w:t xml:space="preserve">то </w:t>
      </w:r>
      <w:r>
        <w:t xml:space="preserve">считается, что метод имеет модификатор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r>
        <w:t>в пределах своего</w:t>
      </w:r>
      <w:r>
        <w:rPr>
          <w:spacing w:val="-3"/>
        </w:rPr>
        <w:t xml:space="preserve"> </w:t>
      </w:r>
      <w:r>
        <w:t>пакета.</w:t>
      </w:r>
    </w:p>
    <w:p w:rsidR="0034087F" w:rsidRDefault="0034087F" w:rsidP="0034087F">
      <w:pPr>
        <w:pStyle w:val="a3"/>
        <w:ind w:left="936"/>
        <w:jc w:val="both"/>
      </w:pPr>
      <w:r>
        <w:t>Методы могут вызывать другие методы.</w:t>
      </w:r>
    </w:p>
    <w:p w:rsidR="0034087F" w:rsidRDefault="0034087F" w:rsidP="0034087F">
      <w:pPr>
        <w:pStyle w:val="a3"/>
        <w:spacing w:before="67" w:line="242" w:lineRule="auto"/>
        <w:ind w:left="228" w:right="789" w:firstLine="708"/>
      </w:pPr>
      <w:r>
        <w:t>Каждый метод начинается со строки объявления внутри круглых скобок, которую называют сигнатурой метода:</w:t>
      </w:r>
    </w:p>
    <w:p w:rsidR="0034087F" w:rsidRPr="00A27DDC" w:rsidRDefault="0034087F" w:rsidP="0034087F">
      <w:pPr>
        <w:spacing w:before="4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public static void </w:t>
      </w: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sayMeow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spellStart"/>
      <w:proofErr w:type="gramEnd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count) {</w:t>
      </w:r>
    </w:p>
    <w:p w:rsidR="0034087F" w:rsidRDefault="0034087F" w:rsidP="0034087F">
      <w:pPr>
        <w:spacing w:before="2"/>
        <w:ind w:left="1417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// здесь ваш код</w:t>
      </w:r>
    </w:p>
    <w:p w:rsidR="0034087F" w:rsidRDefault="0034087F" w:rsidP="0034087F">
      <w:pPr>
        <w:spacing w:before="1" w:line="220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34087F" w:rsidRDefault="0034087F" w:rsidP="0034087F">
      <w:pPr>
        <w:pStyle w:val="a3"/>
        <w:ind w:left="228" w:right="1023" w:firstLine="708"/>
        <w:jc w:val="both"/>
      </w:pPr>
      <w:r>
        <w:t xml:space="preserve">Если рассмотреть данный метод, то можно сказать следующее. Ключевое слово </w:t>
      </w:r>
      <w:proofErr w:type="spellStart"/>
      <w:r>
        <w:t>public</w:t>
      </w:r>
      <w:proofErr w:type="spellEnd"/>
      <w:r>
        <w:t xml:space="preserve"> означает, что метод </w:t>
      </w:r>
      <w:proofErr w:type="gramStart"/>
      <w:r>
        <w:t>доступен  для</w:t>
      </w:r>
      <w:proofErr w:type="gramEnd"/>
      <w:r>
        <w:t xml:space="preserve">  любого  класса.  Ключевое слово </w:t>
      </w:r>
      <w:proofErr w:type="spellStart"/>
      <w:r>
        <w:t>static</w:t>
      </w:r>
      <w:proofErr w:type="spellEnd"/>
      <w:r>
        <w:t xml:space="preserve"> означает, что </w:t>
      </w:r>
      <w:proofErr w:type="gramStart"/>
      <w:r>
        <w:t>нам  не</w:t>
      </w:r>
      <w:proofErr w:type="gramEnd"/>
      <w:r>
        <w:t xml:space="preserve">  </w:t>
      </w:r>
      <w:r>
        <w:lastRenderedPageBreak/>
        <w:t xml:space="preserve">нужно  создавать  экземпляр  (копию)  объекта </w:t>
      </w:r>
      <w:proofErr w:type="spellStart"/>
      <w:r>
        <w:t>Cat</w:t>
      </w:r>
      <w:proofErr w:type="spellEnd"/>
      <w:r>
        <w:t xml:space="preserve"> в памяти. Ключевое слово </w:t>
      </w:r>
      <w:proofErr w:type="spellStart"/>
      <w:r>
        <w:t>void</w:t>
      </w:r>
      <w:proofErr w:type="spellEnd"/>
      <w:r>
        <w:t xml:space="preserve"> означает, что метод не возвращает никаких данных. Именем метода является слово перед круглыми</w:t>
      </w:r>
      <w:r>
        <w:rPr>
          <w:spacing w:val="-16"/>
        </w:rPr>
        <w:t xml:space="preserve"> </w:t>
      </w:r>
      <w:r>
        <w:t>скобками.</w:t>
      </w:r>
    </w:p>
    <w:p w:rsidR="0034087F" w:rsidRDefault="0034087F" w:rsidP="0034087F">
      <w:pPr>
        <w:pStyle w:val="a3"/>
        <w:ind w:left="228" w:right="1022" w:firstLine="708"/>
        <w:jc w:val="both"/>
      </w:pPr>
      <w:r>
        <w:t xml:space="preserve">Если метод возвращает какие-то данные, то в теле метода используется оператор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 значение</w:t>
      </w:r>
      <w:r>
        <w:t xml:space="preserve">, где </w:t>
      </w:r>
      <w:r>
        <w:rPr>
          <w:b/>
        </w:rPr>
        <w:t xml:space="preserve">значение </w:t>
      </w:r>
      <w:r>
        <w:t xml:space="preserve">- это возвращаемое значение. Тогда вместо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r>
        <w:t>нужно указать возвращаемый тип.</w:t>
      </w:r>
    </w:p>
    <w:p w:rsidR="0034087F" w:rsidRDefault="0034087F" w:rsidP="0034087F">
      <w:pPr>
        <w:pStyle w:val="a3"/>
        <w:ind w:left="228" w:right="1025" w:firstLine="708"/>
        <w:jc w:val="both"/>
      </w:pPr>
      <w:r>
        <w:t xml:space="preserve">Вспомним наш класс </w:t>
      </w:r>
      <w:proofErr w:type="spellStart"/>
      <w:r>
        <w:rPr>
          <w:b/>
        </w:rPr>
        <w:t>Box</w:t>
      </w:r>
      <w:proofErr w:type="spellEnd"/>
      <w:r>
        <w:t xml:space="preserve">, в котором определены высота, ширина и глубина ящика. Зная эти величины, мы вычисляли </w:t>
      </w:r>
      <w:proofErr w:type="spellStart"/>
      <w:r>
        <w:t>объѐм</w:t>
      </w:r>
      <w:proofErr w:type="spellEnd"/>
      <w:r>
        <w:t xml:space="preserve"> коробки самостоятельно. Но мы можем расширить возможности класса, чтобы он сам мог вычислить </w:t>
      </w:r>
      <w:proofErr w:type="spellStart"/>
      <w:r>
        <w:t>объѐм</w:t>
      </w:r>
      <w:proofErr w:type="spellEnd"/>
      <w:r>
        <w:t xml:space="preserve"> внутри класса и предоставить нам готовые данные. Давайте добавим в класс новый метод:</w:t>
      </w:r>
    </w:p>
    <w:p w:rsidR="0034087F" w:rsidRDefault="0034087F" w:rsidP="0034087F">
      <w:pPr>
        <w:spacing w:before="232"/>
        <w:ind w:left="936"/>
        <w:rPr>
          <w:rFonts w:ascii="Courier New"/>
          <w:sz w:val="20"/>
        </w:rPr>
      </w:pPr>
      <w:proofErr w:type="spellStart"/>
      <w:r>
        <w:rPr>
          <w:rFonts w:ascii="Courier New"/>
          <w:color w:val="333333"/>
          <w:sz w:val="20"/>
        </w:rPr>
        <w:t>class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r>
        <w:rPr>
          <w:rFonts w:ascii="Courier New"/>
          <w:color w:val="333333"/>
          <w:sz w:val="20"/>
        </w:rPr>
        <w:t>Box</w:t>
      </w:r>
      <w:proofErr w:type="spellEnd"/>
      <w:r>
        <w:rPr>
          <w:rFonts w:ascii="Courier New"/>
          <w:color w:val="333333"/>
          <w:sz w:val="20"/>
        </w:rPr>
        <w:t xml:space="preserve"> {</w:t>
      </w:r>
    </w:p>
    <w:p w:rsidR="0034087F" w:rsidRDefault="0034087F" w:rsidP="0034087F">
      <w:pPr>
        <w:spacing w:before="1"/>
        <w:ind w:left="1417" w:right="5972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width</w:t>
      </w:r>
      <w:proofErr w:type="spellEnd"/>
      <w:r>
        <w:rPr>
          <w:rFonts w:ascii="Courier New" w:hAnsi="Courier New"/>
          <w:color w:val="333333"/>
          <w:sz w:val="20"/>
        </w:rPr>
        <w:t xml:space="preserve">; // ширина коробки </w:t>
      </w: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height</w:t>
      </w:r>
      <w:proofErr w:type="spellEnd"/>
      <w:r>
        <w:rPr>
          <w:rFonts w:ascii="Courier New" w:hAnsi="Courier New"/>
          <w:color w:val="333333"/>
          <w:sz w:val="20"/>
        </w:rPr>
        <w:t xml:space="preserve">; // высота коробки </w:t>
      </w:r>
      <w:proofErr w:type="spellStart"/>
      <w:r>
        <w:rPr>
          <w:rFonts w:ascii="Courier New" w:hAnsi="Courier New"/>
          <w:color w:val="333333"/>
          <w:sz w:val="20"/>
        </w:rPr>
        <w:t>int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depth</w:t>
      </w:r>
      <w:proofErr w:type="spellEnd"/>
      <w:r>
        <w:rPr>
          <w:rFonts w:ascii="Courier New" w:hAnsi="Courier New"/>
          <w:color w:val="333333"/>
          <w:sz w:val="20"/>
        </w:rPr>
        <w:t>; // глубина коробки</w:t>
      </w:r>
    </w:p>
    <w:p w:rsidR="0034087F" w:rsidRDefault="0034087F" w:rsidP="0034087F">
      <w:pPr>
        <w:pStyle w:val="a3"/>
        <w:spacing w:before="4"/>
        <w:rPr>
          <w:rFonts w:ascii="Courier New"/>
          <w:sz w:val="20"/>
        </w:rPr>
      </w:pPr>
    </w:p>
    <w:p w:rsidR="0034087F" w:rsidRDefault="0034087F" w:rsidP="0034087F">
      <w:pPr>
        <w:spacing w:line="237" w:lineRule="auto"/>
        <w:ind w:left="1417" w:right="6332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 xml:space="preserve">// вычисляем </w:t>
      </w:r>
      <w:proofErr w:type="spellStart"/>
      <w:r>
        <w:rPr>
          <w:rFonts w:ascii="Courier New" w:hAnsi="Courier New"/>
          <w:color w:val="333333"/>
          <w:sz w:val="20"/>
        </w:rPr>
        <w:t>объѐм</w:t>
      </w:r>
      <w:proofErr w:type="spellEnd"/>
      <w:r>
        <w:rPr>
          <w:rFonts w:ascii="Courier New" w:hAnsi="Courier New"/>
          <w:color w:val="333333"/>
          <w:sz w:val="20"/>
        </w:rPr>
        <w:t xml:space="preserve"> коробки </w:t>
      </w:r>
      <w:proofErr w:type="spellStart"/>
      <w:r>
        <w:rPr>
          <w:rFonts w:ascii="Courier New" w:hAnsi="Courier New"/>
          <w:color w:val="333333"/>
          <w:sz w:val="20"/>
        </w:rPr>
        <w:t>String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333333"/>
          <w:sz w:val="20"/>
        </w:rPr>
        <w:t>getVolume</w:t>
      </w:r>
      <w:proofErr w:type="spellEnd"/>
      <w:r>
        <w:rPr>
          <w:rFonts w:ascii="Courier New" w:hAnsi="Courier New"/>
          <w:color w:val="333333"/>
          <w:sz w:val="20"/>
        </w:rPr>
        <w:t>(</w:t>
      </w:r>
      <w:proofErr w:type="gramEnd"/>
      <w:r>
        <w:rPr>
          <w:rFonts w:ascii="Courier New" w:hAnsi="Courier New"/>
          <w:color w:val="333333"/>
          <w:sz w:val="20"/>
        </w:rPr>
        <w:t>) {</w:t>
      </w:r>
    </w:p>
    <w:p w:rsidR="0034087F" w:rsidRPr="00A27DDC" w:rsidRDefault="0034087F" w:rsidP="0034087F">
      <w:pPr>
        <w:spacing w:before="2"/>
        <w:ind w:left="1897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>return "</w:t>
      </w:r>
      <w:proofErr w:type="spellStart"/>
      <w:r>
        <w:rPr>
          <w:rFonts w:ascii="Courier New" w:hAnsi="Courier New"/>
          <w:color w:val="333333"/>
          <w:sz w:val="20"/>
        </w:rPr>
        <w:t>Объѐм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коробки</w:t>
      </w:r>
      <w:r w:rsidRPr="00A27DDC">
        <w:rPr>
          <w:rFonts w:ascii="Courier New" w:hAnsi="Courier New"/>
          <w:color w:val="333333"/>
          <w:sz w:val="20"/>
          <w:lang w:val="en-US"/>
        </w:rPr>
        <w:t>: " + (width * height * depth);</w:t>
      </w:r>
    </w:p>
    <w:p w:rsidR="0034087F" w:rsidRDefault="0034087F" w:rsidP="0034087F">
      <w:pPr>
        <w:spacing w:before="1" w:line="225" w:lineRule="exact"/>
        <w:ind w:left="1417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34087F" w:rsidRDefault="0034087F" w:rsidP="0034087F">
      <w:pPr>
        <w:spacing w:line="225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34087F" w:rsidRDefault="0034087F" w:rsidP="0034087F">
      <w:pPr>
        <w:pStyle w:val="a3"/>
        <w:spacing w:line="237" w:lineRule="auto"/>
        <w:ind w:left="228" w:right="1028" w:firstLine="708"/>
        <w:jc w:val="both"/>
      </w:pPr>
      <w:r>
        <w:t xml:space="preserve">Теперь пробуем вычислить </w:t>
      </w:r>
      <w:proofErr w:type="spellStart"/>
      <w:r>
        <w:t>объѐм</w:t>
      </w:r>
      <w:proofErr w:type="spellEnd"/>
      <w:r>
        <w:t xml:space="preserve"> коробки с помощью готового метода, который есть в классе:</w:t>
      </w:r>
    </w:p>
    <w:p w:rsidR="0034087F" w:rsidRPr="00A27DDC" w:rsidRDefault="0034087F" w:rsidP="0034087F">
      <w:pPr>
        <w:spacing w:before="9" w:line="450" w:lineRule="atLeast"/>
        <w:ind w:left="936" w:right="7173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Box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catBox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new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Box(</w:t>
      </w:r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catBox.width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400;</w:t>
      </w:r>
    </w:p>
    <w:p w:rsidR="0034087F" w:rsidRPr="00A27DDC" w:rsidRDefault="0034087F" w:rsidP="0034087F">
      <w:pPr>
        <w:spacing w:before="4"/>
        <w:ind w:left="936"/>
        <w:rPr>
          <w:rFonts w:ascii="Courier New"/>
          <w:sz w:val="20"/>
          <w:lang w:val="en-US"/>
        </w:rPr>
      </w:pPr>
      <w:proofErr w:type="spellStart"/>
      <w:r w:rsidRPr="00A27DDC">
        <w:rPr>
          <w:rFonts w:ascii="Courier New"/>
          <w:color w:val="333333"/>
          <w:sz w:val="20"/>
          <w:lang w:val="en-US"/>
        </w:rPr>
        <w:t>catBox.height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200;</w:t>
      </w:r>
    </w:p>
    <w:p w:rsidR="0034087F" w:rsidRPr="00A27DDC" w:rsidRDefault="0034087F" w:rsidP="0034087F">
      <w:pPr>
        <w:spacing w:before="1"/>
        <w:ind w:left="936"/>
        <w:rPr>
          <w:rFonts w:ascii="Courier New"/>
          <w:sz w:val="20"/>
          <w:lang w:val="en-US"/>
        </w:rPr>
      </w:pPr>
      <w:proofErr w:type="spellStart"/>
      <w:r w:rsidRPr="00A27DDC">
        <w:rPr>
          <w:rFonts w:ascii="Courier New"/>
          <w:color w:val="333333"/>
          <w:sz w:val="20"/>
          <w:lang w:val="en-US"/>
        </w:rPr>
        <w:t>catBox.depth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250;</w:t>
      </w:r>
    </w:p>
    <w:p w:rsidR="0034087F" w:rsidRPr="00A27DDC" w:rsidRDefault="0034087F" w:rsidP="0034087F">
      <w:pPr>
        <w:pStyle w:val="a3"/>
        <w:spacing w:before="11"/>
        <w:rPr>
          <w:rFonts w:ascii="Courier New"/>
          <w:sz w:val="19"/>
          <w:lang w:val="en-US"/>
        </w:rPr>
      </w:pPr>
    </w:p>
    <w:p w:rsidR="0034087F" w:rsidRPr="00A27DDC" w:rsidRDefault="0034087F" w:rsidP="0034087F">
      <w:pPr>
        <w:spacing w:line="222" w:lineRule="exact"/>
        <w:ind w:left="936"/>
        <w:rPr>
          <w:rFonts w:ascii="Courier New"/>
          <w:sz w:val="20"/>
          <w:lang w:val="en-US"/>
        </w:rPr>
      </w:pPr>
      <w:proofErr w:type="spellStart"/>
      <w:r w:rsidRPr="00A27DDC">
        <w:rPr>
          <w:rFonts w:ascii="Courier New"/>
          <w:color w:val="333333"/>
          <w:sz w:val="20"/>
          <w:lang w:val="en-US"/>
        </w:rPr>
        <w:t>mInfoTextView.setText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catBox.getVolume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());</w:t>
      </w:r>
    </w:p>
    <w:p w:rsidR="0034087F" w:rsidRDefault="0034087F" w:rsidP="0034087F">
      <w:pPr>
        <w:pStyle w:val="a3"/>
        <w:spacing w:line="237" w:lineRule="auto"/>
        <w:ind w:left="228" w:right="1010" w:firstLine="708"/>
        <w:jc w:val="both"/>
      </w:pPr>
      <w:r>
        <w:t xml:space="preserve">Мы уже не вычисляем </w:t>
      </w:r>
      <w:proofErr w:type="spellStart"/>
      <w:r>
        <w:t>объѐм</w:t>
      </w:r>
      <w:proofErr w:type="spellEnd"/>
      <w:r>
        <w:t xml:space="preserve"> вручную, за нас это сделает класс </w:t>
      </w:r>
      <w:proofErr w:type="spellStart"/>
      <w:r>
        <w:rPr>
          <w:b/>
        </w:rPr>
        <w:t>Box</w:t>
      </w:r>
      <w:proofErr w:type="spellEnd"/>
      <w:r>
        <w:t xml:space="preserve">, у которого есть готовый метод для вычисления </w:t>
      </w:r>
      <w:proofErr w:type="spellStart"/>
      <w:r>
        <w:t>объѐмов</w:t>
      </w:r>
      <w:proofErr w:type="spellEnd"/>
      <w:r>
        <w:t>.</w:t>
      </w:r>
    </w:p>
    <w:p w:rsidR="0034087F" w:rsidRDefault="0034087F" w:rsidP="0034087F">
      <w:pPr>
        <w:pStyle w:val="a3"/>
        <w:spacing w:before="2"/>
        <w:ind w:left="228" w:right="1025" w:firstLine="708"/>
        <w:jc w:val="both"/>
      </w:pPr>
      <w:r>
        <w:t xml:space="preserve">Обращение к методу </w:t>
      </w:r>
      <w:proofErr w:type="gramStart"/>
      <w:r>
        <w:t>осуществляется</w:t>
      </w:r>
      <w:proofErr w:type="gramEnd"/>
      <w:r>
        <w:t xml:space="preserve"> как и к переменной через точку. Наличие круглых скобок позволяет различать метод от имени переменной. То есть, если вы увидите запись:</w:t>
      </w:r>
    </w:p>
    <w:p w:rsidR="0034087F" w:rsidRDefault="0034087F" w:rsidP="0034087F">
      <w:pPr>
        <w:spacing w:before="237"/>
        <w:ind w:left="936" w:right="6093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/>
          <w:color w:val="333333"/>
          <w:sz w:val="20"/>
        </w:rPr>
        <w:t>cat.getVolume</w:t>
      </w:r>
      <w:proofErr w:type="spellEnd"/>
      <w:proofErr w:type="gramEnd"/>
      <w:r>
        <w:rPr>
          <w:rFonts w:ascii="Courier New" w:hAnsi="Courier New"/>
          <w:color w:val="333333"/>
          <w:sz w:val="20"/>
        </w:rPr>
        <w:t xml:space="preserve">; // это переменная </w:t>
      </w:r>
      <w:proofErr w:type="spellStart"/>
      <w:r>
        <w:rPr>
          <w:rFonts w:ascii="Courier New" w:hAnsi="Courier New"/>
          <w:color w:val="333333"/>
          <w:sz w:val="20"/>
        </w:rPr>
        <w:t>cat.getVolume</w:t>
      </w:r>
      <w:proofErr w:type="spellEnd"/>
      <w:r>
        <w:rPr>
          <w:rFonts w:ascii="Courier New" w:hAnsi="Courier New"/>
          <w:color w:val="333333"/>
          <w:sz w:val="20"/>
        </w:rPr>
        <w:t>(); // это метод</w:t>
      </w:r>
    </w:p>
    <w:p w:rsidR="0034087F" w:rsidRDefault="0034087F" w:rsidP="0034087F">
      <w:pPr>
        <w:pStyle w:val="a3"/>
        <w:ind w:left="228" w:right="1021" w:firstLine="708"/>
        <w:jc w:val="both"/>
      </w:pPr>
      <w:r>
        <w:lastRenderedPageBreak/>
        <w:t xml:space="preserve">Выше </w:t>
      </w:r>
      <w:proofErr w:type="spellStart"/>
      <w:r>
        <w:t>приведѐн</w:t>
      </w:r>
      <w:proofErr w:type="spellEnd"/>
      <w:r>
        <w:t xml:space="preserve"> немного искусственный пример, так как опытный программист никогда не </w:t>
      </w:r>
      <w:proofErr w:type="spellStart"/>
      <w:r>
        <w:t>назовѐт</w:t>
      </w:r>
      <w:proofErr w:type="spellEnd"/>
      <w:r>
        <w:t xml:space="preserve"> переменную именем </w:t>
      </w:r>
      <w:proofErr w:type="spellStart"/>
      <w:r>
        <w:rPr>
          <w:b/>
        </w:rPr>
        <w:t>getVolume</w:t>
      </w:r>
      <w:proofErr w:type="spellEnd"/>
      <w:r>
        <w:t>. Существует рекомендация, что для методов в начале имени нужно использовать глагол и</w:t>
      </w:r>
      <w:r>
        <w:t xml:space="preserve"> </w:t>
      </w:r>
      <w:r>
        <w:t>начинаться имя должно с маленькой буквы - переменные так называть не следует.</w:t>
      </w:r>
    </w:p>
    <w:p w:rsidR="0034087F" w:rsidRDefault="0034087F" w:rsidP="0034087F">
      <w:pPr>
        <w:pStyle w:val="a3"/>
        <w:spacing w:before="3"/>
      </w:pPr>
    </w:p>
    <w:p w:rsidR="0034087F" w:rsidRDefault="0034087F" w:rsidP="0034087F">
      <w:pPr>
        <w:spacing w:before="1" w:line="317" w:lineRule="exact"/>
        <w:ind w:left="3402"/>
        <w:rPr>
          <w:b/>
          <w:sz w:val="28"/>
        </w:rPr>
      </w:pPr>
      <w:r>
        <w:rPr>
          <w:b/>
          <w:sz w:val="28"/>
        </w:rPr>
        <w:t>Использование параметров</w:t>
      </w:r>
    </w:p>
    <w:p w:rsidR="0034087F" w:rsidRDefault="0034087F" w:rsidP="0034087F">
      <w:pPr>
        <w:pStyle w:val="a3"/>
        <w:spacing w:line="242" w:lineRule="auto"/>
        <w:ind w:left="228" w:right="1160" w:firstLine="708"/>
      </w:pPr>
      <w:r>
        <w:t>Параметры позволяют работать с различными данными. Допустим, мы хотим вычислить площадь прямоугольника со сторонами 3 и 5 см.</w:t>
      </w:r>
    </w:p>
    <w:p w:rsidR="0034087F" w:rsidRPr="00A27DDC" w:rsidRDefault="0034087F" w:rsidP="0034087F">
      <w:pPr>
        <w:pStyle w:val="a3"/>
        <w:ind w:left="228" w:right="1021" w:firstLine="708"/>
        <w:jc w:val="both"/>
        <w:rPr>
          <w:lang w:val="en-US"/>
        </w:rPr>
      </w:pPr>
      <w:r>
        <w:t>Метод работает, но область его применения слишком ограничена. Мы сможем вычислять площадь только одного прямоугольника с ж</w:t>
      </w:r>
      <w:r>
        <w:t>ё</w:t>
      </w:r>
      <w:r>
        <w:t>стко заданными размерами. Но прямоугольники бывают разными и нам нужен универсальный метод. Добиться решения задачи можно с помощью параметров. Перепишем</w:t>
      </w:r>
      <w:r w:rsidRPr="00A27DDC">
        <w:rPr>
          <w:lang w:val="en-US"/>
        </w:rPr>
        <w:t xml:space="preserve"> </w:t>
      </w:r>
      <w:r>
        <w:t>метод</w:t>
      </w:r>
      <w:r w:rsidRPr="00A27DDC">
        <w:rPr>
          <w:lang w:val="en-US"/>
        </w:rPr>
        <w:t xml:space="preserve"> </w:t>
      </w:r>
      <w:r>
        <w:t>следующим</w:t>
      </w:r>
      <w:r w:rsidRPr="00A27DDC">
        <w:rPr>
          <w:spacing w:val="3"/>
          <w:lang w:val="en-US"/>
        </w:rPr>
        <w:t xml:space="preserve"> </w:t>
      </w:r>
      <w:r>
        <w:t>образом</w:t>
      </w:r>
      <w:r w:rsidRPr="00A27DDC">
        <w:rPr>
          <w:lang w:val="en-US"/>
        </w:rPr>
        <w:t>:</w:t>
      </w:r>
    </w:p>
    <w:p w:rsidR="0034087F" w:rsidRPr="00A27DDC" w:rsidRDefault="0034087F" w:rsidP="0034087F">
      <w:pPr>
        <w:spacing w:before="233"/>
        <w:ind w:left="1417" w:right="6453" w:hanging="481"/>
        <w:rPr>
          <w:rFonts w:ascii="Courier New"/>
          <w:sz w:val="20"/>
          <w:lang w:val="en-US"/>
        </w:rPr>
      </w:pPr>
      <w:proofErr w:type="spellStart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</w:t>
      </w:r>
      <w:proofErr w:type="spellStart"/>
      <w:proofErr w:type="gramStart"/>
      <w:r w:rsidRPr="00A27DDC">
        <w:rPr>
          <w:rFonts w:ascii="Courier New"/>
          <w:color w:val="333333"/>
          <w:sz w:val="20"/>
          <w:lang w:val="en-US"/>
        </w:rPr>
        <w:t>getSquare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spellStart"/>
      <w:proofErr w:type="gramEnd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a,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b) { return a * b;</w:t>
      </w:r>
    </w:p>
    <w:p w:rsidR="0034087F" w:rsidRDefault="0034087F" w:rsidP="0034087F">
      <w:pPr>
        <w:spacing w:line="221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}</w:t>
      </w:r>
    </w:p>
    <w:p w:rsidR="0034087F" w:rsidRDefault="0034087F" w:rsidP="0034087F">
      <w:pPr>
        <w:pStyle w:val="a3"/>
        <w:ind w:left="228" w:right="1027" w:firstLine="708"/>
        <w:jc w:val="both"/>
      </w:pPr>
      <w:r>
        <w:t>Теперь мы можем вычислять площадь любого прямоугольника, зная его размеры. Возьм</w:t>
      </w:r>
      <w:r>
        <w:t>ё</w:t>
      </w:r>
      <w:r>
        <w:t>м тот же прямоугольник со сторонами 3 и 5 см и вычислим его площадь:</w:t>
      </w:r>
    </w:p>
    <w:p w:rsidR="0034087F" w:rsidRDefault="0034087F" w:rsidP="0034087F">
      <w:pPr>
        <w:spacing w:before="232" w:line="222" w:lineRule="exact"/>
        <w:ind w:left="936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33333"/>
          <w:sz w:val="20"/>
        </w:rPr>
        <w:t>mInfoTextView.setText</w:t>
      </w:r>
      <w:proofErr w:type="spellEnd"/>
      <w:r>
        <w:rPr>
          <w:rFonts w:ascii="Courier New" w:hAnsi="Courier New"/>
          <w:color w:val="333333"/>
          <w:sz w:val="20"/>
        </w:rPr>
        <w:t xml:space="preserve">("Площадь прямоугольника: " + </w:t>
      </w:r>
      <w:proofErr w:type="spellStart"/>
      <w:proofErr w:type="gramStart"/>
      <w:r>
        <w:rPr>
          <w:rFonts w:ascii="Courier New" w:hAnsi="Courier New"/>
          <w:color w:val="333333"/>
          <w:sz w:val="20"/>
        </w:rPr>
        <w:t>getSquare</w:t>
      </w:r>
      <w:proofErr w:type="spellEnd"/>
      <w:r>
        <w:rPr>
          <w:rFonts w:ascii="Courier New" w:hAnsi="Courier New"/>
          <w:color w:val="333333"/>
          <w:sz w:val="20"/>
        </w:rPr>
        <w:t>(</w:t>
      </w:r>
      <w:proofErr w:type="gramEnd"/>
      <w:r>
        <w:rPr>
          <w:rFonts w:ascii="Courier New" w:hAnsi="Courier New"/>
          <w:color w:val="333333"/>
          <w:sz w:val="20"/>
        </w:rPr>
        <w:t>3, 5));</w:t>
      </w:r>
    </w:p>
    <w:p w:rsidR="0034087F" w:rsidRPr="0034087F" w:rsidRDefault="0034087F" w:rsidP="0034087F">
      <w:pPr>
        <w:pStyle w:val="a3"/>
        <w:ind w:left="228" w:right="1020" w:firstLine="708"/>
        <w:jc w:val="both"/>
        <w:rPr>
          <w:rFonts w:ascii="Courier New"/>
          <w:sz w:val="20"/>
        </w:rPr>
      </w:pPr>
      <w:r>
        <w:t xml:space="preserve">В правильно написанных классах стараются избегать доступа к переменным класса напрямую. Следует использовать методы, которые позволяют избежать ошибок. В нашем классе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использовались отдельные переменные </w:t>
      </w:r>
      <w:proofErr w:type="spellStart"/>
      <w:r>
        <w:rPr>
          <w:b/>
        </w:rPr>
        <w:t>width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height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depth</w:t>
      </w:r>
      <w:proofErr w:type="spellEnd"/>
      <w:r>
        <w:t xml:space="preserve">. </w:t>
      </w:r>
    </w:p>
    <w:p w:rsidR="0034087F" w:rsidRDefault="0034087F" w:rsidP="0034087F">
      <w:pPr>
        <w:pStyle w:val="a3"/>
        <w:spacing w:line="313" w:lineRule="exact"/>
        <w:ind w:left="936"/>
        <w:rPr>
          <w:lang w:val="en-US"/>
        </w:rPr>
      </w:pPr>
      <w:r>
        <w:t>Пробуем</w:t>
      </w:r>
      <w:r w:rsidRPr="00A27DDC">
        <w:rPr>
          <w:lang w:val="en-US"/>
        </w:rPr>
        <w:t xml:space="preserve"> </w:t>
      </w:r>
      <w:r>
        <w:t>класс</w:t>
      </w:r>
      <w:r w:rsidRPr="00A27DDC">
        <w:rPr>
          <w:lang w:val="en-US"/>
        </w:rPr>
        <w:t xml:space="preserve"> </w:t>
      </w:r>
      <w:r>
        <w:t>в</w:t>
      </w:r>
      <w:r w:rsidRPr="00A27DDC">
        <w:rPr>
          <w:lang w:val="en-US"/>
        </w:rPr>
        <w:t xml:space="preserve"> </w:t>
      </w:r>
      <w:r>
        <w:t>действии</w:t>
      </w:r>
      <w:r w:rsidRPr="00A27DDC">
        <w:rPr>
          <w:lang w:val="en-US"/>
        </w:rPr>
        <w:t>:</w:t>
      </w:r>
    </w:p>
    <w:p w:rsidR="0034087F" w:rsidRPr="00A27DDC" w:rsidRDefault="0034087F" w:rsidP="0034087F">
      <w:pPr>
        <w:pStyle w:val="a3"/>
        <w:spacing w:line="313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 xml:space="preserve">Box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catBox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new 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Box(</w:t>
      </w:r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catBox.setDim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(400, 200, 250);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vol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catBox.getVolume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();</w:t>
      </w:r>
    </w:p>
    <w:p w:rsidR="0034087F" w:rsidRPr="00A27DDC" w:rsidRDefault="0034087F" w:rsidP="0034087F">
      <w:pPr>
        <w:pStyle w:val="a3"/>
        <w:spacing w:before="1"/>
        <w:rPr>
          <w:rFonts w:ascii="Courier New"/>
          <w:sz w:val="20"/>
          <w:lang w:val="en-US"/>
        </w:rPr>
      </w:pPr>
    </w:p>
    <w:p w:rsidR="0034087F" w:rsidRPr="00A27DDC" w:rsidRDefault="0034087F" w:rsidP="0034087F">
      <w:pPr>
        <w:ind w:left="936"/>
        <w:rPr>
          <w:rFonts w:ascii="Courier New" w:hAnsi="Courier New"/>
          <w:sz w:val="20"/>
          <w:lang w:val="en-US"/>
        </w:rPr>
      </w:pPr>
      <w:proofErr w:type="spellStart"/>
      <w:r w:rsidRPr="00A27DDC">
        <w:rPr>
          <w:rFonts w:ascii="Courier New" w:hAnsi="Courier New"/>
          <w:color w:val="333333"/>
          <w:sz w:val="20"/>
          <w:lang w:val="en-US"/>
        </w:rPr>
        <w:t>mInfoTextView.setText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>("</w:t>
      </w:r>
      <w:proofErr w:type="spellStart"/>
      <w:r>
        <w:rPr>
          <w:rFonts w:ascii="Courier New" w:hAnsi="Courier New"/>
          <w:color w:val="333333"/>
          <w:sz w:val="20"/>
        </w:rPr>
        <w:t>Объѐм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ящика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: " + </w:t>
      </w:r>
      <w:proofErr w:type="spellStart"/>
      <w:r w:rsidRPr="00A27DDC">
        <w:rPr>
          <w:rFonts w:ascii="Courier New" w:hAnsi="Courier New"/>
          <w:color w:val="333333"/>
          <w:sz w:val="20"/>
          <w:lang w:val="en-US"/>
        </w:rPr>
        <w:t>vol</w:t>
      </w:r>
      <w:proofErr w:type="spellEnd"/>
      <w:r w:rsidRPr="00A27DDC">
        <w:rPr>
          <w:rFonts w:ascii="Courier New" w:hAnsi="Courier New"/>
          <w:color w:val="333333"/>
          <w:sz w:val="20"/>
          <w:lang w:val="en-US"/>
        </w:rPr>
        <w:t>);</w:t>
      </w:r>
    </w:p>
    <w:p w:rsidR="0034087F" w:rsidRPr="00A27DDC" w:rsidRDefault="0034087F" w:rsidP="0034087F">
      <w:pPr>
        <w:pStyle w:val="a3"/>
        <w:spacing w:before="5"/>
        <w:rPr>
          <w:rFonts w:ascii="Courier New"/>
          <w:sz w:val="27"/>
          <w:lang w:val="en-US"/>
        </w:rPr>
      </w:pPr>
    </w:p>
    <w:p w:rsidR="0034087F" w:rsidRDefault="0034087F" w:rsidP="0034087F">
      <w:pPr>
        <w:pStyle w:val="a3"/>
        <w:ind w:left="228" w:right="1017" w:firstLine="708"/>
        <w:jc w:val="both"/>
      </w:pPr>
      <w:r>
        <w:t xml:space="preserve">Теперь мы не обращаемся к отдельным переменным класса, а вызываем метод </w:t>
      </w:r>
      <w:proofErr w:type="spellStart"/>
      <w:proofErr w:type="gramStart"/>
      <w:r>
        <w:rPr>
          <w:b/>
        </w:rPr>
        <w:t>setDim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для установки размеров ящика, после чего можно  вызвать метод </w:t>
      </w:r>
      <w:proofErr w:type="spellStart"/>
      <w:r>
        <w:rPr>
          <w:b/>
        </w:rPr>
        <w:t>getVolume</w:t>
      </w:r>
      <w:proofErr w:type="spellEnd"/>
      <w:r>
        <w:rPr>
          <w:b/>
        </w:rPr>
        <w:t xml:space="preserve">() </w:t>
      </w:r>
      <w:r>
        <w:t xml:space="preserve">для вычисления </w:t>
      </w:r>
      <w:proofErr w:type="spellStart"/>
      <w:r>
        <w:t>объѐма</w:t>
      </w:r>
      <w:proofErr w:type="spellEnd"/>
      <w:r>
        <w:t xml:space="preserve">. Естественно, вы можете </w:t>
      </w:r>
      <w:proofErr w:type="gramStart"/>
      <w:r>
        <w:t>реализовать  свою</w:t>
      </w:r>
      <w:proofErr w:type="gramEnd"/>
      <w:r>
        <w:t xml:space="preserve">   логику   в   классе.   </w:t>
      </w:r>
      <w:proofErr w:type="gramStart"/>
      <w:r>
        <w:t xml:space="preserve">Например,   </w:t>
      </w:r>
      <w:proofErr w:type="gramEnd"/>
      <w:r>
        <w:t xml:space="preserve">вы   можете   создать  метод </w:t>
      </w:r>
      <w:proofErr w:type="spellStart"/>
      <w:r>
        <w:rPr>
          <w:b/>
        </w:rPr>
        <w:t>getVolume</w:t>
      </w:r>
      <w:proofErr w:type="spellEnd"/>
      <w:r>
        <w:rPr>
          <w:b/>
        </w:rPr>
        <w:t xml:space="preserve">() </w:t>
      </w:r>
      <w:r>
        <w:t>с параметрами, которые отвечают за размеры ящика и возвращать сразу готовый</w:t>
      </w:r>
      <w:r>
        <w:rPr>
          <w:spacing w:val="-8"/>
        </w:rPr>
        <w:t xml:space="preserve"> </w:t>
      </w:r>
      <w:r>
        <w:t>результат.</w:t>
      </w:r>
    </w:p>
    <w:p w:rsidR="0034087F" w:rsidRDefault="0034087F" w:rsidP="0034087F">
      <w:pPr>
        <w:pStyle w:val="a3"/>
        <w:spacing w:before="9"/>
        <w:rPr>
          <w:sz w:val="26"/>
        </w:rPr>
      </w:pPr>
    </w:p>
    <w:p w:rsidR="0034087F" w:rsidRDefault="0034087F" w:rsidP="0034087F">
      <w:pPr>
        <w:pStyle w:val="a3"/>
        <w:spacing w:before="9"/>
        <w:rPr>
          <w:sz w:val="26"/>
        </w:rPr>
      </w:pPr>
    </w:p>
    <w:p w:rsidR="0034087F" w:rsidRDefault="0034087F" w:rsidP="0034087F">
      <w:pPr>
        <w:pStyle w:val="a3"/>
        <w:spacing w:before="9"/>
        <w:rPr>
          <w:sz w:val="26"/>
        </w:rPr>
      </w:pPr>
    </w:p>
    <w:p w:rsidR="0034087F" w:rsidRDefault="0034087F" w:rsidP="0034087F">
      <w:pPr>
        <w:spacing w:line="319" w:lineRule="exact"/>
        <w:ind w:left="3402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Класс </w:t>
      </w:r>
      <w:proofErr w:type="spellStart"/>
      <w:r>
        <w:rPr>
          <w:b/>
          <w:sz w:val="28"/>
        </w:rPr>
        <w:t>Object</w:t>
      </w:r>
      <w:proofErr w:type="spellEnd"/>
    </w:p>
    <w:p w:rsidR="0034087F" w:rsidRDefault="0034087F" w:rsidP="0034087F">
      <w:pPr>
        <w:pStyle w:val="a3"/>
        <w:ind w:left="228" w:right="1017" w:firstLine="708"/>
        <w:jc w:val="both"/>
      </w:pPr>
      <w:r>
        <w:t xml:space="preserve">В </w:t>
      </w:r>
      <w:proofErr w:type="spellStart"/>
      <w:r>
        <w:t>Java</w:t>
      </w:r>
      <w:proofErr w:type="spellEnd"/>
      <w:r>
        <w:t xml:space="preserve"> есть специальный суперкласс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r>
        <w:t xml:space="preserve">и все классы являются его подклассами. Поэтому ссылочная переменная класса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r>
        <w:t xml:space="preserve">может ссылаться на объект любого другого класса. Так как массивы являются тоже классами, то переменная класса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r>
        <w:t>может ссылаться и на любой</w:t>
      </w:r>
      <w:r>
        <w:rPr>
          <w:spacing w:val="-2"/>
        </w:rPr>
        <w:t xml:space="preserve"> </w:t>
      </w:r>
      <w:r>
        <w:t>массив.</w:t>
      </w:r>
    </w:p>
    <w:p w:rsidR="0034087F" w:rsidRDefault="0034087F" w:rsidP="0034087F">
      <w:pPr>
        <w:spacing w:before="232"/>
        <w:ind w:left="936" w:right="6213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 xml:space="preserve">// применимо к любому классу </w:t>
      </w:r>
      <w:proofErr w:type="spellStart"/>
      <w:r>
        <w:rPr>
          <w:rFonts w:ascii="Courier New" w:hAnsi="Courier New"/>
          <w:color w:val="333333"/>
          <w:sz w:val="20"/>
        </w:rPr>
        <w:t>Object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obj</w:t>
      </w:r>
      <w:proofErr w:type="spellEnd"/>
      <w:r>
        <w:rPr>
          <w:rFonts w:ascii="Courier New" w:hAnsi="Courier New"/>
          <w:color w:val="333333"/>
          <w:sz w:val="20"/>
        </w:rPr>
        <w:t xml:space="preserve"> = </w:t>
      </w:r>
      <w:proofErr w:type="spellStart"/>
      <w:r>
        <w:rPr>
          <w:rFonts w:ascii="Courier New" w:hAnsi="Courier New"/>
          <w:color w:val="333333"/>
          <w:sz w:val="20"/>
        </w:rPr>
        <w:t>new</w:t>
      </w:r>
      <w:proofErr w:type="spellEnd"/>
      <w:r>
        <w:rPr>
          <w:rFonts w:ascii="Courier New" w:hAnsi="Courier New"/>
          <w:color w:val="333333"/>
          <w:sz w:val="20"/>
        </w:rPr>
        <w:t xml:space="preserve"> </w:t>
      </w:r>
      <w:proofErr w:type="spellStart"/>
      <w:r>
        <w:rPr>
          <w:rFonts w:ascii="Courier New" w:hAnsi="Courier New"/>
          <w:color w:val="333333"/>
          <w:sz w:val="20"/>
        </w:rPr>
        <w:t>Cat</w:t>
      </w:r>
      <w:proofErr w:type="spellEnd"/>
      <w:r>
        <w:rPr>
          <w:rFonts w:ascii="Courier New" w:hAnsi="Courier New"/>
          <w:color w:val="333333"/>
          <w:sz w:val="20"/>
        </w:rPr>
        <w:t>("</w:t>
      </w:r>
      <w:proofErr w:type="spellStart"/>
      <w:r>
        <w:rPr>
          <w:rFonts w:ascii="Courier New" w:hAnsi="Courier New"/>
          <w:color w:val="333333"/>
          <w:sz w:val="20"/>
        </w:rPr>
        <w:t>Barsik</w:t>
      </w:r>
      <w:proofErr w:type="spellEnd"/>
      <w:r>
        <w:rPr>
          <w:rFonts w:ascii="Courier New" w:hAnsi="Courier New"/>
          <w:color w:val="333333"/>
          <w:sz w:val="20"/>
        </w:rPr>
        <w:t>");</w:t>
      </w:r>
    </w:p>
    <w:p w:rsidR="0034087F" w:rsidRDefault="0034087F" w:rsidP="0034087F">
      <w:pPr>
        <w:pStyle w:val="a3"/>
        <w:spacing w:line="237" w:lineRule="auto"/>
        <w:ind w:left="228" w:right="1018" w:firstLine="708"/>
        <w:jc w:val="both"/>
      </w:pPr>
      <w:r>
        <w:t>В таком виде объект обычно не используют. Чтобы с объектом что-то сделать, нужно выполнить приведение типов.</w:t>
      </w:r>
    </w:p>
    <w:p w:rsidR="0034087F" w:rsidRDefault="0034087F" w:rsidP="0034087F">
      <w:pPr>
        <w:spacing w:before="234" w:line="222" w:lineRule="exact"/>
        <w:ind w:left="936"/>
        <w:rPr>
          <w:rFonts w:ascii="Courier New"/>
          <w:sz w:val="20"/>
        </w:rPr>
      </w:pPr>
      <w:proofErr w:type="spellStart"/>
      <w:r>
        <w:rPr>
          <w:rFonts w:ascii="Courier New"/>
          <w:color w:val="333333"/>
          <w:sz w:val="20"/>
        </w:rPr>
        <w:t>Cat</w:t>
      </w:r>
      <w:proofErr w:type="spellEnd"/>
      <w:r>
        <w:rPr>
          <w:rFonts w:ascii="Courier New"/>
          <w:color w:val="333333"/>
          <w:sz w:val="20"/>
        </w:rPr>
        <w:t xml:space="preserve"> </w:t>
      </w:r>
      <w:proofErr w:type="spellStart"/>
      <w:r>
        <w:rPr>
          <w:rFonts w:ascii="Courier New"/>
          <w:color w:val="333333"/>
          <w:sz w:val="20"/>
        </w:rPr>
        <w:t>cat</w:t>
      </w:r>
      <w:proofErr w:type="spellEnd"/>
      <w:r>
        <w:rPr>
          <w:rFonts w:ascii="Courier New"/>
          <w:color w:val="333333"/>
          <w:sz w:val="20"/>
        </w:rPr>
        <w:t xml:space="preserve"> = (</w:t>
      </w:r>
      <w:proofErr w:type="spellStart"/>
      <w:r>
        <w:rPr>
          <w:rFonts w:ascii="Courier New"/>
          <w:color w:val="333333"/>
          <w:sz w:val="20"/>
        </w:rPr>
        <w:t>Cat</w:t>
      </w:r>
      <w:proofErr w:type="spellEnd"/>
      <w:r>
        <w:rPr>
          <w:rFonts w:ascii="Courier New"/>
          <w:color w:val="333333"/>
          <w:sz w:val="20"/>
        </w:rPr>
        <w:t xml:space="preserve">) </w:t>
      </w:r>
      <w:proofErr w:type="spellStart"/>
      <w:r>
        <w:rPr>
          <w:rFonts w:ascii="Courier New"/>
          <w:color w:val="333333"/>
          <w:sz w:val="20"/>
        </w:rPr>
        <w:t>obj</w:t>
      </w:r>
      <w:proofErr w:type="spellEnd"/>
      <w:r>
        <w:rPr>
          <w:rFonts w:ascii="Courier New"/>
          <w:color w:val="333333"/>
          <w:sz w:val="20"/>
        </w:rPr>
        <w:t>;</w:t>
      </w:r>
    </w:p>
    <w:p w:rsidR="0034087F" w:rsidRDefault="0034087F" w:rsidP="0034087F">
      <w:pPr>
        <w:pStyle w:val="a3"/>
        <w:spacing w:line="316" w:lineRule="exact"/>
        <w:ind w:left="936"/>
      </w:pPr>
      <w:r>
        <w:t>У класса есть несколько важных методов.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  <w:tab w:val="left" w:pos="2648"/>
          <w:tab w:val="left" w:pos="3685"/>
          <w:tab w:val="left" w:pos="4025"/>
          <w:tab w:val="left" w:pos="5159"/>
          <w:tab w:val="left" w:pos="6167"/>
          <w:tab w:val="left" w:pos="7294"/>
          <w:tab w:val="left" w:pos="7814"/>
          <w:tab w:val="left" w:pos="9602"/>
        </w:tabs>
        <w:spacing w:line="242" w:lineRule="auto"/>
        <w:ind w:right="1025"/>
        <w:rPr>
          <w:sz w:val="28"/>
        </w:rPr>
      </w:pP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ab/>
      </w:r>
      <w:proofErr w:type="spellStart"/>
      <w:proofErr w:type="gramStart"/>
      <w:r>
        <w:rPr>
          <w:sz w:val="28"/>
        </w:rPr>
        <w:t>clone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z w:val="28"/>
        </w:rPr>
        <w:tab/>
        <w:t>-</w:t>
      </w:r>
      <w:r>
        <w:rPr>
          <w:sz w:val="28"/>
        </w:rPr>
        <w:tab/>
      </w:r>
      <w:proofErr w:type="spellStart"/>
      <w:r>
        <w:rPr>
          <w:sz w:val="28"/>
        </w:rPr>
        <w:t>создаѐт</w:t>
      </w:r>
      <w:proofErr w:type="spellEnd"/>
      <w:r>
        <w:rPr>
          <w:sz w:val="28"/>
        </w:rPr>
        <w:tab/>
        <w:t>новый</w:t>
      </w:r>
      <w:r>
        <w:rPr>
          <w:sz w:val="28"/>
        </w:rPr>
        <w:tab/>
        <w:t>объект,</w:t>
      </w:r>
      <w:r>
        <w:rPr>
          <w:sz w:val="28"/>
        </w:rPr>
        <w:tab/>
        <w:t>не</w:t>
      </w:r>
      <w:r>
        <w:rPr>
          <w:sz w:val="28"/>
        </w:rPr>
        <w:tab/>
        <w:t>отличающий</w:t>
      </w:r>
      <w:r>
        <w:rPr>
          <w:sz w:val="28"/>
        </w:rPr>
        <w:tab/>
      </w:r>
      <w:r>
        <w:rPr>
          <w:spacing w:val="-11"/>
          <w:sz w:val="28"/>
        </w:rPr>
        <w:t xml:space="preserve">от </w:t>
      </w:r>
      <w:r>
        <w:rPr>
          <w:sz w:val="28"/>
        </w:rPr>
        <w:t>клонируемого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spacing w:line="242" w:lineRule="auto"/>
        <w:ind w:right="1020"/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equals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>) - определяет, равен ли один объект другому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  <w:tab w:val="left" w:pos="2352"/>
          <w:tab w:val="left" w:pos="3581"/>
          <w:tab w:val="left" w:pos="3877"/>
          <w:tab w:val="left" w:pos="6339"/>
          <w:tab w:val="left" w:pos="7810"/>
        </w:tabs>
        <w:spacing w:line="242" w:lineRule="auto"/>
        <w:ind w:right="1015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ab/>
      </w:r>
      <w:proofErr w:type="spellStart"/>
      <w:proofErr w:type="gramStart"/>
      <w:r>
        <w:rPr>
          <w:sz w:val="28"/>
        </w:rPr>
        <w:t>finalize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z w:val="28"/>
        </w:rPr>
        <w:tab/>
        <w:t>-</w:t>
      </w:r>
      <w:r>
        <w:rPr>
          <w:sz w:val="28"/>
        </w:rPr>
        <w:tab/>
        <w:t xml:space="preserve">вызывается </w:t>
      </w:r>
      <w:r>
        <w:rPr>
          <w:spacing w:val="55"/>
          <w:sz w:val="28"/>
        </w:rPr>
        <w:t xml:space="preserve"> </w:t>
      </w:r>
      <w:r>
        <w:rPr>
          <w:sz w:val="28"/>
        </w:rPr>
        <w:t>перед</w:t>
      </w:r>
      <w:r>
        <w:rPr>
          <w:sz w:val="28"/>
        </w:rPr>
        <w:tab/>
        <w:t>удалением</w:t>
      </w:r>
      <w:r>
        <w:rPr>
          <w:sz w:val="28"/>
        </w:rPr>
        <w:tab/>
        <w:t>неиспользуемого объекта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spacing w:line="316" w:lineRule="exact"/>
        <w:rPr>
          <w:sz w:val="28"/>
        </w:rPr>
      </w:pPr>
      <w:proofErr w:type="spellStart"/>
      <w:proofErr w:type="gramStart"/>
      <w:r>
        <w:rPr>
          <w:sz w:val="28"/>
        </w:rPr>
        <w:t>Class</w:t>
      </w:r>
      <w:proofErr w:type="spellEnd"/>
      <w:r>
        <w:rPr>
          <w:sz w:val="28"/>
        </w:rPr>
        <w:t>&lt;</w:t>
      </w:r>
      <w:proofErr w:type="gramEnd"/>
      <w:r>
        <w:rPr>
          <w:sz w:val="28"/>
        </w:rPr>
        <w:t>?</w:t>
      </w:r>
      <w:r>
        <w:rPr>
          <w:sz w:val="28"/>
        </w:rPr>
        <w:t xml:space="preserve">&gt; </w:t>
      </w:r>
      <w:proofErr w:type="spellStart"/>
      <w:r>
        <w:rPr>
          <w:sz w:val="28"/>
        </w:rPr>
        <w:t>getClass</w:t>
      </w:r>
      <w:proofErr w:type="spellEnd"/>
      <w:r>
        <w:rPr>
          <w:sz w:val="28"/>
        </w:rPr>
        <w:t>() - получает класс объекта во время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выполнения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ind w:right="1024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- возвращает 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>-код, связанный с вызывающим объектом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ind w:right="1030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notify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- возобновляет выполнение потока, который ожидает вызывающего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объекта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ind w:right="1024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- возобновляет выполнение всех потоков, которые ожидают вызывающего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spacing w:line="321" w:lineRule="exact"/>
        <w:rPr>
          <w:sz w:val="28"/>
        </w:rPr>
      </w:pP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- возвращает строку, описывающий</w:t>
      </w:r>
      <w:r>
        <w:rPr>
          <w:spacing w:val="2"/>
          <w:sz w:val="28"/>
        </w:rPr>
        <w:t xml:space="preserve"> </w:t>
      </w:r>
      <w:r>
        <w:rPr>
          <w:sz w:val="28"/>
        </w:rPr>
        <w:t>объект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spacing w:line="321" w:lineRule="exact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wait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- ожидает другого потока выполнения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</w:tabs>
        <w:spacing w:line="321" w:lineRule="exact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wait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 - ожидает другого потока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</w:p>
    <w:p w:rsidR="0034087F" w:rsidRDefault="0034087F" w:rsidP="0034087F">
      <w:pPr>
        <w:pStyle w:val="a5"/>
        <w:numPr>
          <w:ilvl w:val="0"/>
          <w:numId w:val="1"/>
        </w:numPr>
        <w:tabs>
          <w:tab w:val="left" w:pos="1657"/>
          <w:tab w:val="left" w:pos="2408"/>
          <w:tab w:val="left" w:pos="3738"/>
          <w:tab w:val="left" w:pos="4704"/>
          <w:tab w:val="left" w:pos="5252"/>
          <w:tab w:val="left" w:pos="6258"/>
          <w:tab w:val="left" w:pos="6610"/>
          <w:tab w:val="left" w:pos="7861"/>
          <w:tab w:val="left" w:pos="9047"/>
        </w:tabs>
        <w:spacing w:line="242" w:lineRule="auto"/>
        <w:ind w:right="1022"/>
        <w:rPr>
          <w:sz w:val="28"/>
        </w:rPr>
      </w:pPr>
      <w:proofErr w:type="spellStart"/>
      <w:r>
        <w:rPr>
          <w:sz w:val="28"/>
        </w:rPr>
        <w:t>void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wait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long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nanos</w:t>
      </w:r>
      <w:proofErr w:type="spellEnd"/>
      <w:r>
        <w:rPr>
          <w:sz w:val="28"/>
        </w:rPr>
        <w:t>)</w:t>
      </w:r>
      <w:r>
        <w:rPr>
          <w:sz w:val="28"/>
        </w:rPr>
        <w:tab/>
        <w:t>-</w:t>
      </w:r>
      <w:r>
        <w:rPr>
          <w:sz w:val="28"/>
        </w:rPr>
        <w:tab/>
        <w:t>ожидает</w:t>
      </w:r>
      <w:r>
        <w:rPr>
          <w:sz w:val="28"/>
        </w:rPr>
        <w:tab/>
        <w:t>другого</w:t>
      </w:r>
      <w:r>
        <w:rPr>
          <w:sz w:val="28"/>
        </w:rPr>
        <w:tab/>
      </w:r>
      <w:r>
        <w:rPr>
          <w:spacing w:val="-3"/>
          <w:sz w:val="28"/>
        </w:rPr>
        <w:t xml:space="preserve">потока </w:t>
      </w:r>
      <w:r>
        <w:rPr>
          <w:sz w:val="28"/>
        </w:rPr>
        <w:t>выполнения</w:t>
      </w:r>
    </w:p>
    <w:p w:rsidR="0034087F" w:rsidRDefault="0034087F" w:rsidP="0034087F">
      <w:pPr>
        <w:spacing w:line="242" w:lineRule="auto"/>
        <w:rPr>
          <w:sz w:val="28"/>
        </w:rPr>
      </w:pPr>
    </w:p>
    <w:p w:rsidR="0034087F" w:rsidRDefault="0034087F" w:rsidP="0034087F">
      <w:pPr>
        <w:spacing w:before="67" w:line="242" w:lineRule="auto"/>
        <w:ind w:left="228" w:right="789" w:firstLine="708"/>
        <w:rPr>
          <w:sz w:val="28"/>
        </w:rPr>
      </w:pPr>
      <w:r>
        <w:rPr>
          <w:sz w:val="28"/>
        </w:rPr>
        <w:t xml:space="preserve">Методы </w:t>
      </w:r>
      <w:proofErr w:type="spellStart"/>
      <w:proofErr w:type="gramStart"/>
      <w:r>
        <w:rPr>
          <w:b/>
          <w:sz w:val="28"/>
        </w:rPr>
        <w:t>getClass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 xml:space="preserve">, </w:t>
      </w:r>
      <w:proofErr w:type="spellStart"/>
      <w:r>
        <w:rPr>
          <w:b/>
          <w:sz w:val="28"/>
        </w:rPr>
        <w:t>notify</w:t>
      </w:r>
      <w:proofErr w:type="spellEnd"/>
      <w:r>
        <w:rPr>
          <w:b/>
          <w:sz w:val="28"/>
        </w:rPr>
        <w:t>()</w:t>
      </w:r>
      <w:r>
        <w:rPr>
          <w:sz w:val="28"/>
        </w:rPr>
        <w:t xml:space="preserve">, </w:t>
      </w:r>
      <w:proofErr w:type="spellStart"/>
      <w:r>
        <w:rPr>
          <w:b/>
          <w:sz w:val="28"/>
        </w:rPr>
        <w:t>notifyAll</w:t>
      </w:r>
      <w:proofErr w:type="spellEnd"/>
      <w:r>
        <w:rPr>
          <w:b/>
          <w:sz w:val="28"/>
        </w:rPr>
        <w:t>()</w:t>
      </w:r>
      <w:r>
        <w:rPr>
          <w:sz w:val="28"/>
        </w:rPr>
        <w:t xml:space="preserve">, </w:t>
      </w:r>
      <w:proofErr w:type="spellStart"/>
      <w:r>
        <w:rPr>
          <w:b/>
          <w:sz w:val="28"/>
        </w:rPr>
        <w:t>wait</w:t>
      </w:r>
      <w:proofErr w:type="spellEnd"/>
      <w:r>
        <w:rPr>
          <w:b/>
          <w:sz w:val="28"/>
        </w:rPr>
        <w:t xml:space="preserve">() </w:t>
      </w:r>
      <w:r>
        <w:rPr>
          <w:sz w:val="28"/>
        </w:rPr>
        <w:t>являются финальными и их нельзя переопределять.</w:t>
      </w:r>
    </w:p>
    <w:p w:rsidR="0034087F" w:rsidRDefault="0034087F" w:rsidP="0034087F">
      <w:pPr>
        <w:pStyle w:val="a3"/>
        <w:spacing w:before="3"/>
      </w:pPr>
    </w:p>
    <w:p w:rsidR="0034087F" w:rsidRDefault="0034087F" w:rsidP="0034087F">
      <w:pPr>
        <w:spacing w:before="1" w:line="317" w:lineRule="exact"/>
        <w:ind w:left="206" w:right="292"/>
        <w:jc w:val="center"/>
        <w:rPr>
          <w:b/>
          <w:sz w:val="28"/>
        </w:rPr>
      </w:pPr>
      <w:r>
        <w:rPr>
          <w:b/>
          <w:sz w:val="28"/>
        </w:rPr>
        <w:t xml:space="preserve">Метод </w:t>
      </w:r>
      <w:proofErr w:type="spellStart"/>
      <w:proofErr w:type="gramStart"/>
      <w:r>
        <w:rPr>
          <w:b/>
          <w:sz w:val="28"/>
        </w:rPr>
        <w:t>hashCode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</w:p>
    <w:p w:rsidR="0034087F" w:rsidRDefault="0034087F" w:rsidP="0034087F">
      <w:pPr>
        <w:pStyle w:val="a3"/>
        <w:spacing w:line="317" w:lineRule="exact"/>
        <w:ind w:left="206" w:right="296"/>
        <w:jc w:val="center"/>
      </w:pPr>
      <w:proofErr w:type="spellStart"/>
      <w:r>
        <w:t>Хеш</w:t>
      </w:r>
      <w:proofErr w:type="spellEnd"/>
      <w:r>
        <w:t>-код - это целое число, генерируемое на основе конкретного объекта.</w:t>
      </w:r>
    </w:p>
    <w:p w:rsidR="0034087F" w:rsidRDefault="0034087F" w:rsidP="0034087F">
      <w:pPr>
        <w:pStyle w:val="a3"/>
        <w:spacing w:before="2" w:line="321" w:lineRule="exact"/>
        <w:ind w:left="206" w:right="3182"/>
        <w:jc w:val="center"/>
      </w:pPr>
      <w:r>
        <w:t>Его можно рассматривать как шифр с уникальным значением.</w:t>
      </w:r>
    </w:p>
    <w:p w:rsidR="0034087F" w:rsidRDefault="0034087F" w:rsidP="0034087F">
      <w:pPr>
        <w:pStyle w:val="a3"/>
        <w:tabs>
          <w:tab w:val="left" w:pos="1640"/>
          <w:tab w:val="left" w:pos="3307"/>
          <w:tab w:val="left" w:pos="4668"/>
          <w:tab w:val="left" w:pos="5048"/>
          <w:tab w:val="left" w:pos="8469"/>
        </w:tabs>
        <w:spacing w:line="242" w:lineRule="auto"/>
        <w:ind w:left="228" w:right="1019" w:firstLine="708"/>
      </w:pPr>
      <w:r>
        <w:t>Для</w:t>
      </w:r>
      <w:r>
        <w:tab/>
        <w:t>вычисления</w:t>
      </w:r>
      <w:r>
        <w:tab/>
      </w:r>
      <w:proofErr w:type="spellStart"/>
      <w:r>
        <w:t>хеш</w:t>
      </w:r>
      <w:proofErr w:type="spellEnd"/>
      <w:r>
        <w:t>-кода</w:t>
      </w:r>
      <w:r>
        <w:tab/>
        <w:t>в</w:t>
      </w:r>
      <w:r>
        <w:tab/>
        <w:t>классе</w:t>
      </w:r>
      <w:r>
        <w:rPr>
          <w:spacing w:val="-4"/>
        </w:rPr>
        <w:t xml:space="preserve">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t>применяется</w:t>
      </w:r>
      <w:r>
        <w:tab/>
      </w:r>
      <w:r>
        <w:rPr>
          <w:spacing w:val="-3"/>
        </w:rPr>
        <w:t xml:space="preserve">следующий </w:t>
      </w:r>
      <w:r>
        <w:t>алгоритм.</w:t>
      </w:r>
    </w:p>
    <w:p w:rsidR="0034087F" w:rsidRDefault="0034087F" w:rsidP="0034087F">
      <w:pPr>
        <w:pStyle w:val="a3"/>
        <w:tabs>
          <w:tab w:val="left" w:pos="1640"/>
          <w:tab w:val="left" w:pos="3307"/>
          <w:tab w:val="left" w:pos="4668"/>
          <w:tab w:val="left" w:pos="5048"/>
          <w:tab w:val="left" w:pos="8469"/>
        </w:tabs>
        <w:spacing w:line="242" w:lineRule="auto"/>
        <w:ind w:left="228" w:right="1019" w:firstLine="708"/>
      </w:pPr>
    </w:p>
    <w:p w:rsidR="0034087F" w:rsidRPr="00A27DDC" w:rsidRDefault="0034087F" w:rsidP="0034087F">
      <w:pPr>
        <w:spacing w:before="231"/>
        <w:ind w:left="936"/>
        <w:rPr>
          <w:rFonts w:ascii="Courier New"/>
          <w:sz w:val="20"/>
          <w:lang w:val="en-US"/>
        </w:rPr>
      </w:pPr>
      <w:proofErr w:type="spellStart"/>
      <w:r w:rsidRPr="00A27DDC">
        <w:rPr>
          <w:rFonts w:ascii="Courier New"/>
          <w:color w:val="333333"/>
          <w:sz w:val="20"/>
          <w:lang w:val="en-US"/>
        </w:rPr>
        <w:lastRenderedPageBreak/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hash = 0;</w:t>
      </w:r>
    </w:p>
    <w:p w:rsidR="0034087F" w:rsidRPr="00A27DDC" w:rsidRDefault="0034087F" w:rsidP="0034087F">
      <w:pPr>
        <w:spacing w:before="3" w:line="237" w:lineRule="auto"/>
        <w:ind w:left="1645" w:right="5744" w:hanging="709"/>
        <w:rPr>
          <w:rFonts w:ascii="Courier New"/>
          <w:sz w:val="20"/>
          <w:lang w:val="en-US"/>
        </w:rPr>
      </w:pPr>
      <w:proofErr w:type="gramStart"/>
      <w:r w:rsidRPr="00A27DDC">
        <w:rPr>
          <w:rFonts w:ascii="Courier New"/>
          <w:color w:val="333333"/>
          <w:sz w:val="20"/>
          <w:lang w:val="en-US"/>
        </w:rPr>
        <w:t>for(</w:t>
      </w:r>
      <w:proofErr w:type="spellStart"/>
      <w:proofErr w:type="gramEnd"/>
      <w:r w:rsidRPr="00A27DDC">
        <w:rPr>
          <w:rFonts w:ascii="Courier New"/>
          <w:color w:val="333333"/>
          <w:sz w:val="20"/>
          <w:lang w:val="en-US"/>
        </w:rPr>
        <w:t>int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= 0;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 &lt; length();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</w:t>
      </w:r>
      <w:proofErr w:type="spellEnd"/>
      <w:r w:rsidRPr="00A27DDC">
        <w:rPr>
          <w:rFonts w:ascii="Courier New"/>
          <w:color w:val="333333"/>
          <w:sz w:val="20"/>
          <w:lang w:val="en-US"/>
        </w:rPr>
        <w:t xml:space="preserve">++) hash = 31 * hash +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charAt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);</w:t>
      </w:r>
    </w:p>
    <w:p w:rsidR="0034087F" w:rsidRDefault="0034087F" w:rsidP="0034087F">
      <w:pPr>
        <w:pStyle w:val="a3"/>
        <w:tabs>
          <w:tab w:val="left" w:pos="1359"/>
          <w:tab w:val="left" w:pos="2466"/>
          <w:tab w:val="left" w:pos="3622"/>
          <w:tab w:val="left" w:pos="4669"/>
          <w:tab w:val="left" w:pos="5960"/>
          <w:tab w:val="left" w:pos="7911"/>
        </w:tabs>
        <w:spacing w:line="242" w:lineRule="auto"/>
        <w:ind w:left="228" w:right="-284" w:firstLine="708"/>
      </w:pPr>
      <w:r>
        <w:t>У</w:t>
      </w:r>
      <w:r>
        <w:tab/>
        <w:t>любого</w:t>
      </w:r>
      <w:r>
        <w:tab/>
        <w:t>объекта</w:t>
      </w:r>
      <w:r>
        <w:tab/>
      </w:r>
      <w:proofErr w:type="spellStart"/>
      <w:r>
        <w:t>имется</w:t>
      </w:r>
      <w:proofErr w:type="spellEnd"/>
      <w:r>
        <w:tab/>
      </w:r>
      <w:proofErr w:type="spellStart"/>
      <w:r>
        <w:t>хеш</w:t>
      </w:r>
      <w:proofErr w:type="spellEnd"/>
      <w:r>
        <w:t>-код,</w:t>
      </w:r>
      <w:r>
        <w:tab/>
        <w:t>определяемый</w:t>
      </w:r>
      <w:r>
        <w:tab/>
      </w:r>
      <w:proofErr w:type="spellStart"/>
      <w:r>
        <w:t>по-</w:t>
      </w:r>
      <w:r>
        <w:rPr>
          <w:spacing w:val="-4"/>
        </w:rPr>
        <w:t>умолчанию</w:t>
      </w:r>
      <w:proofErr w:type="spellEnd"/>
      <w:r>
        <w:rPr>
          <w:spacing w:val="-4"/>
        </w:rPr>
        <w:t xml:space="preserve">, </w:t>
      </w:r>
      <w:r>
        <w:t>который вычисляется по адресу памяти, занимаемой</w:t>
      </w:r>
      <w:r>
        <w:rPr>
          <w:spacing w:val="-5"/>
        </w:rPr>
        <w:t xml:space="preserve"> </w:t>
      </w:r>
      <w:r>
        <w:t>объектом.</w:t>
      </w:r>
    </w:p>
    <w:p w:rsidR="0034087F" w:rsidRDefault="0034087F" w:rsidP="0034087F">
      <w:pPr>
        <w:pStyle w:val="a3"/>
        <w:spacing w:line="237" w:lineRule="auto"/>
        <w:ind w:left="228" w:firstLine="708"/>
      </w:pPr>
      <w:r>
        <w:t xml:space="preserve">Значение </w:t>
      </w:r>
      <w:proofErr w:type="spellStart"/>
      <w:r>
        <w:t>хеш</w:t>
      </w:r>
      <w:proofErr w:type="spellEnd"/>
      <w:r>
        <w:t>-кода возвращает целочисленное значение, в том числ</w:t>
      </w:r>
      <w:r>
        <w:t>е,</w:t>
      </w:r>
      <w:r>
        <w:t xml:space="preserve"> и отрицательное.</w:t>
      </w:r>
    </w:p>
    <w:p w:rsidR="0034087F" w:rsidRDefault="0034087F" w:rsidP="0034087F">
      <w:pPr>
        <w:pStyle w:val="a3"/>
        <w:tabs>
          <w:tab w:val="left" w:pos="1743"/>
          <w:tab w:val="left" w:pos="2099"/>
          <w:tab w:val="left" w:pos="3090"/>
          <w:tab w:val="left" w:pos="4090"/>
          <w:tab w:val="left" w:pos="6437"/>
          <w:tab w:val="left" w:pos="8462"/>
          <w:tab w:val="left" w:pos="8949"/>
        </w:tabs>
        <w:ind w:left="228" w:right="1025" w:firstLine="708"/>
      </w:pPr>
      <w:r>
        <w:t>Если</w:t>
      </w:r>
      <w:r>
        <w:tab/>
        <w:t>в</w:t>
      </w:r>
      <w:r>
        <w:tab/>
        <w:t>вашем</w:t>
      </w:r>
      <w:r>
        <w:tab/>
        <w:t>классе</w:t>
      </w:r>
      <w:r>
        <w:tab/>
        <w:t>переопределяется</w:t>
      </w:r>
      <w:r>
        <w:tab/>
        <w:t>метод</w:t>
      </w:r>
      <w:r>
        <w:rPr>
          <w:spacing w:val="6"/>
        </w:rPr>
        <w:t xml:space="preserve"> </w:t>
      </w:r>
      <w:proofErr w:type="spellStart"/>
      <w:proofErr w:type="gramStart"/>
      <w:r>
        <w:rPr>
          <w:b/>
        </w:rPr>
        <w:t>equals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</w:t>
      </w:r>
      <w:r>
        <w:t xml:space="preserve"> </w:t>
      </w:r>
      <w:bookmarkStart w:id="1" w:name="_GoBack"/>
      <w:bookmarkEnd w:id="1"/>
      <w:r>
        <w:t>то</w:t>
      </w:r>
      <w:r>
        <w:tab/>
      </w:r>
      <w:r>
        <w:rPr>
          <w:spacing w:val="-5"/>
        </w:rPr>
        <w:t xml:space="preserve">следует </w:t>
      </w:r>
      <w:r>
        <w:t>переопределить и метод</w:t>
      </w:r>
      <w:r>
        <w:rPr>
          <w:spacing w:val="5"/>
        </w:rPr>
        <w:t xml:space="preserve"> </w:t>
      </w:r>
      <w:proofErr w:type="spellStart"/>
      <w:r>
        <w:rPr>
          <w:b/>
        </w:rPr>
        <w:t>hashCode</w:t>
      </w:r>
      <w:proofErr w:type="spellEnd"/>
      <w:r>
        <w:rPr>
          <w:b/>
        </w:rPr>
        <w:t>()</w:t>
      </w:r>
      <w:r>
        <w:t>.</w:t>
      </w:r>
    </w:p>
    <w:p w:rsidR="0034087F" w:rsidRDefault="0034087F" w:rsidP="0034087F">
      <w:pPr>
        <w:pStyle w:val="a3"/>
        <w:spacing w:before="9"/>
        <w:rPr>
          <w:sz w:val="27"/>
        </w:rPr>
      </w:pPr>
    </w:p>
    <w:p w:rsidR="0034087F" w:rsidRDefault="0034087F" w:rsidP="0034087F">
      <w:pPr>
        <w:spacing w:before="1" w:line="319" w:lineRule="exact"/>
        <w:ind w:left="3402"/>
        <w:jc w:val="both"/>
        <w:rPr>
          <w:b/>
          <w:sz w:val="28"/>
        </w:rPr>
      </w:pPr>
      <w:r>
        <w:rPr>
          <w:b/>
          <w:sz w:val="28"/>
        </w:rPr>
        <w:t xml:space="preserve">Метод </w:t>
      </w:r>
      <w:proofErr w:type="spellStart"/>
      <w:proofErr w:type="gramStart"/>
      <w:r>
        <w:rPr>
          <w:b/>
          <w:sz w:val="28"/>
        </w:rPr>
        <w:t>toString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</w:p>
    <w:p w:rsidR="0034087F" w:rsidRDefault="0034087F" w:rsidP="0034087F">
      <w:pPr>
        <w:pStyle w:val="a3"/>
        <w:spacing w:line="237" w:lineRule="auto"/>
        <w:ind w:left="228" w:right="1025" w:firstLine="708"/>
        <w:jc w:val="both"/>
      </w:pPr>
      <w:r>
        <w:t>Очень важный метод, возвращающий значение объекта в виде символьной</w:t>
      </w:r>
      <w:r>
        <w:rPr>
          <w:spacing w:val="-1"/>
        </w:rPr>
        <w:t xml:space="preserve"> </w:t>
      </w:r>
      <w:r>
        <w:t>строки.</w:t>
      </w:r>
    </w:p>
    <w:p w:rsidR="0034087F" w:rsidRDefault="0034087F" w:rsidP="0034087F">
      <w:pPr>
        <w:pStyle w:val="a3"/>
        <w:spacing w:before="3"/>
        <w:ind w:left="228" w:right="1021" w:firstLine="708"/>
        <w:jc w:val="both"/>
      </w:pPr>
      <w:r>
        <w:t xml:space="preserve">Очень часто при использовании метода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для получения описания объекта можно получить набор бессмысленных символов, например, [I@421199e8. На самом деле в них есть смысл, доступный специалистом. Он сразу может сказать, что мы имеем дело с одномерным массивом (одна квадратная скобка), который имеет тип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 xml:space="preserve">(символ </w:t>
      </w:r>
      <w:r>
        <w:rPr>
          <w:spacing w:val="-3"/>
        </w:rPr>
        <w:t xml:space="preserve">I). </w:t>
      </w:r>
      <w:r>
        <w:t>Остальные символы тоже что-то означают, но вам знать это не</w:t>
      </w:r>
      <w:r>
        <w:rPr>
          <w:spacing w:val="-8"/>
        </w:rPr>
        <w:t xml:space="preserve"> </w:t>
      </w:r>
      <w:r>
        <w:t>обязательно.</w:t>
      </w:r>
    </w:p>
    <w:p w:rsidR="0034087F" w:rsidRDefault="0034087F" w:rsidP="0034087F">
      <w:pPr>
        <w:pStyle w:val="a3"/>
        <w:spacing w:before="1"/>
        <w:ind w:left="228" w:right="1021" w:firstLine="708"/>
        <w:jc w:val="both"/>
      </w:pPr>
      <w:r>
        <w:t>Если же вам нужно научное объяснение, то метод работает по следующему алгоритму (из документации).</w:t>
      </w:r>
    </w:p>
    <w:p w:rsidR="0034087F" w:rsidRPr="00A27DDC" w:rsidRDefault="0034087F" w:rsidP="0034087F">
      <w:pPr>
        <w:spacing w:before="239" w:line="220" w:lineRule="exact"/>
        <w:ind w:left="936"/>
        <w:rPr>
          <w:rFonts w:ascii="Courier New"/>
          <w:sz w:val="20"/>
          <w:lang w:val="en-US"/>
        </w:rPr>
      </w:pPr>
      <w:proofErr w:type="spellStart"/>
      <w:r w:rsidRPr="00A27DDC">
        <w:rPr>
          <w:rFonts w:ascii="Courier New"/>
          <w:color w:val="333333"/>
          <w:sz w:val="20"/>
          <w:lang w:val="en-US"/>
        </w:rPr>
        <w:t>getClass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gramStart"/>
      <w:r w:rsidRPr="00A27DDC">
        <w:rPr>
          <w:rFonts w:ascii="Courier New"/>
          <w:color w:val="333333"/>
          <w:sz w:val="20"/>
          <w:lang w:val="en-US"/>
        </w:rPr>
        <w:t>).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getName</w:t>
      </w:r>
      <w:proofErr w:type="spellEnd"/>
      <w:proofErr w:type="gramEnd"/>
      <w:r w:rsidRPr="00A27DDC">
        <w:rPr>
          <w:rFonts w:ascii="Courier New"/>
          <w:color w:val="333333"/>
          <w:sz w:val="20"/>
          <w:lang w:val="en-US"/>
        </w:rPr>
        <w:t xml:space="preserve">() + '@' + 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Integer.toHexString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</w:t>
      </w:r>
      <w:proofErr w:type="spellStart"/>
      <w:r w:rsidRPr="00A27DDC">
        <w:rPr>
          <w:rFonts w:ascii="Courier New"/>
          <w:color w:val="333333"/>
          <w:sz w:val="20"/>
          <w:lang w:val="en-US"/>
        </w:rPr>
        <w:t>hashCode</w:t>
      </w:r>
      <w:proofErr w:type="spellEnd"/>
      <w:r w:rsidRPr="00A27DDC">
        <w:rPr>
          <w:rFonts w:ascii="Courier New"/>
          <w:color w:val="333333"/>
          <w:sz w:val="20"/>
          <w:lang w:val="en-US"/>
        </w:rPr>
        <w:t>())</w:t>
      </w:r>
    </w:p>
    <w:p w:rsidR="0034087F" w:rsidRDefault="0034087F" w:rsidP="0034087F">
      <w:pPr>
        <w:pStyle w:val="a3"/>
        <w:spacing w:line="242" w:lineRule="auto"/>
        <w:ind w:left="228" w:right="1023" w:firstLine="708"/>
        <w:jc w:val="both"/>
      </w:pPr>
      <w:r>
        <w:t>Обычно принято переопределять метод, чтобы он выводил результат в читаемом виде.</w:t>
      </w:r>
    </w:p>
    <w:p w:rsidR="0034087F" w:rsidRDefault="0034087F" w:rsidP="0034087F">
      <w:pPr>
        <w:pStyle w:val="a3"/>
        <w:rPr>
          <w:sz w:val="30"/>
        </w:rPr>
      </w:pPr>
    </w:p>
    <w:p w:rsidR="0034087F" w:rsidRDefault="0034087F" w:rsidP="0034087F">
      <w:pPr>
        <w:pStyle w:val="a3"/>
        <w:rPr>
          <w:sz w:val="30"/>
        </w:rPr>
      </w:pPr>
    </w:p>
    <w:p w:rsidR="00AA41FE" w:rsidRDefault="0034087F"/>
    <w:sectPr w:rsidR="00AA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20880"/>
    <w:multiLevelType w:val="hybridMultilevel"/>
    <w:tmpl w:val="9DC4FCE6"/>
    <w:lvl w:ilvl="0" w:tplc="987A0368">
      <w:numFmt w:val="bullet"/>
      <w:lvlText w:val=""/>
      <w:lvlJc w:val="left"/>
      <w:pPr>
        <w:ind w:left="948" w:hanging="696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076ABD2A">
      <w:numFmt w:val="bullet"/>
      <w:lvlText w:val="•"/>
      <w:lvlJc w:val="left"/>
      <w:pPr>
        <w:ind w:left="1934" w:hanging="696"/>
      </w:pPr>
      <w:rPr>
        <w:rFonts w:hint="default"/>
        <w:lang w:val="ru-RU" w:eastAsia="en-US" w:bidi="ar-SA"/>
      </w:rPr>
    </w:lvl>
    <w:lvl w:ilvl="2" w:tplc="9670B972">
      <w:numFmt w:val="bullet"/>
      <w:lvlText w:val="•"/>
      <w:lvlJc w:val="left"/>
      <w:pPr>
        <w:ind w:left="2929" w:hanging="696"/>
      </w:pPr>
      <w:rPr>
        <w:rFonts w:hint="default"/>
        <w:lang w:val="ru-RU" w:eastAsia="en-US" w:bidi="ar-SA"/>
      </w:rPr>
    </w:lvl>
    <w:lvl w:ilvl="3" w:tplc="CAE65788">
      <w:numFmt w:val="bullet"/>
      <w:lvlText w:val="•"/>
      <w:lvlJc w:val="left"/>
      <w:pPr>
        <w:ind w:left="3924" w:hanging="696"/>
      </w:pPr>
      <w:rPr>
        <w:rFonts w:hint="default"/>
        <w:lang w:val="ru-RU" w:eastAsia="en-US" w:bidi="ar-SA"/>
      </w:rPr>
    </w:lvl>
    <w:lvl w:ilvl="4" w:tplc="5C48B09E">
      <w:numFmt w:val="bullet"/>
      <w:lvlText w:val="•"/>
      <w:lvlJc w:val="left"/>
      <w:pPr>
        <w:ind w:left="4919" w:hanging="696"/>
      </w:pPr>
      <w:rPr>
        <w:rFonts w:hint="default"/>
        <w:lang w:val="ru-RU" w:eastAsia="en-US" w:bidi="ar-SA"/>
      </w:rPr>
    </w:lvl>
    <w:lvl w:ilvl="5" w:tplc="543CD544">
      <w:numFmt w:val="bullet"/>
      <w:lvlText w:val="•"/>
      <w:lvlJc w:val="left"/>
      <w:pPr>
        <w:ind w:left="5914" w:hanging="696"/>
      </w:pPr>
      <w:rPr>
        <w:rFonts w:hint="default"/>
        <w:lang w:val="ru-RU" w:eastAsia="en-US" w:bidi="ar-SA"/>
      </w:rPr>
    </w:lvl>
    <w:lvl w:ilvl="6" w:tplc="27CE57DC">
      <w:numFmt w:val="bullet"/>
      <w:lvlText w:val="•"/>
      <w:lvlJc w:val="left"/>
      <w:pPr>
        <w:ind w:left="6908" w:hanging="696"/>
      </w:pPr>
      <w:rPr>
        <w:rFonts w:hint="default"/>
        <w:lang w:val="ru-RU" w:eastAsia="en-US" w:bidi="ar-SA"/>
      </w:rPr>
    </w:lvl>
    <w:lvl w:ilvl="7" w:tplc="1922850E">
      <w:numFmt w:val="bullet"/>
      <w:lvlText w:val="•"/>
      <w:lvlJc w:val="left"/>
      <w:pPr>
        <w:ind w:left="7903" w:hanging="696"/>
      </w:pPr>
      <w:rPr>
        <w:rFonts w:hint="default"/>
        <w:lang w:val="ru-RU" w:eastAsia="en-US" w:bidi="ar-SA"/>
      </w:rPr>
    </w:lvl>
    <w:lvl w:ilvl="8" w:tplc="00284D6C">
      <w:numFmt w:val="bullet"/>
      <w:lvlText w:val="•"/>
      <w:lvlJc w:val="left"/>
      <w:pPr>
        <w:ind w:left="8898" w:hanging="696"/>
      </w:pPr>
      <w:rPr>
        <w:rFonts w:hint="default"/>
        <w:lang w:val="ru-RU" w:eastAsia="en-US" w:bidi="ar-SA"/>
      </w:rPr>
    </w:lvl>
  </w:abstractNum>
  <w:abstractNum w:abstractNumId="1" w15:restartNumberingAfterBreak="0">
    <w:nsid w:val="34D51A2E"/>
    <w:multiLevelType w:val="hybridMultilevel"/>
    <w:tmpl w:val="0E30AA84"/>
    <w:lvl w:ilvl="0" w:tplc="11CE65E6">
      <w:numFmt w:val="bullet"/>
      <w:lvlText w:val=""/>
      <w:lvlJc w:val="left"/>
      <w:pPr>
        <w:ind w:left="1657" w:hanging="36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A0EC1C9A">
      <w:numFmt w:val="bullet"/>
      <w:lvlText w:val="•"/>
      <w:lvlJc w:val="left"/>
      <w:pPr>
        <w:ind w:left="2582" w:hanging="361"/>
      </w:pPr>
      <w:rPr>
        <w:rFonts w:hint="default"/>
        <w:lang w:val="ru-RU" w:eastAsia="en-US" w:bidi="ar-SA"/>
      </w:rPr>
    </w:lvl>
    <w:lvl w:ilvl="2" w:tplc="C1E61BEC">
      <w:numFmt w:val="bullet"/>
      <w:lvlText w:val="•"/>
      <w:lvlJc w:val="left"/>
      <w:pPr>
        <w:ind w:left="3505" w:hanging="361"/>
      </w:pPr>
      <w:rPr>
        <w:rFonts w:hint="default"/>
        <w:lang w:val="ru-RU" w:eastAsia="en-US" w:bidi="ar-SA"/>
      </w:rPr>
    </w:lvl>
    <w:lvl w:ilvl="3" w:tplc="86FACDB8">
      <w:numFmt w:val="bullet"/>
      <w:lvlText w:val="•"/>
      <w:lvlJc w:val="left"/>
      <w:pPr>
        <w:ind w:left="4428" w:hanging="361"/>
      </w:pPr>
      <w:rPr>
        <w:rFonts w:hint="default"/>
        <w:lang w:val="ru-RU" w:eastAsia="en-US" w:bidi="ar-SA"/>
      </w:rPr>
    </w:lvl>
    <w:lvl w:ilvl="4" w:tplc="C4708B2C">
      <w:numFmt w:val="bullet"/>
      <w:lvlText w:val="•"/>
      <w:lvlJc w:val="left"/>
      <w:pPr>
        <w:ind w:left="5351" w:hanging="361"/>
      </w:pPr>
      <w:rPr>
        <w:rFonts w:hint="default"/>
        <w:lang w:val="ru-RU" w:eastAsia="en-US" w:bidi="ar-SA"/>
      </w:rPr>
    </w:lvl>
    <w:lvl w:ilvl="5" w:tplc="A920CEDA">
      <w:numFmt w:val="bullet"/>
      <w:lvlText w:val="•"/>
      <w:lvlJc w:val="left"/>
      <w:pPr>
        <w:ind w:left="6274" w:hanging="361"/>
      </w:pPr>
      <w:rPr>
        <w:rFonts w:hint="default"/>
        <w:lang w:val="ru-RU" w:eastAsia="en-US" w:bidi="ar-SA"/>
      </w:rPr>
    </w:lvl>
    <w:lvl w:ilvl="6" w:tplc="FFC26B7A">
      <w:numFmt w:val="bullet"/>
      <w:lvlText w:val="•"/>
      <w:lvlJc w:val="left"/>
      <w:pPr>
        <w:ind w:left="7196" w:hanging="361"/>
      </w:pPr>
      <w:rPr>
        <w:rFonts w:hint="default"/>
        <w:lang w:val="ru-RU" w:eastAsia="en-US" w:bidi="ar-SA"/>
      </w:rPr>
    </w:lvl>
    <w:lvl w:ilvl="7" w:tplc="84180D88">
      <w:numFmt w:val="bullet"/>
      <w:lvlText w:val="•"/>
      <w:lvlJc w:val="left"/>
      <w:pPr>
        <w:ind w:left="8119" w:hanging="361"/>
      </w:pPr>
      <w:rPr>
        <w:rFonts w:hint="default"/>
        <w:lang w:val="ru-RU" w:eastAsia="en-US" w:bidi="ar-SA"/>
      </w:rPr>
    </w:lvl>
    <w:lvl w:ilvl="8" w:tplc="64187782">
      <w:numFmt w:val="bullet"/>
      <w:lvlText w:val="•"/>
      <w:lvlJc w:val="left"/>
      <w:pPr>
        <w:ind w:left="9042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3F9C14FF"/>
    <w:multiLevelType w:val="hybridMultilevel"/>
    <w:tmpl w:val="65AE1CA0"/>
    <w:lvl w:ilvl="0" w:tplc="A802E7C6">
      <w:start w:val="28"/>
      <w:numFmt w:val="decimal"/>
      <w:lvlText w:val="%1."/>
      <w:lvlJc w:val="left"/>
      <w:pPr>
        <w:ind w:left="1669" w:hanging="36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35EE582A">
      <w:start w:val="1"/>
      <w:numFmt w:val="decimal"/>
      <w:lvlText w:val="%2."/>
      <w:lvlJc w:val="left"/>
      <w:pPr>
        <w:ind w:left="472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D51421DC">
      <w:numFmt w:val="bullet"/>
      <w:lvlText w:val="•"/>
      <w:lvlJc w:val="left"/>
      <w:pPr>
        <w:ind w:left="5405" w:hanging="284"/>
      </w:pPr>
      <w:rPr>
        <w:rFonts w:hint="default"/>
        <w:lang w:val="ru-RU" w:eastAsia="en-US" w:bidi="ar-SA"/>
      </w:rPr>
    </w:lvl>
    <w:lvl w:ilvl="3" w:tplc="37AC2BE6">
      <w:numFmt w:val="bullet"/>
      <w:lvlText w:val="•"/>
      <w:lvlJc w:val="left"/>
      <w:pPr>
        <w:ind w:left="6090" w:hanging="284"/>
      </w:pPr>
      <w:rPr>
        <w:rFonts w:hint="default"/>
        <w:lang w:val="ru-RU" w:eastAsia="en-US" w:bidi="ar-SA"/>
      </w:rPr>
    </w:lvl>
    <w:lvl w:ilvl="4" w:tplc="80689388">
      <w:numFmt w:val="bullet"/>
      <w:lvlText w:val="•"/>
      <w:lvlJc w:val="left"/>
      <w:pPr>
        <w:ind w:left="6776" w:hanging="284"/>
      </w:pPr>
      <w:rPr>
        <w:rFonts w:hint="default"/>
        <w:lang w:val="ru-RU" w:eastAsia="en-US" w:bidi="ar-SA"/>
      </w:rPr>
    </w:lvl>
    <w:lvl w:ilvl="5" w:tplc="689C8E90">
      <w:numFmt w:val="bullet"/>
      <w:lvlText w:val="•"/>
      <w:lvlJc w:val="left"/>
      <w:pPr>
        <w:ind w:left="7461" w:hanging="284"/>
      </w:pPr>
      <w:rPr>
        <w:rFonts w:hint="default"/>
        <w:lang w:val="ru-RU" w:eastAsia="en-US" w:bidi="ar-SA"/>
      </w:rPr>
    </w:lvl>
    <w:lvl w:ilvl="6" w:tplc="A704E2FA">
      <w:numFmt w:val="bullet"/>
      <w:lvlText w:val="•"/>
      <w:lvlJc w:val="left"/>
      <w:pPr>
        <w:ind w:left="8146" w:hanging="284"/>
      </w:pPr>
      <w:rPr>
        <w:rFonts w:hint="default"/>
        <w:lang w:val="ru-RU" w:eastAsia="en-US" w:bidi="ar-SA"/>
      </w:rPr>
    </w:lvl>
    <w:lvl w:ilvl="7" w:tplc="2C1EE564">
      <w:numFmt w:val="bullet"/>
      <w:lvlText w:val="•"/>
      <w:lvlJc w:val="left"/>
      <w:pPr>
        <w:ind w:left="8832" w:hanging="284"/>
      </w:pPr>
      <w:rPr>
        <w:rFonts w:hint="default"/>
        <w:lang w:val="ru-RU" w:eastAsia="en-US" w:bidi="ar-SA"/>
      </w:rPr>
    </w:lvl>
    <w:lvl w:ilvl="8" w:tplc="C2BE97E8">
      <w:numFmt w:val="bullet"/>
      <w:lvlText w:val="•"/>
      <w:lvlJc w:val="left"/>
      <w:pPr>
        <w:ind w:left="9517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7F"/>
    <w:rsid w:val="0034087F"/>
    <w:rsid w:val="0062786E"/>
    <w:rsid w:val="009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17D8"/>
  <w15:chartTrackingRefBased/>
  <w15:docId w15:val="{88848674-CA0F-4F5C-AB58-D4130B5E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408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4087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087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4087F"/>
    <w:pPr>
      <w:ind w:left="165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1150</Words>
  <Characters>6556</Characters>
  <Application>Microsoft Office Word</Application>
  <DocSecurity>0</DocSecurity>
  <Lines>54</Lines>
  <Paragraphs>15</Paragraphs>
  <ScaleCrop>false</ScaleCrop>
  <Company>HP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1</cp:revision>
  <dcterms:created xsi:type="dcterms:W3CDTF">2020-09-10T17:44:00Z</dcterms:created>
  <dcterms:modified xsi:type="dcterms:W3CDTF">2020-09-10T17:54:00Z</dcterms:modified>
</cp:coreProperties>
</file>