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s-ES_tradnl"/>
        </w:rPr>
        <w:t xml:space="preserve">No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10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Тема работы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«Поточная модель»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Цель работы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Закрепляет навыки создания и управления потоками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2.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Задание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Номер варианта соответствует вашему номеру по списку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Необходимо в задании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лабораторной работы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s-ES_tradnl"/>
        </w:rPr>
        <w:t xml:space="preserve">No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9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реализовать многопоточную работу приложения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потоки не синхронизированные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3.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Оснащение работы</w:t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Задание по варианту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ЭВМ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среда разработки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IntelliJ IDEA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4.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Основные теоретические сведения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Потоки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Класс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Thread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и интерфейс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Runnable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русской терминологии за термином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Thread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укрепился перевод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Поток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Хотя это слово также можно перевести как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Иногда в зарубежных учебных материалах понятие потока объясняется именно на нитях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Продолжим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логический ряд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там где нити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там и клубок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где клубок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там и кот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Сразу видно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у переводчиков не было котов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Так и возникла путаница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Тем более что существуют другие потоки под термином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Stream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Переводчики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вообще странный народ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запускается любое приложение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начинает выполняться поток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называемый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главным потоком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 xml:space="preserve">(main).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От него порождаются дочерние потоки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Главный поток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как правило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является последним потоком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завершающим выполнение программы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Несмотря на то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главный поток создаѐтся автоматически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им можно управлять через объект класса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Thread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этого нужно вызвать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currentThread()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чего можно управлять потоком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Класс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Thread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содержит несколько методов для управления потоками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getName()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получить имя потока</w:t>
        <w:br w:type="textWrapping"/>
      </w: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getPriority()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получить приоритет потока</w:t>
        <w:br w:type="textWrapping"/>
      </w: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 xml:space="preserve">isAlive()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определить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выполняется ли поток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join()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ожидать завершение потока</w:t>
        <w:br w:type="textWrapping"/>
      </w: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run()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запуск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 нѐм пишите свой код</w:t>
        <w:br w:type="textWrapping"/>
      </w: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sleep()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приостановить поток на заданное время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Wingdings" w:hAnsi="Wingdings" w:hint="default"/>
          <w:sz w:val="28"/>
          <w:szCs w:val="28"/>
          <w:shd w:val="clear" w:color="auto" w:fill="ffffff"/>
          <w:rtl w:val="0"/>
        </w:rPr>
        <w:sym w:font="Wingdings" w:char="F0FC"/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start()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запустить поток</w:t>
        <w:br w:type="textWrapping"/>
        <w:t>Получим информацию о главном потоке и поменяем его имя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 mainThread = Thread.currentThread();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mInfoTextView.setText("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Текущий поток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" mainThread.getName());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Меняем имя и выводим в текстовом поле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mainThread.setName("CatThread"); mInfoTextView.append("\n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Новое имя потока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mainThread.getName());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+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" +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Имя у главного потока по умолчанию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fr-FR"/>
        </w:rPr>
        <w:t>main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которое мы заменили на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CatThread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Вызовем информацию о названии потока без указания метода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 mainThread = Thread.currentThread();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mInfoTextView.setText("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Текущий поток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: " + mainThread);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этом случае можно увидеть строчку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Thread[main,5,main]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имя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его приоритет и имя его группы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Создание собственного потока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Создать собственный поток не сложно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Достаточно наследоваться от класса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Thread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Объявим внутри нашего класса внутренний класс и вызовем его по щелчку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вызвав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start()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public class MyThread extends Thread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public void run()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Log.d(TAG, "M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ой поток запущен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...");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public void onClick(View view) { MyThread myThread = new MyThread(); myThread.start();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вариант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перенести вызов метода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start()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конструктор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public void onClick(View view) { MyThread myThread = new MyThread();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public class MyThread extends Thread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Конструктор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    MyThread()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Создаѐм новый поток</w:t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super("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Второй поток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");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Создан второй поток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" + this); start(); 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Запускаем поток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public void run() {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Log.d(TAG, "M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ой поток запущен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...");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try {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for (int i = 5; i &gt; 0; i--) {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Второй поток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: " + i);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Thread.sleep(500);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catch (InterruptedException e) { 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Второй поток прерван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");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 xml:space="preserve">Создание потока с интерфейсом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Runnable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Есть более сложный вариант создания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создания нового потока нужно реализовать интерфейс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Runnable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 можете создать поток из любого объекта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реализующего интерфейс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Runnable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объявить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run()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Внутри метода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run()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 размещаете код для нового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Этот поток завершится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когда метод вернѐт управление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Когда вы объявите новый класс с интерфейсом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Runnable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вам нужно использовать конструктор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Thread(Runnable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объект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_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потока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 xml:space="preserve">, String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имя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_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потока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первом параметре указывается экземпляр класса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реализующего интерфейс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 определяет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где начнѐтся выполнение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Во втором параметре передаѐтся имя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создания нового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его нужно запустить с помощью метода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start()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который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 сути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выполняет вызов метода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run()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Создадим новый поток внутри учебного проекта в виде вложенного класса и запустим его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package ru.alexanderklimov.expresscourse;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import android.os.Bundle;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import android.support.v7.app.AppCompatActivity;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import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import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import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import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import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import ru.alexanderklimov.expresscourse.R.id.textViewInfo;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android.util.Log; android.view.View; android.widget.Button; android.widget.EditText; android.widget.TextView;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public class MainActivity extends AppCompatActivity { final String TAG = "ExpressCourse";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private Button mButton;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        private EditText mResultEditText;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private TextView mInfoTextView;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@Override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protected void onCreate(Bundle savedInstanceState) {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super.onCreate(savedInstanceState); setContentView(R.layout.activity_main);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mButton = findViewById(R.id.buttonGetResult);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mResultEditText findViewById(R.id.editText);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    mInfoTextView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nl-NL"/>
        </w:rPr>
        <w:t>findViewById(textViewInfo);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=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=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  (Button)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(EditText)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(TextView)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public void onClick(View view)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new MyRunnable(); 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создаѐм новый поток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try {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for (int i = 5; i &gt; 0; i--) {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Главный поток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: " + i);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Thread.sleep(1000);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catch (InterruptedException e) { 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Главный поток прерван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");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static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примера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");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thread);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Конструктор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MyRunnable()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Создаѐм новый второй поток</w:t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thread = new Thread(this,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 xml:space="preserve">Поток для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Создан второй поток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" +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thread.start(); 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Запускаем поток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Обязательный метод для интерфейса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Runnable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public void run()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try {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for (int i = 5; i &gt; 0; i--) {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Второй поток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: " + i);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Thread.sleep(500);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} catch (InterruptedException e) { Log.i(TAG,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Второй поток прерван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");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Внутри класса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Thread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конструктора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MyRunnable()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создаѐм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новый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объект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class MyRunnable implements Runnable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Thread thread;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thread = new Thread(this, 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Поток для примера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");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первом параметре использовался объект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this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означает желание вызвать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run()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этого объекта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Далее вызывается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start()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результате чего запускается выполнение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начиная с метода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run()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 свою очередь метод запускает цикл для нашего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вызова метода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start()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конструктор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MyRunnable()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возвращает управление приложению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главный поток продолжает свою работу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он входит в свой цикл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этого оба потока выполняются параллельно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Можно запускать несколько потоков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не только второй поток в дополнение к первому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может привести к проблемам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два потока пытаюсь работать с одной переменной одновременно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Ключевое слово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syncronized -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синхронизированные методы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решения проблемы с потоками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могут внести путаницу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используется синхронизация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Метод может иметь модификатор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syncronized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поток находится внутри синхронизированного метода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все другие потоки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пытаются вызвать его в том же экземпляре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должны ожидать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позволяет исключить путаницу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несколько потоков пытаются вызвать метод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syncronized void meow(String msg);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ключевое слово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syncronized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можно использовать в качестве оператора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 можете заключить в блок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syncronized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вызовы методов какого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нибудь класса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syncronized(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объект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операторы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требующие синхронизации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Looper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Поток имеет в своѐм составе сущности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Looper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Handler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fr-FR"/>
        </w:rPr>
        <w:t>MessageQueue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Каждый поток имеет один уникальный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Looper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может иметь много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Handler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Считайте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Looper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вспомогательным объектом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который управляет им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Он обрабатывает входящие сообщения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даѐт указание потоку завершиться в нужный момент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Поток получает свой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Looper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fr-FR"/>
        </w:rPr>
        <w:t xml:space="preserve">MessageQueue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через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 xml:space="preserve">Looper.prepare()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запуска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Looper.prepare()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идентифицирует вызывающий потк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создаѐт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Looper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fr-FR"/>
        </w:rPr>
        <w:t xml:space="preserve">MessageQueue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связывает поток с ними в хранилище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ThreadLocal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 xml:space="preserve">Looper.loop()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следует вызывать для запуска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Looper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Завершить его работу можно через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looper.quit()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class LooperThread extends Thread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public Handler mHandler;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public void run() { Looper.prepare();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mHandler = new Handler() {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public void handleMessage(Message msg) {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            // process incoming messages here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        }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Looper.loop(); 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Используйте статический метод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getMainLooper()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доступа к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Looper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главного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Looper mainLooper = Looper.getMainLooper();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Создадим два потока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Один запустим в основном потоке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второй отдельно от основного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Нам будет достаточно двух кнопок и метки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&lt;LinearLayout xmlns:android="http://schemas.android.com/apk/res/android "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xmlns:tools="http://schemas.android.com/tools" android:layout_width="match_parent"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android:layout_height="match_parent" android:orientation="vertical" tools:context=".MainActivity" &gt;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&lt;Button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android:id="@+id/button_start" android:layout_width="match_parent" android:layout_height="wrap_content" android:text="start()" /&gt;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&lt;Button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android:id="@+id/button_run" android:layout_width="match_parent" android:layout_height="wrap_content" android:text="run()" /&gt;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&lt;TextView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android:id="@+id/textview_info" android:layout_width="wrap_content" android:layout_height="wrap_content" /&gt;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&lt;/LinearLayout&gt;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Обратите внимание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запускаются потоки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Первый поток запускается с помощью метода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start()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а второй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run()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Затем проверяем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каком потоке мы находимся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package ru.alexanderklimov.as23;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import android.os.Bundle;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>import android.os.Looper;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import android.support.v7.app.AppCompatActivity; import android.view.View;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>import android.widget.Button;</w:t>
      </w:r>
      <w:r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import android.widget.TextView;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public class MainActivity extends AppCompatActivity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 xml:space="preserve">        TextView mInfoTextView;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@Override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protected void onCreate(Bundle savedInstanceState) {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super.onCreate(savedInstanceState); setContentView(R.layout.activity_main);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Button startButton findViewById(R.id.button_start);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Button runButton findViewById(R.id.button_run);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mInfoTextView findViewById(R.id.textview_info);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=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=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(Button)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  (Button)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de-DE"/>
        </w:rPr>
        <w:t>(TextView)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startButton.setOnClickListener(new View.OnClickListener() {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        @Override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        public void onClick(View view)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 thread = new Thread(new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thread.start(); //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в фоновом потоке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});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runButton.setOnClickListener(new View.OnClickListener() {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MyRunnable());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MyRunnable());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@Override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public void onClick(View view)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Thread thread = new Thread(new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thread.run(); //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в текущем потоке 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}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}); }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private class MyRunnable implements Runnable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@Override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public void run()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//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Проверяем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>в каком потоке находимся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=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if (Looper.getMainLooper().getThread() == Thread.currentThread()) {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mInfoTextView.setText("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  <w:lang w:val="ru-RU"/>
        </w:rPr>
        <w:t xml:space="preserve">В основном 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        } else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 xml:space="preserve">                    runOnUiThread(new Runnable() {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                @Override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                       public void run() {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mInfoTextView.setText("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 xml:space="preserve">В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Courier New" w:hAnsi="Courier New"/>
          <w:sz w:val="28"/>
          <w:szCs w:val="28"/>
          <w:shd w:val="clear" w:color="auto" w:fill="ffffff"/>
          <w:rtl w:val="0"/>
          <w:lang w:val="it-IT"/>
        </w:rPr>
        <w:t xml:space="preserve">} });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Эта тема достаточно сложная и для большинства не представляет интереса и необходимости изучать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 xml:space="preserve">Android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потоки в чистом виде используются всѐ реже и реже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 системы есть собственные способы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5.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Порядок выполнения работы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6.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Форма отчета о работе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No ___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Номер учебной группы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____________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Фамилия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инициалы учащегося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___________________________________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Дата выполнения работы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_____________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  <w:br w:type="textWrapping"/>
        <w:t>Тема работы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: _________________________________________________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Цель работы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: _________________________________________________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Оснащение работы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: ____________________________________________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Результат выполнения работы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 xml:space="preserve">: ___________________________________ _______________________________________________________________ _______________________________________________________________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7.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Контрольные вопросы и задания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построить объектную модель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построить алгоритм решения данной задачи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реализовать приложение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провести тестирование полученного приложения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По умолчанию"/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Чтотакоепаток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Как создать несколько потоков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запустить потоки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синхронизировать патоки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чего необходимо синхронизировать патоки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zh-TW" w:eastAsia="zh-TW"/>
        </w:rPr>
        <w:t xml:space="preserve">? </w:t>
      </w:r>
      <w:r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