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321E5"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Ministerul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Educației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Cercetării</w:t>
      </w:r>
      <w:proofErr w:type="spellEnd"/>
    </w:p>
    <w:p w14:paraId="61F80244"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Universitatea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Tehnică</w:t>
      </w:r>
      <w:proofErr w:type="spellEnd"/>
      <w:r>
        <w:rPr>
          <w:rFonts w:ascii="Times New Roman" w:eastAsia="Times New Roman" w:hAnsi="Times New Roman" w:cs="Times New Roman"/>
          <w:sz w:val="28"/>
          <w:szCs w:val="28"/>
        </w:rPr>
        <w:t xml:space="preserve"> a </w:t>
      </w:r>
      <w:proofErr w:type="spellStart"/>
      <w:r>
        <w:rPr>
          <w:rFonts w:ascii="Times New Roman" w:eastAsia="Times New Roman" w:hAnsi="Times New Roman" w:cs="Times New Roman"/>
          <w:sz w:val="28"/>
          <w:szCs w:val="28"/>
        </w:rPr>
        <w:t>Moldovei</w:t>
      </w:r>
      <w:proofErr w:type="spellEnd"/>
    </w:p>
    <w:p w14:paraId="027BCDC3"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Facultatea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Calculatoare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Informatică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Microelectronică</w:t>
      </w:r>
      <w:proofErr w:type="spellEnd"/>
    </w:p>
    <w:p w14:paraId="62916A42" w14:textId="77777777" w:rsidR="00526A5D" w:rsidRDefault="00526A5D" w:rsidP="00526A5D">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Departamentul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Ingineria</w:t>
      </w:r>
      <w:proofErr w:type="spellEnd"/>
      <w:r>
        <w:rPr>
          <w:rFonts w:ascii="Times New Roman" w:eastAsia="Times New Roman" w:hAnsi="Times New Roman" w:cs="Times New Roman"/>
          <w:sz w:val="28"/>
          <w:szCs w:val="28"/>
        </w:rPr>
        <w:t xml:space="preserve"> Software </w:t>
      </w:r>
      <w:proofErr w:type="spellStart"/>
      <w:r>
        <w:rPr>
          <w:rFonts w:ascii="Times New Roman" w:eastAsia="Times New Roman" w:hAnsi="Times New Roman" w:cs="Times New Roman"/>
          <w:sz w:val="28"/>
          <w:szCs w:val="28"/>
        </w:rPr>
        <w:t>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Automatică</w:t>
      </w:r>
      <w:proofErr w:type="spellEnd"/>
    </w:p>
    <w:p w14:paraId="7FA65D90"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C604A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00"/>
          <w:szCs w:val="200"/>
        </w:rPr>
        <w:t>Raport</w:t>
      </w:r>
      <w:proofErr w:type="spellEnd"/>
    </w:p>
    <w:p w14:paraId="050DA404"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7759DF5A"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Curs: </w:t>
      </w:r>
      <w:proofErr w:type="spellStart"/>
      <w:r>
        <w:rPr>
          <w:rFonts w:ascii="Times New Roman" w:eastAsia="Times New Roman" w:hAnsi="Times New Roman" w:cs="Times New Roman"/>
          <w:sz w:val="28"/>
          <w:szCs w:val="28"/>
        </w:rPr>
        <w:t>Internetul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lucrurilor</w:t>
      </w:r>
      <w:proofErr w:type="spellEnd"/>
      <w:r>
        <w:rPr>
          <w:rFonts w:ascii="Times New Roman" w:eastAsia="Times New Roman" w:hAnsi="Times New Roman" w:cs="Times New Roman"/>
          <w:sz w:val="28"/>
          <w:szCs w:val="28"/>
        </w:rPr>
        <w:t xml:space="preserve"> </w:t>
      </w:r>
    </w:p>
    <w:p w14:paraId="4DDA7ED9"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52412E1C" w14:textId="4EB24D19"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Tema: </w:t>
      </w:r>
      <w:proofErr w:type="spellStart"/>
      <w:r w:rsidR="005867B0" w:rsidRPr="005867B0">
        <w:rPr>
          <w:rFonts w:ascii="Times New Roman" w:eastAsia="Times New Roman" w:hAnsi="Times New Roman" w:cs="Times New Roman"/>
          <w:sz w:val="32"/>
          <w:szCs w:val="32"/>
        </w:rPr>
        <w:t>Sensori</w:t>
      </w:r>
      <w:proofErr w:type="spellEnd"/>
      <w:r w:rsidR="005867B0" w:rsidRPr="005867B0">
        <w:rPr>
          <w:rFonts w:ascii="Times New Roman" w:eastAsia="Times New Roman" w:hAnsi="Times New Roman" w:cs="Times New Roman"/>
          <w:sz w:val="32"/>
          <w:szCs w:val="32"/>
        </w:rPr>
        <w:t xml:space="preserve"> - </w:t>
      </w:r>
      <w:proofErr w:type="spellStart"/>
      <w:r w:rsidR="005867B0" w:rsidRPr="005867B0">
        <w:rPr>
          <w:rFonts w:ascii="Times New Roman" w:eastAsia="Times New Roman" w:hAnsi="Times New Roman" w:cs="Times New Roman"/>
          <w:sz w:val="32"/>
          <w:szCs w:val="32"/>
        </w:rPr>
        <w:t>Achizitia</w:t>
      </w:r>
      <w:proofErr w:type="spellEnd"/>
      <w:r w:rsidR="005867B0" w:rsidRPr="005867B0">
        <w:rPr>
          <w:rFonts w:ascii="Times New Roman" w:eastAsia="Times New Roman" w:hAnsi="Times New Roman" w:cs="Times New Roman"/>
          <w:sz w:val="32"/>
          <w:szCs w:val="32"/>
        </w:rPr>
        <w:t xml:space="preserve"> de informatii.</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992DBD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02097226"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p>
    <w:p w14:paraId="3F6CCC82" w14:textId="77777777" w:rsidR="00526A5D" w:rsidRPr="00613E21" w:rsidRDefault="00526A5D" w:rsidP="00526A5D">
      <w:pPr>
        <w:tabs>
          <w:tab w:val="left" w:pos="8647"/>
        </w:tabs>
        <w:spacing w:after="240" w:line="240" w:lineRule="auto"/>
        <w:ind w:right="49"/>
        <w:rPr>
          <w:rFonts w:ascii="Times New Roman" w:eastAsia="Times New Roman" w:hAnsi="Times New Roman" w:cs="Times New Roman"/>
          <w:sz w:val="28"/>
          <w:szCs w:val="28"/>
          <w:lang w:val="ro-RO"/>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roofErr w:type="gramStart"/>
      <w:r>
        <w:rPr>
          <w:rFonts w:ascii="Times New Roman" w:eastAsia="Times New Roman" w:hAnsi="Times New Roman" w:cs="Times New Roman"/>
          <w:sz w:val="28"/>
          <w:szCs w:val="28"/>
        </w:rPr>
        <w:t>A</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elaborat</w:t>
      </w:r>
      <w:proofErr w:type="spellEnd"/>
      <w:r>
        <w:rPr>
          <w:rFonts w:ascii="Times New Roman" w:eastAsia="Times New Roman" w:hAnsi="Times New Roman" w:cs="Times New Roman"/>
          <w:sz w:val="28"/>
          <w:szCs w:val="28"/>
        </w:rPr>
        <w:t xml:space="preserve">:                                                                                     st.gr.SI-211 </w:t>
      </w:r>
      <w:proofErr w:type="spellStart"/>
      <w:r>
        <w:rPr>
          <w:rFonts w:ascii="Times New Roman" w:eastAsia="Times New Roman" w:hAnsi="Times New Roman" w:cs="Times New Roman"/>
          <w:sz w:val="28"/>
          <w:szCs w:val="28"/>
        </w:rPr>
        <w:t>Chirița</w:t>
      </w:r>
      <w:proofErr w:type="spellEnd"/>
      <w:r>
        <w:rPr>
          <w:rFonts w:ascii="Times New Roman" w:eastAsia="Times New Roman" w:hAnsi="Times New Roman" w:cs="Times New Roman"/>
          <w:sz w:val="28"/>
          <w:szCs w:val="28"/>
        </w:rPr>
        <w:t xml:space="preserve"> Stanislav</w:t>
      </w:r>
    </w:p>
    <w:p w14:paraId="4BEE739D" w14:textId="77777777" w:rsidR="00526A5D" w:rsidRDefault="00526A5D" w:rsidP="00526A5D">
      <w:pPr>
        <w:tabs>
          <w:tab w:val="left" w:pos="8647"/>
        </w:tabs>
        <w:spacing w:after="240" w:line="240" w:lineRule="auto"/>
        <w:ind w:right="49"/>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A </w:t>
      </w:r>
      <w:proofErr w:type="spellStart"/>
      <w:r>
        <w:rPr>
          <w:rFonts w:ascii="Times New Roman" w:eastAsia="Times New Roman" w:hAnsi="Times New Roman" w:cs="Times New Roman"/>
          <w:sz w:val="28"/>
          <w:szCs w:val="28"/>
        </w:rPr>
        <w:t>verificat</w:t>
      </w:r>
      <w:proofErr w:type="spellEnd"/>
      <w:r>
        <w:rPr>
          <w:rFonts w:ascii="Times New Roman" w:eastAsia="Times New Roman" w:hAnsi="Times New Roman" w:cs="Times New Roman"/>
          <w:sz w:val="28"/>
          <w:szCs w:val="28"/>
        </w:rPr>
        <w:t>:                                                                                     Asist. Univ.</w:t>
      </w:r>
      <w:proofErr w:type="spellStart"/>
      <w:r>
        <w:rPr>
          <w:rFonts w:ascii="Times New Roman" w:eastAsia="Times New Roman" w:hAnsi="Times New Roman" w:cs="Times New Roman"/>
          <w:color w:val="000000"/>
          <w:sz w:val="28"/>
          <w:szCs w:val="28"/>
          <w:lang w:val="ro-RO"/>
        </w:rPr>
        <w:t>Astafi</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o-RO"/>
        </w:rPr>
        <w:t>Valentina</w:t>
      </w:r>
    </w:p>
    <w:p w14:paraId="15D63D75"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570068CD"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45C15C43"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8"/>
          <w:szCs w:val="28"/>
        </w:rPr>
      </w:pPr>
    </w:p>
    <w:p w14:paraId="25FD3D60" w14:textId="77777777" w:rsidR="00526A5D" w:rsidRDefault="00526A5D" w:rsidP="00526A5D">
      <w:pPr>
        <w:tabs>
          <w:tab w:val="left" w:pos="8647"/>
        </w:tabs>
        <w:spacing w:before="30" w:after="30" w:line="240" w:lineRule="auto"/>
        <w:ind w:right="49"/>
        <w:rPr>
          <w:rFonts w:ascii="Times New Roman" w:eastAsia="Times New Roman" w:hAnsi="Times New Roman" w:cs="Times New Roman"/>
          <w:sz w:val="28"/>
          <w:szCs w:val="28"/>
        </w:rPr>
      </w:pPr>
    </w:p>
    <w:p w14:paraId="7F2846D7" w14:textId="77777777" w:rsidR="00526A5D" w:rsidRDefault="00526A5D" w:rsidP="00526A5D">
      <w:pPr>
        <w:tabs>
          <w:tab w:val="left" w:pos="8647"/>
        </w:tabs>
        <w:spacing w:before="30" w:after="30" w:line="24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Chișinău 2024</w:t>
      </w:r>
    </w:p>
    <w:p w14:paraId="212912AB" w14:textId="77777777" w:rsidR="004B5239" w:rsidRDefault="004B5239">
      <w:pPr>
        <w:rPr>
          <w:lang w:val="ro-RO"/>
        </w:rPr>
      </w:pPr>
    </w:p>
    <w:p w14:paraId="4E6A2F64" w14:textId="77777777" w:rsidR="005867B0" w:rsidRDefault="005867B0">
      <w:pPr>
        <w:rPr>
          <w:lang w:val="ro-MD"/>
        </w:rPr>
      </w:pPr>
    </w:p>
    <w:p w14:paraId="6941E5C8" w14:textId="77777777" w:rsidR="00BD79CE" w:rsidRDefault="00BD79CE" w:rsidP="00BD79CE">
      <w:pPr>
        <w:tabs>
          <w:tab w:val="center" w:pos="5233"/>
          <w:tab w:val="left" w:pos="8640"/>
        </w:tabs>
        <w:spacing w:line="360" w:lineRule="auto"/>
        <w:rPr>
          <w:rFonts w:ascii="Times New Roman" w:hAnsi="Times New Roman"/>
          <w:b/>
          <w:sz w:val="28"/>
          <w:szCs w:val="28"/>
          <w:lang w:val="ro-MD" w:eastAsia="zh-CN"/>
        </w:rPr>
      </w:pPr>
      <w:r>
        <w:rPr>
          <w:lang w:val="ro-MD"/>
        </w:rPr>
        <w:tab/>
      </w:r>
    </w:p>
    <w:p w14:paraId="2019248A" w14:textId="77777777" w:rsidR="00BD79CE" w:rsidRPr="00E25243" w:rsidRDefault="00BD79CE" w:rsidP="00BD79CE">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t>Definirea problemei 2</w:t>
      </w:r>
    </w:p>
    <w:p w14:paraId="7F9B97C6" w14:textId="77777777" w:rsidR="00BD79CE" w:rsidRPr="00E25243" w:rsidRDefault="00BD79CE" w:rsidP="00BD79CE">
      <w:pPr>
        <w:spacing w:line="360" w:lineRule="auto"/>
        <w:rPr>
          <w:rFonts w:ascii="Times New Roman" w:hAnsi="Times New Roman"/>
          <w:lang w:val="ro-MD" w:eastAsia="ru-MD"/>
        </w:rPr>
      </w:pPr>
      <w:r w:rsidRPr="00E25243">
        <w:rPr>
          <w:rFonts w:ascii="Times New Roman" w:hAnsi="Times New Roman"/>
          <w:lang w:val="ro-MD" w:eastAsia="ru-MD"/>
        </w:rPr>
        <w:t xml:space="preserve">Realizarea unei aplicații pentru MCU </w:t>
      </w:r>
      <w:r w:rsidRPr="00E25243">
        <w:rPr>
          <w:rFonts w:ascii="Times New Roman" w:hAnsi="Times New Roman"/>
          <w:lang w:val="ro-MD"/>
        </w:rPr>
        <w:t xml:space="preserve">care va controla un motor cu comenzi </w:t>
      </w:r>
      <w:proofErr w:type="spellStart"/>
      <w:r w:rsidRPr="00E25243">
        <w:rPr>
          <w:rFonts w:ascii="Times New Roman" w:hAnsi="Times New Roman"/>
          <w:lang w:val="ro-MD"/>
        </w:rPr>
        <w:t>receptionate</w:t>
      </w:r>
      <w:proofErr w:type="spellEnd"/>
      <w:r w:rsidRPr="00E25243">
        <w:rPr>
          <w:rFonts w:ascii="Times New Roman" w:hAnsi="Times New Roman"/>
          <w:lang w:val="ro-MD"/>
        </w:rPr>
        <w:t xml:space="preserve"> de la interfața serială</w:t>
      </w:r>
      <w:r w:rsidRPr="00E25243">
        <w:rPr>
          <w:rFonts w:ascii="Times New Roman" w:hAnsi="Times New Roman"/>
          <w:lang w:val="ro-MD" w:eastAsia="ru-MD"/>
        </w:rPr>
        <w:t>.</w:t>
      </w:r>
    </w:p>
    <w:p w14:paraId="0F1A7860" w14:textId="77777777" w:rsidR="00BD79CE" w:rsidRPr="00E25243" w:rsidRDefault="00BD79CE" w:rsidP="00BD79CE">
      <w:pPr>
        <w:spacing w:line="360" w:lineRule="auto"/>
        <w:jc w:val="both"/>
        <w:rPr>
          <w:rFonts w:ascii="Times New Roman" w:hAnsi="Times New Roman"/>
          <w:lang w:val="ro-MD" w:eastAsia="ru-MD"/>
        </w:rPr>
      </w:pPr>
      <w:r w:rsidRPr="00E25243">
        <w:rPr>
          <w:rFonts w:ascii="Times New Roman" w:hAnsi="Times New Roman"/>
          <w:lang w:val="ro-MD" w:eastAsia="ru-MD"/>
        </w:rPr>
        <w:t>Aplicația va efectua</w:t>
      </w:r>
    </w:p>
    <w:p w14:paraId="0588AEA8" w14:textId="77777777" w:rsidR="00BD79CE" w:rsidRPr="00E25243" w:rsidRDefault="00BD79CE" w:rsidP="00BD79CE">
      <w:pPr>
        <w:pStyle w:val="GeneralDiplomText"/>
        <w:numPr>
          <w:ilvl w:val="0"/>
          <w:numId w:val="16"/>
        </w:numPr>
        <w:rPr>
          <w:lang w:val="ro-MD"/>
        </w:rPr>
      </w:pPr>
      <w:r w:rsidRPr="00E25243">
        <w:rPr>
          <w:lang w:val="ro-MD"/>
        </w:rPr>
        <w:t>Citirea comenzilor serial;</w:t>
      </w:r>
    </w:p>
    <w:p w14:paraId="67A103D9" w14:textId="77777777" w:rsidR="00BD79CE" w:rsidRPr="00E25243" w:rsidRDefault="00BD79CE" w:rsidP="00BD79CE">
      <w:pPr>
        <w:pStyle w:val="GeneralDiplomText"/>
        <w:numPr>
          <w:ilvl w:val="0"/>
          <w:numId w:val="16"/>
        </w:numPr>
        <w:rPr>
          <w:lang w:val="ro-MD"/>
        </w:rPr>
      </w:pPr>
      <w:r w:rsidRPr="00E25243">
        <w:rPr>
          <w:lang w:val="ro-MD"/>
        </w:rPr>
        <w:t>Prelucrarea comenzilor;</w:t>
      </w:r>
    </w:p>
    <w:p w14:paraId="271D8B1A" w14:textId="77777777" w:rsidR="00BD79CE" w:rsidRPr="00E25243" w:rsidRDefault="00BD79CE" w:rsidP="00BD79CE">
      <w:pPr>
        <w:pStyle w:val="GeneralDiplomText"/>
        <w:numPr>
          <w:ilvl w:val="0"/>
          <w:numId w:val="16"/>
        </w:numPr>
        <w:rPr>
          <w:lang w:val="ro-MD"/>
        </w:rPr>
      </w:pPr>
      <w:r w:rsidRPr="00E25243">
        <w:rPr>
          <w:lang w:val="ro-MD"/>
        </w:rPr>
        <w:t>Modificarea vitezei și direcției de rotație a motorului.</w:t>
      </w:r>
    </w:p>
    <w:p w14:paraId="336E342C" w14:textId="77777777" w:rsidR="00BD79CE" w:rsidRPr="00E25243" w:rsidRDefault="00BD79CE" w:rsidP="00BD79CE">
      <w:pPr>
        <w:spacing w:line="360" w:lineRule="auto"/>
        <w:rPr>
          <w:rFonts w:ascii="Times New Roman" w:hAnsi="Times New Roman"/>
          <w:b/>
          <w:bCs/>
          <w:sz w:val="28"/>
          <w:lang w:val="ro-MD"/>
        </w:rPr>
      </w:pPr>
      <w:r w:rsidRPr="00E25243">
        <w:rPr>
          <w:rFonts w:ascii="Times New Roman" w:hAnsi="Times New Roman"/>
          <w:b/>
          <w:bCs/>
          <w:sz w:val="28"/>
          <w:lang w:val="ro-MD"/>
        </w:rPr>
        <w:t>Obiective</w:t>
      </w:r>
    </w:p>
    <w:p w14:paraId="25D439A7" w14:textId="77777777" w:rsidR="00BD79CE" w:rsidRPr="00E25243" w:rsidRDefault="00BD79CE" w:rsidP="00BD79CE">
      <w:pPr>
        <w:pStyle w:val="a7"/>
        <w:numPr>
          <w:ilvl w:val="0"/>
          <w:numId w:val="9"/>
        </w:numPr>
        <w:spacing w:line="360" w:lineRule="auto"/>
        <w:ind w:left="1066" w:hanging="357"/>
        <w:rPr>
          <w:sz w:val="24"/>
          <w:lang w:val="ro-MD"/>
        </w:rPr>
      </w:pPr>
      <w:r w:rsidRPr="00E25243">
        <w:rPr>
          <w:sz w:val="24"/>
          <w:lang w:val="ro-MD"/>
        </w:rPr>
        <w:t>configurarea aplicației pentru citirea și prelucrarea comenzilor seriale;</w:t>
      </w:r>
    </w:p>
    <w:p w14:paraId="59B481F3" w14:textId="77777777" w:rsidR="00BD79CE" w:rsidRPr="00E25243" w:rsidRDefault="00BD79CE" w:rsidP="00BD79CE">
      <w:pPr>
        <w:pStyle w:val="a7"/>
        <w:numPr>
          <w:ilvl w:val="0"/>
          <w:numId w:val="9"/>
        </w:numPr>
        <w:spacing w:line="360" w:lineRule="auto"/>
        <w:ind w:left="1066" w:hanging="357"/>
        <w:rPr>
          <w:sz w:val="24"/>
          <w:lang w:val="ro-MD"/>
        </w:rPr>
      </w:pPr>
      <w:r w:rsidRPr="00E25243">
        <w:rPr>
          <w:sz w:val="24"/>
          <w:lang w:val="ro-MD"/>
        </w:rPr>
        <w:t>crearea schemei și codului conform sarcinii propuse;</w:t>
      </w:r>
    </w:p>
    <w:p w14:paraId="7CEA2FA6" w14:textId="77777777" w:rsidR="00BD79CE" w:rsidRPr="00E25243" w:rsidRDefault="00BD79CE" w:rsidP="00BD79CE">
      <w:pPr>
        <w:pStyle w:val="a7"/>
        <w:numPr>
          <w:ilvl w:val="0"/>
          <w:numId w:val="9"/>
        </w:numPr>
        <w:spacing w:line="360" w:lineRule="auto"/>
        <w:ind w:left="1066" w:hanging="357"/>
        <w:rPr>
          <w:sz w:val="24"/>
          <w:lang w:val="ro-MD"/>
        </w:rPr>
      </w:pPr>
      <w:r w:rsidRPr="00E25243">
        <w:rPr>
          <w:sz w:val="24"/>
          <w:lang w:val="ro-MD"/>
        </w:rPr>
        <w:t>înțelegerea sistemului creat și procesele ce se întâmplă.</w:t>
      </w:r>
    </w:p>
    <w:p w14:paraId="3F32F47B" w14:textId="77777777" w:rsidR="00BD79CE" w:rsidRPr="00E25243" w:rsidRDefault="00BD79CE" w:rsidP="00BD79CE">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t>Introducere</w:t>
      </w:r>
    </w:p>
    <w:p w14:paraId="20D9F238" w14:textId="77777777" w:rsidR="00BD79CE" w:rsidRPr="00E25243" w:rsidRDefault="00BD79CE" w:rsidP="00BD79CE">
      <w:pPr>
        <w:pStyle w:val="GeneralDiplomText"/>
        <w:rPr>
          <w:lang w:val="ro-MD"/>
        </w:rPr>
      </w:pPr>
      <w:r w:rsidRPr="00E25243">
        <w:rPr>
          <w:lang w:val="ro-MD"/>
        </w:rPr>
        <w:t>Actuatorii reprezintă o componentă cheie în automatizarea și controlul sistemelor, având un rol vital în traducerea semnalelor sau datelor digitale în acțiuni fizice. Aceste dispozitive sunt absolut esențiale într-o gamă variată de domenii, de la industria manufacturieră și robotică până la domeniul medical, automotive și chiar în mediul casnic. Ei acționează ca intermediari între lumea digitală și cea fizică, transformând instrucțiuni și comenzi în mișcări, presiune, temperatură sau alte acțiuni specifice. Fără acționarea acuatorilor, multe dintre facilitățile și inovațiile tehnologice pe care le experimentăm în societatea modernă ar fi dificil de realizat sau chiar imposibil de obținut.</w:t>
      </w:r>
    </w:p>
    <w:p w14:paraId="642E1885" w14:textId="77777777" w:rsidR="00BD79CE" w:rsidRPr="00E25243" w:rsidRDefault="00BD79CE" w:rsidP="00BD79CE">
      <w:pPr>
        <w:pStyle w:val="GeneralDiplomText"/>
        <w:rPr>
          <w:lang w:val="ro-MD"/>
        </w:rPr>
      </w:pPr>
      <w:r w:rsidRPr="00E25243">
        <w:rPr>
          <w:lang w:val="ro-MD"/>
        </w:rPr>
        <w:t>De exemplu, în industria manufacturieră, acționarea precisă a roboților industriali este esențială pentru asamblarea produselor. În domeniul medical, acționarea precisă a dispozitivelor medicale poate face diferența între viață și moarte. În domeniul automotive, controlul adecvat al frânelor, direcției și altor componente este crucial pentru siguranța șoferilor și pasagerilor. Acuratețea, fiabilitatea și reactivitatea acționării acuatorilor sunt, prin urmare, esențiale pentru funcționarea optimă a sistemelor automate și pentru satisfacerea cerințelor tehnologice din ce în ce mai complexe ale societății moderne.</w:t>
      </w:r>
    </w:p>
    <w:p w14:paraId="576F9FC6" w14:textId="77777777" w:rsidR="00BD79CE" w:rsidRPr="00E25243" w:rsidRDefault="00BD79CE" w:rsidP="00BD79CE">
      <w:pPr>
        <w:pStyle w:val="a7"/>
        <w:tabs>
          <w:tab w:val="center" w:pos="567"/>
        </w:tabs>
        <w:spacing w:line="360" w:lineRule="auto"/>
        <w:ind w:left="0"/>
        <w:jc w:val="both"/>
        <w:rPr>
          <w:b/>
          <w:sz w:val="28"/>
          <w:szCs w:val="28"/>
          <w:lang w:val="ro-MD" w:eastAsia="zh-CN"/>
        </w:rPr>
      </w:pPr>
      <w:r w:rsidRPr="00E25243">
        <w:rPr>
          <w:b/>
          <w:sz w:val="28"/>
          <w:szCs w:val="28"/>
          <w:lang w:val="ro-MD" w:eastAsia="zh-CN"/>
        </w:rPr>
        <w:t>Metode și materiale</w:t>
      </w:r>
    </w:p>
    <w:p w14:paraId="705159A0" w14:textId="77777777" w:rsidR="00BD79CE" w:rsidRPr="00E25243" w:rsidRDefault="00BD79CE" w:rsidP="00BD79CE">
      <w:pPr>
        <w:tabs>
          <w:tab w:val="center" w:pos="567"/>
        </w:tabs>
        <w:spacing w:line="360" w:lineRule="auto"/>
        <w:jc w:val="both"/>
        <w:rPr>
          <w:rFonts w:ascii="Times New Roman" w:hAnsi="Times New Roman"/>
          <w:bCs/>
          <w:lang w:val="ro-MD" w:eastAsia="zh-CN"/>
        </w:rPr>
      </w:pPr>
      <w:r w:rsidRPr="00E25243">
        <w:rPr>
          <w:rFonts w:ascii="Times New Roman" w:hAnsi="Times New Roman"/>
          <w:bCs/>
          <w:lang w:val="ro-MD" w:eastAsia="zh-CN"/>
        </w:rPr>
        <w:t>Materiale Necesare:</w:t>
      </w:r>
    </w:p>
    <w:p w14:paraId="7BE84223" w14:textId="77777777" w:rsidR="00BD79CE" w:rsidRPr="00E25243" w:rsidRDefault="00BD79CE" w:rsidP="00BD79CE">
      <w:pPr>
        <w:pStyle w:val="a7"/>
        <w:numPr>
          <w:ilvl w:val="0"/>
          <w:numId w:val="10"/>
        </w:numPr>
        <w:tabs>
          <w:tab w:val="center" w:pos="567"/>
        </w:tabs>
        <w:spacing w:line="360" w:lineRule="auto"/>
        <w:jc w:val="both"/>
        <w:rPr>
          <w:bCs/>
          <w:sz w:val="24"/>
          <w:szCs w:val="24"/>
          <w:lang w:val="ro-MD" w:eastAsia="zh-CN"/>
        </w:rPr>
      </w:pPr>
      <w:proofErr w:type="spellStart"/>
      <w:r w:rsidRPr="00E25243">
        <w:rPr>
          <w:bCs/>
          <w:sz w:val="24"/>
          <w:szCs w:val="24"/>
          <w:lang w:val="ro-MD" w:eastAsia="zh-CN"/>
        </w:rPr>
        <w:lastRenderedPageBreak/>
        <w:t>Arduino</w:t>
      </w:r>
      <w:proofErr w:type="spellEnd"/>
      <w:r w:rsidRPr="00E25243">
        <w:rPr>
          <w:bCs/>
          <w:sz w:val="24"/>
          <w:szCs w:val="24"/>
          <w:lang w:val="ro-MD" w:eastAsia="zh-CN"/>
        </w:rPr>
        <w:t xml:space="preserve"> Board (de exemplu, </w:t>
      </w:r>
      <w:proofErr w:type="spellStart"/>
      <w:r w:rsidRPr="00E25243">
        <w:rPr>
          <w:bCs/>
          <w:sz w:val="24"/>
          <w:szCs w:val="24"/>
          <w:lang w:val="ro-MD" w:eastAsia="zh-CN"/>
        </w:rPr>
        <w:t>Arduino</w:t>
      </w:r>
      <w:proofErr w:type="spellEnd"/>
      <w:r w:rsidRPr="00E25243">
        <w:rPr>
          <w:bCs/>
          <w:sz w:val="24"/>
          <w:szCs w:val="24"/>
          <w:lang w:val="ro-MD" w:eastAsia="zh-CN"/>
        </w:rPr>
        <w:t xml:space="preserve"> </w:t>
      </w:r>
      <w:proofErr w:type="spellStart"/>
      <w:r w:rsidRPr="00E25243">
        <w:rPr>
          <w:bCs/>
          <w:sz w:val="24"/>
          <w:szCs w:val="24"/>
          <w:lang w:val="ro-MD" w:eastAsia="zh-CN"/>
        </w:rPr>
        <w:t>Uno</w:t>
      </w:r>
      <w:proofErr w:type="spellEnd"/>
      <w:r w:rsidRPr="00E25243">
        <w:rPr>
          <w:bCs/>
          <w:sz w:val="24"/>
          <w:szCs w:val="24"/>
          <w:lang w:val="ro-MD" w:eastAsia="zh-CN"/>
        </w:rPr>
        <w:t>);</w:t>
      </w:r>
    </w:p>
    <w:p w14:paraId="183E3207" w14:textId="77777777" w:rsidR="00BD79CE" w:rsidRPr="00E25243" w:rsidRDefault="00BD79CE" w:rsidP="00BD79CE">
      <w:pPr>
        <w:pStyle w:val="a7"/>
        <w:numPr>
          <w:ilvl w:val="0"/>
          <w:numId w:val="10"/>
        </w:numPr>
        <w:tabs>
          <w:tab w:val="center" w:pos="567"/>
        </w:tabs>
        <w:spacing w:line="360" w:lineRule="auto"/>
        <w:jc w:val="both"/>
        <w:rPr>
          <w:bCs/>
          <w:sz w:val="24"/>
          <w:szCs w:val="24"/>
          <w:lang w:val="ro-MD" w:eastAsia="zh-CN"/>
        </w:rPr>
      </w:pPr>
      <w:proofErr w:type="spellStart"/>
      <w:r w:rsidRPr="00E25243">
        <w:rPr>
          <w:bCs/>
          <w:sz w:val="24"/>
          <w:szCs w:val="24"/>
          <w:lang w:val="ro-MD" w:eastAsia="zh-CN"/>
        </w:rPr>
        <w:t>breadboard</w:t>
      </w:r>
      <w:proofErr w:type="spellEnd"/>
      <w:r w:rsidRPr="00E25243">
        <w:rPr>
          <w:bCs/>
          <w:sz w:val="24"/>
          <w:szCs w:val="24"/>
          <w:lang w:val="ro-MD" w:eastAsia="zh-CN"/>
        </w:rPr>
        <w:t xml:space="preserve"> și fire de conexiune;</w:t>
      </w:r>
    </w:p>
    <w:p w14:paraId="2511ED05" w14:textId="77777777" w:rsidR="00BD79CE" w:rsidRPr="00E25243" w:rsidRDefault="00BD79CE" w:rsidP="00BD79CE">
      <w:pPr>
        <w:pStyle w:val="a7"/>
        <w:numPr>
          <w:ilvl w:val="0"/>
          <w:numId w:val="10"/>
        </w:numPr>
        <w:tabs>
          <w:tab w:val="center" w:pos="567"/>
        </w:tabs>
        <w:spacing w:line="360" w:lineRule="auto"/>
        <w:jc w:val="both"/>
        <w:rPr>
          <w:bCs/>
          <w:sz w:val="24"/>
          <w:szCs w:val="24"/>
          <w:lang w:val="ro-MD" w:eastAsia="zh-CN"/>
        </w:rPr>
      </w:pPr>
      <w:r w:rsidRPr="00E25243">
        <w:rPr>
          <w:sz w:val="24"/>
          <w:lang w:val="ro-MD"/>
        </w:rPr>
        <w:t xml:space="preserve">un motor în </w:t>
      </w:r>
      <w:proofErr w:type="spellStart"/>
      <w:r w:rsidRPr="00E25243">
        <w:rPr>
          <w:sz w:val="24"/>
          <w:lang w:val="ro-MD"/>
        </w:rPr>
        <w:t>current</w:t>
      </w:r>
      <w:proofErr w:type="spellEnd"/>
      <w:r w:rsidRPr="00E25243">
        <w:rPr>
          <w:sz w:val="24"/>
          <w:lang w:val="ro-MD"/>
        </w:rPr>
        <w:t xml:space="preserve"> continuu;</w:t>
      </w:r>
    </w:p>
    <w:p w14:paraId="3BBE8E51" w14:textId="77777777" w:rsidR="00BD79CE" w:rsidRPr="00E25243" w:rsidRDefault="00BD79CE" w:rsidP="00BD79CE">
      <w:pPr>
        <w:pStyle w:val="a7"/>
        <w:numPr>
          <w:ilvl w:val="0"/>
          <w:numId w:val="10"/>
        </w:numPr>
        <w:tabs>
          <w:tab w:val="center" w:pos="567"/>
        </w:tabs>
        <w:spacing w:line="360" w:lineRule="auto"/>
        <w:jc w:val="both"/>
        <w:rPr>
          <w:bCs/>
          <w:sz w:val="24"/>
          <w:szCs w:val="24"/>
          <w:lang w:val="ro-MD" w:eastAsia="zh-CN"/>
        </w:rPr>
      </w:pPr>
      <w:r w:rsidRPr="00E25243">
        <w:rPr>
          <w:bCs/>
          <w:sz w:val="24"/>
          <w:szCs w:val="24"/>
          <w:lang w:val="ro-MD" w:eastAsia="zh-CN"/>
        </w:rPr>
        <w:t xml:space="preserve">editor </w:t>
      </w:r>
      <w:proofErr w:type="spellStart"/>
      <w:r w:rsidRPr="00E25243">
        <w:rPr>
          <w:bCs/>
          <w:sz w:val="24"/>
          <w:szCs w:val="24"/>
          <w:lang w:val="ro-MD" w:eastAsia="zh-CN"/>
        </w:rPr>
        <w:t>Arduino</w:t>
      </w:r>
      <w:proofErr w:type="spellEnd"/>
      <w:r w:rsidRPr="00E25243">
        <w:rPr>
          <w:bCs/>
          <w:sz w:val="24"/>
          <w:szCs w:val="24"/>
          <w:lang w:val="ro-MD" w:eastAsia="zh-CN"/>
        </w:rPr>
        <w:t xml:space="preserve"> IDE instalat pe un calculator;</w:t>
      </w:r>
    </w:p>
    <w:p w14:paraId="1866876E" w14:textId="77777777" w:rsidR="00BD79CE" w:rsidRPr="00E25243" w:rsidRDefault="00BD79CE" w:rsidP="00BD79CE">
      <w:pPr>
        <w:pStyle w:val="a7"/>
        <w:numPr>
          <w:ilvl w:val="0"/>
          <w:numId w:val="10"/>
        </w:numPr>
        <w:tabs>
          <w:tab w:val="center" w:pos="567"/>
        </w:tabs>
        <w:spacing w:line="360" w:lineRule="auto"/>
        <w:jc w:val="both"/>
        <w:rPr>
          <w:bCs/>
          <w:sz w:val="24"/>
          <w:szCs w:val="24"/>
          <w:lang w:val="ro-MD" w:eastAsia="zh-CN"/>
        </w:rPr>
      </w:pPr>
      <w:r w:rsidRPr="00E25243">
        <w:rPr>
          <w:bCs/>
          <w:sz w:val="24"/>
          <w:szCs w:val="24"/>
          <w:lang w:val="ro-MD" w:eastAsia="zh-CN"/>
        </w:rPr>
        <w:t>un LCD display.</w:t>
      </w:r>
    </w:p>
    <w:p w14:paraId="30663DCF" w14:textId="77777777" w:rsidR="00BD79CE" w:rsidRPr="00E25243" w:rsidRDefault="00BD79CE" w:rsidP="00BD79CE">
      <w:pPr>
        <w:tabs>
          <w:tab w:val="center" w:pos="567"/>
        </w:tabs>
        <w:spacing w:line="360" w:lineRule="auto"/>
        <w:jc w:val="both"/>
        <w:rPr>
          <w:rFonts w:ascii="Times New Roman" w:hAnsi="Times New Roman"/>
          <w:bCs/>
          <w:lang w:val="ro-MD" w:eastAsia="zh-CN"/>
        </w:rPr>
      </w:pPr>
      <w:r w:rsidRPr="00E25243">
        <w:rPr>
          <w:rFonts w:ascii="Times New Roman" w:hAnsi="Times New Roman"/>
          <w:bCs/>
          <w:lang w:val="ro-MD" w:eastAsia="zh-CN"/>
        </w:rPr>
        <w:t>Metoda de Implementare:</w:t>
      </w:r>
    </w:p>
    <w:p w14:paraId="5D5E068A" w14:textId="77777777" w:rsidR="00BD79CE" w:rsidRPr="00E25243" w:rsidRDefault="00BD79CE" w:rsidP="00BD79CE">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conexiuni hardware:</w:t>
      </w:r>
    </w:p>
    <w:p w14:paraId="7B2DBBE3" w14:textId="77777777" w:rsidR="00BD79CE" w:rsidRPr="00E25243" w:rsidRDefault="00BD79CE" w:rsidP="00BD79CE">
      <w:pPr>
        <w:pStyle w:val="GeneralDiplomText"/>
        <w:numPr>
          <w:ilvl w:val="0"/>
          <w:numId w:val="12"/>
        </w:numPr>
        <w:rPr>
          <w:rFonts w:eastAsiaTheme="minorEastAsia"/>
          <w:lang w:val="ro-MD"/>
        </w:rPr>
      </w:pPr>
      <w:r w:rsidRPr="00E25243">
        <w:rPr>
          <w:rFonts w:eastAsiaTheme="minorEastAsia"/>
          <w:lang w:val="ro-MD"/>
        </w:rPr>
        <w:t>conectarea motrolului la pini Arduino.</w:t>
      </w:r>
    </w:p>
    <w:p w14:paraId="248DF8EA" w14:textId="77777777" w:rsidR="00BD79CE" w:rsidRPr="00E25243" w:rsidRDefault="00BD79CE" w:rsidP="00BD79CE">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 xml:space="preserve">scrierea codului în </w:t>
      </w:r>
      <w:proofErr w:type="spellStart"/>
      <w:r w:rsidRPr="00E25243">
        <w:rPr>
          <w:bCs/>
          <w:sz w:val="24"/>
          <w:szCs w:val="24"/>
          <w:lang w:val="ro-MD" w:eastAsia="zh-CN"/>
        </w:rPr>
        <w:t>Arduino</w:t>
      </w:r>
      <w:proofErr w:type="spellEnd"/>
      <w:r w:rsidRPr="00E25243">
        <w:rPr>
          <w:bCs/>
          <w:sz w:val="24"/>
          <w:szCs w:val="24"/>
          <w:lang w:val="ro-MD" w:eastAsia="zh-CN"/>
        </w:rPr>
        <w:t xml:space="preserve"> IDE:</w:t>
      </w:r>
    </w:p>
    <w:p w14:paraId="7592EFD0" w14:textId="77777777" w:rsidR="00BD79CE" w:rsidRPr="00E25243" w:rsidRDefault="00BD79CE" w:rsidP="00BD79CE">
      <w:pPr>
        <w:pStyle w:val="GeneralDiplomText"/>
        <w:numPr>
          <w:ilvl w:val="0"/>
          <w:numId w:val="13"/>
        </w:numPr>
        <w:rPr>
          <w:rFonts w:eastAsiaTheme="minorEastAsia"/>
          <w:lang w:val="ro-MD"/>
        </w:rPr>
      </w:pPr>
      <w:r w:rsidRPr="00E25243">
        <w:rPr>
          <w:rFonts w:eastAsiaTheme="minorEastAsia"/>
          <w:lang w:val="ro-MD"/>
        </w:rPr>
        <w:t xml:space="preserve">definirea variabilelor și pinilor corespunzători pentru </w:t>
      </w:r>
      <w:r w:rsidRPr="00E25243">
        <w:rPr>
          <w:lang w:val="ro-MD"/>
        </w:rPr>
        <w:t>motorul</w:t>
      </w:r>
      <w:r w:rsidRPr="00E25243">
        <w:rPr>
          <w:rFonts w:eastAsiaTheme="minorEastAsia"/>
          <w:lang w:val="ro-MD"/>
        </w:rPr>
        <w:t>;</w:t>
      </w:r>
    </w:p>
    <w:p w14:paraId="2106F15B" w14:textId="77777777" w:rsidR="00BD79CE" w:rsidRPr="00E25243" w:rsidRDefault="00BD79CE" w:rsidP="00BD79CE">
      <w:pPr>
        <w:pStyle w:val="GeneralDiplomText"/>
        <w:numPr>
          <w:ilvl w:val="0"/>
          <w:numId w:val="13"/>
        </w:numPr>
        <w:rPr>
          <w:rFonts w:eastAsiaTheme="minorEastAsia"/>
          <w:lang w:val="ro-MD"/>
        </w:rPr>
      </w:pPr>
      <w:r w:rsidRPr="00E25243">
        <w:rPr>
          <w:rFonts w:eastAsiaTheme="minorEastAsia"/>
          <w:lang w:val="ro-MD"/>
        </w:rPr>
        <w:t xml:space="preserve">implementare funcții pentru </w:t>
      </w:r>
      <w:r w:rsidRPr="00E25243">
        <w:rPr>
          <w:lang w:val="ro-MD"/>
        </w:rPr>
        <w:t>citirea comenzilor serial, schimbarea vitezei, direcției a motorului.</w:t>
      </w:r>
    </w:p>
    <w:p w14:paraId="2265EE07" w14:textId="77777777" w:rsidR="00BD79CE" w:rsidRPr="00E25243" w:rsidRDefault="00BD79CE" w:rsidP="00BD79CE">
      <w:pPr>
        <w:pStyle w:val="a7"/>
        <w:numPr>
          <w:ilvl w:val="0"/>
          <w:numId w:val="11"/>
        </w:numPr>
        <w:tabs>
          <w:tab w:val="center" w:pos="567"/>
        </w:tabs>
        <w:spacing w:line="360" w:lineRule="auto"/>
        <w:jc w:val="both"/>
        <w:rPr>
          <w:bCs/>
          <w:sz w:val="24"/>
          <w:szCs w:val="24"/>
          <w:lang w:val="ro-MD" w:eastAsia="zh-CN"/>
        </w:rPr>
      </w:pPr>
      <w:r w:rsidRPr="00E25243">
        <w:rPr>
          <w:bCs/>
          <w:sz w:val="24"/>
          <w:szCs w:val="24"/>
          <w:lang w:val="ro-MD" w:eastAsia="zh-CN"/>
        </w:rPr>
        <w:t xml:space="preserve">testarea și </w:t>
      </w:r>
      <w:proofErr w:type="spellStart"/>
      <w:r w:rsidRPr="00E25243">
        <w:rPr>
          <w:bCs/>
          <w:sz w:val="24"/>
          <w:szCs w:val="24"/>
          <w:lang w:val="ro-MD" w:eastAsia="zh-CN"/>
        </w:rPr>
        <w:t>debugging</w:t>
      </w:r>
      <w:proofErr w:type="spellEnd"/>
      <w:r w:rsidRPr="00E25243">
        <w:rPr>
          <w:bCs/>
          <w:sz w:val="24"/>
          <w:szCs w:val="24"/>
          <w:lang w:val="ro-MD" w:eastAsia="zh-CN"/>
        </w:rPr>
        <w:t>:</w:t>
      </w:r>
    </w:p>
    <w:p w14:paraId="3B693E56" w14:textId="77777777" w:rsidR="00BD79CE" w:rsidRPr="00E25243" w:rsidRDefault="00BD79CE" w:rsidP="00BD79CE">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 xml:space="preserve">încărcare cod pe </w:t>
      </w:r>
      <w:proofErr w:type="spellStart"/>
      <w:r w:rsidRPr="00E25243">
        <w:rPr>
          <w:bCs/>
          <w:sz w:val="24"/>
          <w:szCs w:val="24"/>
          <w:lang w:val="ro-MD" w:eastAsia="zh-CN"/>
        </w:rPr>
        <w:t>Arduino</w:t>
      </w:r>
      <w:proofErr w:type="spellEnd"/>
      <w:r w:rsidRPr="00E25243">
        <w:rPr>
          <w:bCs/>
          <w:sz w:val="24"/>
          <w:szCs w:val="24"/>
          <w:lang w:val="ro-MD" w:eastAsia="zh-CN"/>
        </w:rPr>
        <w:t xml:space="preserve"> folosind </w:t>
      </w:r>
      <w:proofErr w:type="spellStart"/>
      <w:r w:rsidRPr="00E25243">
        <w:rPr>
          <w:bCs/>
          <w:sz w:val="24"/>
          <w:szCs w:val="24"/>
          <w:lang w:val="ro-MD" w:eastAsia="zh-CN"/>
        </w:rPr>
        <w:t>Arduino</w:t>
      </w:r>
      <w:proofErr w:type="spellEnd"/>
      <w:r w:rsidRPr="00E25243">
        <w:rPr>
          <w:bCs/>
          <w:sz w:val="24"/>
          <w:szCs w:val="24"/>
          <w:lang w:val="ro-MD" w:eastAsia="zh-CN"/>
        </w:rPr>
        <w:t xml:space="preserve"> IDE;</w:t>
      </w:r>
    </w:p>
    <w:p w14:paraId="4F894122" w14:textId="77777777" w:rsidR="00BD79CE" w:rsidRPr="00E25243" w:rsidRDefault="00BD79CE" w:rsidP="00BD79CE">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monitorizare comportament motor;</w:t>
      </w:r>
    </w:p>
    <w:p w14:paraId="5F9491A9" w14:textId="77777777" w:rsidR="00BD79CE" w:rsidRPr="00E25243" w:rsidRDefault="00BD79CE" w:rsidP="00BD79CE">
      <w:pPr>
        <w:pStyle w:val="a7"/>
        <w:numPr>
          <w:ilvl w:val="0"/>
          <w:numId w:val="14"/>
        </w:numPr>
        <w:tabs>
          <w:tab w:val="center" w:pos="567"/>
        </w:tabs>
        <w:spacing w:line="360" w:lineRule="auto"/>
        <w:jc w:val="both"/>
        <w:rPr>
          <w:bCs/>
          <w:sz w:val="24"/>
          <w:szCs w:val="24"/>
          <w:lang w:val="ro-MD" w:eastAsia="zh-CN"/>
        </w:rPr>
      </w:pPr>
      <w:r w:rsidRPr="00E25243">
        <w:rPr>
          <w:bCs/>
          <w:sz w:val="24"/>
          <w:szCs w:val="24"/>
          <w:lang w:val="ro-MD" w:eastAsia="zh-CN"/>
        </w:rPr>
        <w:t>identificare și rezolvare eventualelor erori în cod.</w:t>
      </w:r>
    </w:p>
    <w:p w14:paraId="61A4F834" w14:textId="77777777" w:rsidR="00BD79CE" w:rsidRPr="00E25243" w:rsidRDefault="00BD79CE" w:rsidP="00BD79CE">
      <w:pPr>
        <w:tabs>
          <w:tab w:val="center" w:pos="5233"/>
          <w:tab w:val="left" w:pos="8640"/>
        </w:tabs>
        <w:rPr>
          <w:rFonts w:ascii="Times New Roman" w:hAnsi="Times New Roman"/>
          <w:b/>
          <w:sz w:val="28"/>
          <w:szCs w:val="28"/>
          <w:lang w:val="ro-MD" w:eastAsia="zh-CN"/>
        </w:rPr>
      </w:pPr>
      <w:r w:rsidRPr="00E25243">
        <w:rPr>
          <w:rFonts w:ascii="Times New Roman" w:hAnsi="Times New Roman"/>
          <w:b/>
          <w:sz w:val="28"/>
          <w:szCs w:val="28"/>
          <w:lang w:val="ro-MD" w:eastAsia="zh-CN"/>
        </w:rPr>
        <w:t>Rezultate</w:t>
      </w:r>
    </w:p>
    <w:p w14:paraId="10D2CDBE" w14:textId="77777777" w:rsidR="00BD79CE" w:rsidRPr="00E25243" w:rsidRDefault="00BD79CE" w:rsidP="00BD79CE">
      <w:pPr>
        <w:spacing w:line="360" w:lineRule="auto"/>
        <w:jc w:val="center"/>
        <w:rPr>
          <w:rFonts w:ascii="Times New Roman" w:hAnsi="Times New Roman"/>
          <w:i/>
          <w:lang w:val="ro-MD"/>
        </w:rPr>
      </w:pPr>
      <w:r w:rsidRPr="00E25243">
        <w:rPr>
          <w:rFonts w:ascii="Times New Roman" w:hAnsi="Times New Roman"/>
          <w:i/>
          <w:noProof/>
          <w:lang w:val="ro-MD"/>
        </w:rPr>
        <w:lastRenderedPageBreak/>
        <w:drawing>
          <wp:inline distT="0" distB="0" distL="0" distR="0" wp14:anchorId="21164892" wp14:editId="714937B3">
            <wp:extent cx="4853940" cy="3631109"/>
            <wp:effectExtent l="0" t="0" r="3810" b="7620"/>
            <wp:docPr id="856056882" name="Picture 1" descr="Изображение выглядит как текст, Электронная техника, электроника, Компонент схемы&#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56882" name="Picture 1" descr="Изображение выглядит как текст, Электронная техника, электроника, Компонент схемы&#10;&#10;Автоматически созданное описание"/>
                    <pic:cNvPicPr/>
                  </pic:nvPicPr>
                  <pic:blipFill>
                    <a:blip r:embed="rId5"/>
                    <a:stretch>
                      <a:fillRect/>
                    </a:stretch>
                  </pic:blipFill>
                  <pic:spPr>
                    <a:xfrm>
                      <a:off x="0" y="0"/>
                      <a:ext cx="4873085" cy="3645431"/>
                    </a:xfrm>
                    <a:prstGeom prst="rect">
                      <a:avLst/>
                    </a:prstGeom>
                  </pic:spPr>
                </pic:pic>
              </a:graphicData>
            </a:graphic>
          </wp:inline>
        </w:drawing>
      </w:r>
    </w:p>
    <w:p w14:paraId="022BA641" w14:textId="77777777" w:rsidR="00BD79CE" w:rsidRPr="00E25243" w:rsidRDefault="00BD79CE" w:rsidP="00BD79CE">
      <w:pPr>
        <w:spacing w:line="360" w:lineRule="auto"/>
        <w:jc w:val="center"/>
        <w:rPr>
          <w:rFonts w:ascii="Times New Roman" w:hAnsi="Times New Roman"/>
          <w:iCs/>
          <w:lang w:val="ro-MD"/>
        </w:rPr>
      </w:pPr>
      <w:r w:rsidRPr="00E25243">
        <w:rPr>
          <w:rFonts w:ascii="Times New Roman" w:hAnsi="Times New Roman"/>
          <w:iCs/>
          <w:lang w:val="ro-MD"/>
        </w:rPr>
        <w:t>Figura 2 – Asamblarea circuitului pentru sarcina 2</w:t>
      </w:r>
    </w:p>
    <w:p w14:paraId="5F95AFE1" w14:textId="77777777" w:rsidR="00BD79CE" w:rsidRDefault="00BD79CE" w:rsidP="00BD79CE">
      <w:pPr>
        <w:tabs>
          <w:tab w:val="center" w:pos="5233"/>
          <w:tab w:val="left" w:pos="8640"/>
        </w:tabs>
        <w:spacing w:line="360" w:lineRule="auto"/>
        <w:rPr>
          <w:rFonts w:ascii="Times New Roman" w:hAnsi="Times New Roman"/>
          <w:b/>
          <w:sz w:val="28"/>
          <w:szCs w:val="28"/>
          <w:lang w:val="ro-MD" w:eastAsia="zh-CN"/>
        </w:rPr>
      </w:pPr>
    </w:p>
    <w:p w14:paraId="0C892149" w14:textId="77777777" w:rsidR="00BD79CE" w:rsidRDefault="00BD79CE" w:rsidP="00BD79CE">
      <w:pPr>
        <w:tabs>
          <w:tab w:val="center" w:pos="5233"/>
          <w:tab w:val="left" w:pos="8640"/>
        </w:tabs>
        <w:spacing w:line="360" w:lineRule="auto"/>
        <w:rPr>
          <w:rFonts w:ascii="Times New Roman" w:hAnsi="Times New Roman"/>
          <w:b/>
          <w:sz w:val="28"/>
          <w:szCs w:val="28"/>
          <w:lang w:val="ro-MD" w:eastAsia="zh-CN"/>
        </w:rPr>
      </w:pPr>
    </w:p>
    <w:p w14:paraId="03CEB023" w14:textId="77777777" w:rsidR="00BD79CE" w:rsidRDefault="00BD79CE" w:rsidP="00BD79CE">
      <w:pPr>
        <w:tabs>
          <w:tab w:val="center" w:pos="5233"/>
          <w:tab w:val="left" w:pos="8640"/>
        </w:tabs>
        <w:spacing w:line="360" w:lineRule="auto"/>
        <w:rPr>
          <w:rFonts w:ascii="Times New Roman" w:hAnsi="Times New Roman"/>
          <w:b/>
          <w:sz w:val="28"/>
          <w:szCs w:val="28"/>
          <w:lang w:val="ro-MD" w:eastAsia="zh-CN"/>
        </w:rPr>
      </w:pPr>
    </w:p>
    <w:p w14:paraId="2B47CE30" w14:textId="77777777" w:rsidR="00BD79CE" w:rsidRPr="00E25243" w:rsidRDefault="00BD79CE" w:rsidP="00BD79CE">
      <w:pPr>
        <w:tabs>
          <w:tab w:val="center" w:pos="5233"/>
          <w:tab w:val="left" w:pos="8640"/>
        </w:tabs>
        <w:spacing w:line="360" w:lineRule="auto"/>
        <w:rPr>
          <w:rFonts w:ascii="Times New Roman" w:hAnsi="Times New Roman"/>
          <w:b/>
          <w:sz w:val="28"/>
          <w:szCs w:val="28"/>
          <w:lang w:val="ro-MD" w:eastAsia="zh-CN"/>
        </w:rPr>
      </w:pPr>
      <w:r w:rsidRPr="00E25243">
        <w:rPr>
          <w:rFonts w:ascii="Times New Roman" w:hAnsi="Times New Roman"/>
          <w:b/>
          <w:sz w:val="28"/>
          <w:szCs w:val="28"/>
          <w:lang w:val="ro-MD" w:eastAsia="zh-CN"/>
        </w:rPr>
        <w:t>Concluzii</w:t>
      </w:r>
    </w:p>
    <w:p w14:paraId="7CBDC600" w14:textId="77777777" w:rsidR="00BD79CE" w:rsidRDefault="00BD79CE" w:rsidP="00BD79CE">
      <w:pPr>
        <w:pStyle w:val="GeneralDiplomText"/>
        <w:rPr>
          <w:lang w:val="ro-MD"/>
        </w:rPr>
      </w:pPr>
      <w:r w:rsidRPr="00395640">
        <w:rPr>
          <w:lang w:val="ro-MD"/>
        </w:rPr>
        <w:t xml:space="preserve">În </w:t>
      </w:r>
      <w:r>
        <w:rPr>
          <w:lang w:val="ro-MD"/>
        </w:rPr>
        <w:t>urma acestei lucrări de laborator</w:t>
      </w:r>
      <w:r w:rsidRPr="00395640">
        <w:rPr>
          <w:lang w:val="ro-MD"/>
        </w:rPr>
        <w:t xml:space="preserve">, s-a dezvoltat o aplicație care permite controlul dispozitivelor de acționare, cum ar fi un bec electric și un motor de curent continuu, prin intermediul comenzilor primite de la o interfață serială. Aceste comenzi permit activarea și dezactivarea becului electric și controlarea motorului în ambele direcții cu o putere variabilă între -100% și 100%. Interfața serială facilitează comunicarea cu MCU, iar starea și setările dispozitivelor de acționare sunt raportate pe un afișaj LCD. De asemenea, pentru controlul acestor periferice s-au creat drivere la niveluri de abstractizare, asigurând astfel o gestionare eficientă și modulară a funcționalității dispozitivelor. </w:t>
      </w:r>
    </w:p>
    <w:p w14:paraId="15E194F3" w14:textId="77777777" w:rsidR="00BD79CE" w:rsidRDefault="00BD79CE" w:rsidP="00BD79CE">
      <w:pPr>
        <w:pStyle w:val="GeneralDiplomText"/>
        <w:rPr>
          <w:lang w:val="ro-MD"/>
        </w:rPr>
      </w:pPr>
    </w:p>
    <w:p w14:paraId="6DD55692" w14:textId="77777777" w:rsidR="00BD79CE" w:rsidRDefault="00BD79CE" w:rsidP="00BD79CE">
      <w:pPr>
        <w:pStyle w:val="GeneralDiplomText"/>
        <w:rPr>
          <w:lang w:val="ro-MD"/>
        </w:rPr>
      </w:pPr>
    </w:p>
    <w:p w14:paraId="0AA22539" w14:textId="77777777" w:rsidR="00BD79CE" w:rsidRDefault="00BD79CE" w:rsidP="00BD79CE">
      <w:pPr>
        <w:pStyle w:val="GeneralDiplomText"/>
        <w:rPr>
          <w:lang w:val="ro-MD"/>
        </w:rPr>
      </w:pPr>
    </w:p>
    <w:p w14:paraId="43434860" w14:textId="77777777" w:rsidR="00BD79CE" w:rsidRDefault="00BD79CE" w:rsidP="00BD79CE">
      <w:pPr>
        <w:pStyle w:val="GeneralDiplomText"/>
        <w:rPr>
          <w:lang w:val="ro-MD"/>
        </w:rPr>
      </w:pPr>
    </w:p>
    <w:p w14:paraId="035F6043" w14:textId="77777777" w:rsidR="00BD79CE" w:rsidRPr="00E25243" w:rsidRDefault="00BD79CE" w:rsidP="00BD79CE">
      <w:pPr>
        <w:tabs>
          <w:tab w:val="center" w:pos="5233"/>
          <w:tab w:val="left" w:pos="8640"/>
        </w:tabs>
        <w:spacing w:line="360" w:lineRule="auto"/>
        <w:rPr>
          <w:rFonts w:ascii="Times New Roman" w:hAnsi="Times New Roman"/>
          <w:b/>
          <w:lang w:val="ro-MD" w:eastAsia="zh-CN"/>
        </w:rPr>
      </w:pPr>
      <w:r w:rsidRPr="00E25243">
        <w:rPr>
          <w:rFonts w:ascii="Times New Roman" w:hAnsi="Times New Roman"/>
          <w:b/>
          <w:lang w:val="ro-MD" w:eastAsia="zh-CN"/>
        </w:rPr>
        <w:lastRenderedPageBreak/>
        <w:t>Anexa 2 – Codul sursă sarcina 2</w:t>
      </w:r>
    </w:p>
    <w:p w14:paraId="7CFC993E"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#include &lt;</w:t>
      </w:r>
      <w:proofErr w:type="spellStart"/>
      <w:r w:rsidRPr="00E25243">
        <w:rPr>
          <w:rFonts w:ascii="Courier New" w:hAnsi="Courier New" w:cs="Courier New"/>
          <w:bCs/>
          <w:sz w:val="18"/>
          <w:szCs w:val="18"/>
          <w:lang w:val="ro-MD" w:eastAsia="zh-CN"/>
        </w:rPr>
        <w:t>stdio.h</w:t>
      </w:r>
      <w:proofErr w:type="spellEnd"/>
      <w:r w:rsidRPr="00E25243">
        <w:rPr>
          <w:rFonts w:ascii="Courier New" w:hAnsi="Courier New" w:cs="Courier New"/>
          <w:bCs/>
          <w:sz w:val="18"/>
          <w:szCs w:val="18"/>
          <w:lang w:val="ro-MD" w:eastAsia="zh-CN"/>
        </w:rPr>
        <w:t>&gt;</w:t>
      </w:r>
    </w:p>
    <w:p w14:paraId="018FEB7C"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#include &lt;</w:t>
      </w:r>
      <w:proofErr w:type="spellStart"/>
      <w:r w:rsidRPr="00E25243">
        <w:rPr>
          <w:rFonts w:ascii="Courier New" w:hAnsi="Courier New" w:cs="Courier New"/>
          <w:bCs/>
          <w:sz w:val="18"/>
          <w:szCs w:val="18"/>
          <w:lang w:val="ro-MD" w:eastAsia="zh-CN"/>
        </w:rPr>
        <w:t>Adafruit_LiquidCrystal.h</w:t>
      </w:r>
      <w:proofErr w:type="spellEnd"/>
      <w:r w:rsidRPr="00E25243">
        <w:rPr>
          <w:rFonts w:ascii="Courier New" w:hAnsi="Courier New" w:cs="Courier New"/>
          <w:bCs/>
          <w:sz w:val="18"/>
          <w:szCs w:val="18"/>
          <w:lang w:val="ro-MD" w:eastAsia="zh-CN"/>
        </w:rPr>
        <w:t>&gt;</w:t>
      </w:r>
    </w:p>
    <w:p w14:paraId="0949A414"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mt</w:t>
      </w:r>
      <w:proofErr w:type="spellEnd"/>
      <w:r w:rsidRPr="00E25243">
        <w:rPr>
          <w:rFonts w:ascii="Courier New" w:hAnsi="Courier New" w:cs="Courier New"/>
          <w:bCs/>
          <w:sz w:val="18"/>
          <w:szCs w:val="18"/>
          <w:lang w:val="ro-MD" w:eastAsia="zh-CN"/>
        </w:rPr>
        <w:t xml:space="preserve"> = 3;</w:t>
      </w:r>
    </w:p>
    <w:p w14:paraId="6928574D"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dir1 = 5;</w:t>
      </w:r>
    </w:p>
    <w:p w14:paraId="4BAA079E"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dir2 = 4;</w:t>
      </w:r>
    </w:p>
    <w:p w14:paraId="54F30413"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L = 9;</w:t>
      </w:r>
    </w:p>
    <w:p w14:paraId="09F03847"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R = 10;</w:t>
      </w:r>
    </w:p>
    <w:p w14:paraId="5FABBA6E"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int</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 0;</w:t>
      </w:r>
    </w:p>
    <w:p w14:paraId="5A1C0878"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Adafruit_LiquidCrystal</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w:t>
      </w:r>
      <w:proofErr w:type="spellEnd"/>
      <w:r w:rsidRPr="00E25243">
        <w:rPr>
          <w:rFonts w:ascii="Courier New" w:hAnsi="Courier New" w:cs="Courier New"/>
          <w:bCs/>
          <w:sz w:val="18"/>
          <w:szCs w:val="18"/>
          <w:lang w:val="ro-MD" w:eastAsia="zh-CN"/>
        </w:rPr>
        <w:t>(0);</w:t>
      </w:r>
    </w:p>
    <w:p w14:paraId="007DBCC3"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void</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setup</w:t>
      </w:r>
      <w:proofErr w:type="spellEnd"/>
      <w:r w:rsidRPr="00E25243">
        <w:rPr>
          <w:rFonts w:ascii="Courier New" w:hAnsi="Courier New" w:cs="Courier New"/>
          <w:bCs/>
          <w:sz w:val="18"/>
          <w:szCs w:val="18"/>
          <w:lang w:val="ro-MD" w:eastAsia="zh-CN"/>
        </w:rPr>
        <w:t>()</w:t>
      </w:r>
    </w:p>
    <w:p w14:paraId="72BF3E28"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w:t>
      </w:r>
    </w:p>
    <w:p w14:paraId="2DC08303"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Serial.begin</w:t>
      </w:r>
      <w:proofErr w:type="spellEnd"/>
      <w:r w:rsidRPr="00E25243">
        <w:rPr>
          <w:rFonts w:ascii="Courier New" w:hAnsi="Courier New" w:cs="Courier New"/>
          <w:bCs/>
          <w:sz w:val="18"/>
          <w:szCs w:val="18"/>
          <w:lang w:val="ro-MD" w:eastAsia="zh-CN"/>
        </w:rPr>
        <w:t>(9600);</w:t>
      </w:r>
    </w:p>
    <w:p w14:paraId="4D6EE07B"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mt</w:t>
      </w:r>
      <w:proofErr w:type="spellEnd"/>
      <w:r w:rsidRPr="00E25243">
        <w:rPr>
          <w:rFonts w:ascii="Courier New" w:hAnsi="Courier New" w:cs="Courier New"/>
          <w:bCs/>
          <w:sz w:val="18"/>
          <w:szCs w:val="18"/>
          <w:lang w:val="ro-MD" w:eastAsia="zh-CN"/>
        </w:rPr>
        <w:t>, OUTPUT);</w:t>
      </w:r>
    </w:p>
    <w:p w14:paraId="31A6B91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(dir1, OUTPUT);</w:t>
      </w:r>
    </w:p>
    <w:p w14:paraId="641731C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(dir2, OUTPUT);</w:t>
      </w:r>
    </w:p>
    <w:p w14:paraId="68DD35EB"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(L, OUTPUT);</w:t>
      </w:r>
    </w:p>
    <w:p w14:paraId="096A7308"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pinMode</w:t>
      </w:r>
      <w:proofErr w:type="spellEnd"/>
      <w:r w:rsidRPr="00E25243">
        <w:rPr>
          <w:rFonts w:ascii="Courier New" w:hAnsi="Courier New" w:cs="Courier New"/>
          <w:bCs/>
          <w:sz w:val="18"/>
          <w:szCs w:val="18"/>
          <w:lang w:val="ro-MD" w:eastAsia="zh-CN"/>
        </w:rPr>
        <w:t>(R, OUTPUT);</w:t>
      </w:r>
    </w:p>
    <w:p w14:paraId="53CBBAA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(dir1, LOW);</w:t>
      </w:r>
    </w:p>
    <w:p w14:paraId="49C42362"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(dir2, LOW);</w:t>
      </w:r>
    </w:p>
    <w:p w14:paraId="048E3F78"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lcd.begin</w:t>
      </w:r>
      <w:proofErr w:type="spellEnd"/>
      <w:r w:rsidRPr="00E25243">
        <w:rPr>
          <w:rFonts w:ascii="Courier New" w:hAnsi="Courier New" w:cs="Courier New"/>
          <w:bCs/>
          <w:sz w:val="18"/>
          <w:szCs w:val="18"/>
          <w:lang w:val="ro-MD" w:eastAsia="zh-CN"/>
        </w:rPr>
        <w:t>(16, 2);</w:t>
      </w:r>
    </w:p>
    <w:p w14:paraId="6025A267"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w:t>
      </w:r>
    </w:p>
    <w:p w14:paraId="1ED43205" w14:textId="77777777" w:rsidR="00BD79CE" w:rsidRPr="00E25243" w:rsidRDefault="00BD79CE" w:rsidP="00BD79CE">
      <w:pPr>
        <w:spacing w:line="360" w:lineRule="auto"/>
        <w:jc w:val="both"/>
        <w:rPr>
          <w:rFonts w:ascii="Courier New" w:hAnsi="Courier New" w:cs="Courier New"/>
          <w:bCs/>
          <w:sz w:val="18"/>
          <w:szCs w:val="18"/>
          <w:lang w:val="ro-MD" w:eastAsia="zh-CN"/>
        </w:rPr>
      </w:pPr>
      <w:proofErr w:type="spellStart"/>
      <w:r w:rsidRPr="00E25243">
        <w:rPr>
          <w:rFonts w:ascii="Courier New" w:hAnsi="Courier New" w:cs="Courier New"/>
          <w:bCs/>
          <w:sz w:val="18"/>
          <w:szCs w:val="18"/>
          <w:lang w:val="ro-MD" w:eastAsia="zh-CN"/>
        </w:rPr>
        <w:t>void</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loop</w:t>
      </w:r>
      <w:proofErr w:type="spellEnd"/>
      <w:r w:rsidRPr="00E25243">
        <w:rPr>
          <w:rFonts w:ascii="Courier New" w:hAnsi="Courier New" w:cs="Courier New"/>
          <w:bCs/>
          <w:sz w:val="18"/>
          <w:szCs w:val="18"/>
          <w:lang w:val="ro-MD" w:eastAsia="zh-CN"/>
        </w:rPr>
        <w:t>() {</w:t>
      </w:r>
    </w:p>
    <w:p w14:paraId="4D8FB32C"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lcd.clear</w:t>
      </w:r>
      <w:proofErr w:type="spellEnd"/>
      <w:r w:rsidRPr="00E25243">
        <w:rPr>
          <w:rFonts w:ascii="Courier New" w:hAnsi="Courier New" w:cs="Courier New"/>
          <w:bCs/>
          <w:sz w:val="18"/>
          <w:szCs w:val="18"/>
          <w:lang w:val="ro-MD" w:eastAsia="zh-CN"/>
        </w:rPr>
        <w:t>();</w:t>
      </w:r>
    </w:p>
    <w:p w14:paraId="1CD97228"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 0;</w:t>
      </w:r>
    </w:p>
    <w:p w14:paraId="5CFD33D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Serial.available</w:t>
      </w:r>
      <w:proofErr w:type="spellEnd"/>
      <w:r w:rsidRPr="00E25243">
        <w:rPr>
          <w:rFonts w:ascii="Courier New" w:hAnsi="Courier New" w:cs="Courier New"/>
          <w:bCs/>
          <w:sz w:val="18"/>
          <w:szCs w:val="18"/>
          <w:lang w:val="ro-MD" w:eastAsia="zh-CN"/>
        </w:rPr>
        <w:t>() &gt; 0) {</w:t>
      </w:r>
    </w:p>
    <w:p w14:paraId="78BA614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String</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command</w:t>
      </w:r>
      <w:proofErr w:type="spellEnd"/>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Serial.readStringUntil</w:t>
      </w:r>
      <w:proofErr w:type="spellEnd"/>
      <w:r w:rsidRPr="00E25243">
        <w:rPr>
          <w:rFonts w:ascii="Courier New" w:hAnsi="Courier New" w:cs="Courier New"/>
          <w:bCs/>
          <w:sz w:val="18"/>
          <w:szCs w:val="18"/>
          <w:lang w:val="ro-MD" w:eastAsia="zh-CN"/>
        </w:rPr>
        <w:t xml:space="preserve">('\n'); </w:t>
      </w:r>
    </w:p>
    <w:p w14:paraId="21328DAD"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command.toInt</w:t>
      </w:r>
      <w:proofErr w:type="spellEnd"/>
      <w:r w:rsidRPr="00E25243">
        <w:rPr>
          <w:rFonts w:ascii="Courier New" w:hAnsi="Courier New" w:cs="Courier New"/>
          <w:bCs/>
          <w:sz w:val="18"/>
          <w:szCs w:val="18"/>
          <w:lang w:val="ro-MD" w:eastAsia="zh-CN"/>
        </w:rPr>
        <w:t xml:space="preserve">(); </w:t>
      </w:r>
    </w:p>
    <w:p w14:paraId="2B71F832"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&gt;= -100 &amp;&amp;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&lt;= 100) {</w:t>
      </w:r>
    </w:p>
    <w:p w14:paraId="4E4B618B"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lastRenderedPageBreak/>
        <w:t xml:space="preserve">        </w:t>
      </w:r>
      <w:proofErr w:type="spellStart"/>
      <w:r w:rsidRPr="00E25243">
        <w:rPr>
          <w:rFonts w:ascii="Courier New" w:hAnsi="Courier New" w:cs="Courier New"/>
          <w:bCs/>
          <w:sz w:val="18"/>
          <w:szCs w:val="18"/>
          <w:lang w:val="ro-MD" w:eastAsia="zh-CN"/>
        </w:rPr>
        <w:t>if</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&gt;= 0) {</w:t>
      </w:r>
    </w:p>
    <w:p w14:paraId="3CE9E0FF"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(dir1, HIGH);</w:t>
      </w:r>
    </w:p>
    <w:p w14:paraId="736965C2"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(dir2, LOW);</w:t>
      </w:r>
    </w:p>
    <w:p w14:paraId="2D71BC7D"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(R, HIGH);</w:t>
      </w:r>
    </w:p>
    <w:p w14:paraId="7F58C85F"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(L, LOW);</w:t>
      </w:r>
    </w:p>
    <w:p w14:paraId="0C0BD0DD"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analogWrite</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mt</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map</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0, 100, 0, 255));</w:t>
      </w:r>
    </w:p>
    <w:p w14:paraId="3C585493"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lcd.print</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 + </w:t>
      </w:r>
      <w:proofErr w:type="spellStart"/>
      <w:r w:rsidRPr="00E25243">
        <w:rPr>
          <w:rFonts w:ascii="Courier New" w:hAnsi="Courier New" w:cs="Courier New"/>
          <w:bCs/>
          <w:sz w:val="18"/>
          <w:szCs w:val="18"/>
          <w:lang w:val="ro-MD" w:eastAsia="zh-CN"/>
        </w:rPr>
        <w:t>String</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w:t>
      </w:r>
    </w:p>
    <w:p w14:paraId="23B15E46"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else</w:t>
      </w:r>
      <w:proofErr w:type="spellEnd"/>
      <w:r w:rsidRPr="00E25243">
        <w:rPr>
          <w:rFonts w:ascii="Courier New" w:hAnsi="Courier New" w:cs="Courier New"/>
          <w:bCs/>
          <w:sz w:val="18"/>
          <w:szCs w:val="18"/>
          <w:lang w:val="ro-MD" w:eastAsia="zh-CN"/>
        </w:rPr>
        <w:t xml:space="preserve"> {</w:t>
      </w:r>
    </w:p>
    <w:p w14:paraId="667A7938"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(dir1, LOW);</w:t>
      </w:r>
    </w:p>
    <w:p w14:paraId="038958BA"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(dir2, HIGH);</w:t>
      </w:r>
    </w:p>
    <w:p w14:paraId="471D82F4"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(R, LOW);</w:t>
      </w:r>
    </w:p>
    <w:p w14:paraId="5235AAFF"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digitalWrite</w:t>
      </w:r>
      <w:proofErr w:type="spellEnd"/>
      <w:r w:rsidRPr="00E25243">
        <w:rPr>
          <w:rFonts w:ascii="Courier New" w:hAnsi="Courier New" w:cs="Courier New"/>
          <w:bCs/>
          <w:sz w:val="18"/>
          <w:szCs w:val="18"/>
          <w:lang w:val="ro-MD" w:eastAsia="zh-CN"/>
        </w:rPr>
        <w:t>(L, HIGH);</w:t>
      </w:r>
    </w:p>
    <w:p w14:paraId="6FEDE91A"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analogWrite</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mt</w:t>
      </w:r>
      <w:proofErr w:type="spellEnd"/>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map</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0, 100, 0, 255));</w:t>
      </w:r>
    </w:p>
    <w:p w14:paraId="15147CF0"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lcd.print</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 xml:space="preserve">: " + </w:t>
      </w:r>
      <w:proofErr w:type="spellStart"/>
      <w:r w:rsidRPr="00E25243">
        <w:rPr>
          <w:rFonts w:ascii="Courier New" w:hAnsi="Courier New" w:cs="Courier New"/>
          <w:bCs/>
          <w:sz w:val="18"/>
          <w:szCs w:val="18"/>
          <w:lang w:val="ro-MD" w:eastAsia="zh-CN"/>
        </w:rPr>
        <w:t>String</w:t>
      </w:r>
      <w:proofErr w:type="spellEnd"/>
      <w:r w:rsidRPr="00E25243">
        <w:rPr>
          <w:rFonts w:ascii="Courier New" w:hAnsi="Courier New" w:cs="Courier New"/>
          <w:bCs/>
          <w:sz w:val="18"/>
          <w:szCs w:val="18"/>
          <w:lang w:val="ro-MD" w:eastAsia="zh-CN"/>
        </w:rPr>
        <w:t>(</w:t>
      </w:r>
      <w:proofErr w:type="spellStart"/>
      <w:r w:rsidRPr="00E25243">
        <w:rPr>
          <w:rFonts w:ascii="Courier New" w:hAnsi="Courier New" w:cs="Courier New"/>
          <w:bCs/>
          <w:sz w:val="18"/>
          <w:szCs w:val="18"/>
          <w:lang w:val="ro-MD" w:eastAsia="zh-CN"/>
        </w:rPr>
        <w:t>speed</w:t>
      </w:r>
      <w:proofErr w:type="spellEnd"/>
      <w:r w:rsidRPr="00E25243">
        <w:rPr>
          <w:rFonts w:ascii="Courier New" w:hAnsi="Courier New" w:cs="Courier New"/>
          <w:bCs/>
          <w:sz w:val="18"/>
          <w:szCs w:val="18"/>
          <w:lang w:val="ro-MD" w:eastAsia="zh-CN"/>
        </w:rPr>
        <w:t>));</w:t>
      </w:r>
    </w:p>
    <w:p w14:paraId="4E09CBA5"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
    <w:p w14:paraId="68D64537"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 </w:t>
      </w:r>
      <w:proofErr w:type="spellStart"/>
      <w:r w:rsidRPr="00E25243">
        <w:rPr>
          <w:rFonts w:ascii="Courier New" w:hAnsi="Courier New" w:cs="Courier New"/>
          <w:bCs/>
          <w:sz w:val="18"/>
          <w:szCs w:val="18"/>
          <w:lang w:val="ro-MD" w:eastAsia="zh-CN"/>
        </w:rPr>
        <w:t>else</w:t>
      </w:r>
      <w:proofErr w:type="spellEnd"/>
      <w:r w:rsidRPr="00E25243">
        <w:rPr>
          <w:rFonts w:ascii="Courier New" w:hAnsi="Courier New" w:cs="Courier New"/>
          <w:bCs/>
          <w:sz w:val="18"/>
          <w:szCs w:val="18"/>
          <w:lang w:val="ro-MD" w:eastAsia="zh-CN"/>
        </w:rPr>
        <w:t xml:space="preserve"> {</w:t>
      </w:r>
    </w:p>
    <w:p w14:paraId="7F2A4BBC"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Serial.println</w:t>
      </w:r>
      <w:proofErr w:type="spellEnd"/>
      <w:r w:rsidRPr="00E25243">
        <w:rPr>
          <w:rFonts w:ascii="Courier New" w:hAnsi="Courier New" w:cs="Courier New"/>
          <w:bCs/>
          <w:sz w:val="18"/>
          <w:szCs w:val="18"/>
          <w:lang w:val="ro-MD" w:eastAsia="zh-CN"/>
        </w:rPr>
        <w:t xml:space="preserve">("ERROR, </w:t>
      </w:r>
      <w:proofErr w:type="spellStart"/>
      <w:r w:rsidRPr="00E25243">
        <w:rPr>
          <w:rFonts w:ascii="Courier New" w:hAnsi="Courier New" w:cs="Courier New"/>
          <w:bCs/>
          <w:sz w:val="18"/>
          <w:szCs w:val="18"/>
          <w:lang w:val="ro-MD" w:eastAsia="zh-CN"/>
        </w:rPr>
        <w:t>between</w:t>
      </w:r>
      <w:proofErr w:type="spellEnd"/>
      <w:r w:rsidRPr="00E25243">
        <w:rPr>
          <w:rFonts w:ascii="Courier New" w:hAnsi="Courier New" w:cs="Courier New"/>
          <w:bCs/>
          <w:sz w:val="18"/>
          <w:szCs w:val="18"/>
          <w:lang w:val="ro-MD" w:eastAsia="zh-CN"/>
        </w:rPr>
        <w:t xml:space="preserve"> -100,100");}</w:t>
      </w:r>
    </w:p>
    <w:p w14:paraId="14A855B3" w14:textId="77777777" w:rsidR="00BD79CE" w:rsidRPr="00E25243" w:rsidRDefault="00BD79CE" w:rsidP="00BD79CE">
      <w:pPr>
        <w:spacing w:line="360" w:lineRule="auto"/>
        <w:jc w:val="both"/>
        <w:rPr>
          <w:rFonts w:ascii="Courier New" w:hAnsi="Courier New" w:cs="Courier New"/>
          <w:bCs/>
          <w:sz w:val="18"/>
          <w:szCs w:val="18"/>
          <w:lang w:val="ro-MD" w:eastAsia="zh-CN"/>
        </w:rPr>
      </w:pPr>
      <w:r w:rsidRPr="00E25243">
        <w:rPr>
          <w:rFonts w:ascii="Courier New" w:hAnsi="Courier New" w:cs="Courier New"/>
          <w:bCs/>
          <w:sz w:val="18"/>
          <w:szCs w:val="18"/>
          <w:lang w:val="ro-MD" w:eastAsia="zh-CN"/>
        </w:rPr>
        <w:t xml:space="preserve">    </w:t>
      </w:r>
      <w:proofErr w:type="spellStart"/>
      <w:r w:rsidRPr="00E25243">
        <w:rPr>
          <w:rFonts w:ascii="Courier New" w:hAnsi="Courier New" w:cs="Courier New"/>
          <w:bCs/>
          <w:sz w:val="18"/>
          <w:szCs w:val="18"/>
          <w:lang w:val="ro-MD" w:eastAsia="zh-CN"/>
        </w:rPr>
        <w:t>delay</w:t>
      </w:r>
      <w:proofErr w:type="spellEnd"/>
      <w:r w:rsidRPr="00E25243">
        <w:rPr>
          <w:rFonts w:ascii="Courier New" w:hAnsi="Courier New" w:cs="Courier New"/>
          <w:bCs/>
          <w:sz w:val="18"/>
          <w:szCs w:val="18"/>
          <w:lang w:val="ro-MD" w:eastAsia="zh-CN"/>
        </w:rPr>
        <w:t>(2000);}}</w:t>
      </w:r>
    </w:p>
    <w:p w14:paraId="18EC64CF" w14:textId="77777777" w:rsidR="00BD79CE" w:rsidRPr="00E25243" w:rsidRDefault="00BD79CE" w:rsidP="00BD79CE">
      <w:pPr>
        <w:tabs>
          <w:tab w:val="center" w:pos="5233"/>
          <w:tab w:val="left" w:pos="8640"/>
        </w:tabs>
        <w:spacing w:line="360" w:lineRule="auto"/>
        <w:rPr>
          <w:rFonts w:ascii="Courier New" w:hAnsi="Courier New" w:cs="Courier New"/>
          <w:lang w:val="ro-MD"/>
        </w:rPr>
      </w:pPr>
    </w:p>
    <w:p w14:paraId="78AE4E55" w14:textId="1761E18B" w:rsidR="00BD79CE" w:rsidRPr="00BD79CE" w:rsidRDefault="00BD79CE" w:rsidP="00BD79CE">
      <w:pPr>
        <w:tabs>
          <w:tab w:val="left" w:pos="4260"/>
        </w:tabs>
        <w:rPr>
          <w:lang w:val="ro-MD"/>
        </w:rPr>
      </w:pPr>
    </w:p>
    <w:sectPr w:rsidR="00BD79CE" w:rsidRPr="00BD79CE" w:rsidSect="00526A5D">
      <w:pgSz w:w="12240" w:h="15840"/>
      <w:pgMar w:top="1134" w:right="567"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DEF"/>
    <w:multiLevelType w:val="hybridMultilevel"/>
    <w:tmpl w:val="AD08BB4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 w15:restartNumberingAfterBreak="0">
    <w:nsid w:val="1248006D"/>
    <w:multiLevelType w:val="hybridMultilevel"/>
    <w:tmpl w:val="FA88F806"/>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F71153"/>
    <w:multiLevelType w:val="multilevel"/>
    <w:tmpl w:val="9CCE0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18570898"/>
    <w:multiLevelType w:val="hybridMultilevel"/>
    <w:tmpl w:val="94F6101C"/>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65147D"/>
    <w:multiLevelType w:val="hybridMultilevel"/>
    <w:tmpl w:val="307C5CE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2F5F1E15"/>
    <w:multiLevelType w:val="multilevel"/>
    <w:tmpl w:val="6C346E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7439F9"/>
    <w:multiLevelType w:val="hybridMultilevel"/>
    <w:tmpl w:val="45702E0A"/>
    <w:lvl w:ilvl="0" w:tplc="C83AFFE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A5F680C"/>
    <w:multiLevelType w:val="multilevel"/>
    <w:tmpl w:val="BE2874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CB549A"/>
    <w:multiLevelType w:val="multilevel"/>
    <w:tmpl w:val="99828B7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BFF035C"/>
    <w:multiLevelType w:val="multilevel"/>
    <w:tmpl w:val="1E0ABC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916375"/>
    <w:multiLevelType w:val="multilevel"/>
    <w:tmpl w:val="7CE26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639F111F"/>
    <w:multiLevelType w:val="multilevel"/>
    <w:tmpl w:val="F14A2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693F67CD"/>
    <w:multiLevelType w:val="hybridMultilevel"/>
    <w:tmpl w:val="EA4E68FE"/>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13" w15:restartNumberingAfterBreak="0">
    <w:nsid w:val="6B1B2F5C"/>
    <w:multiLevelType w:val="hybridMultilevel"/>
    <w:tmpl w:val="48DA654E"/>
    <w:lvl w:ilvl="0" w:tplc="C83AFFE2">
      <w:start w:val="1"/>
      <w:numFmt w:val="bullet"/>
      <w:lvlText w:val=""/>
      <w:lvlJc w:val="left"/>
      <w:pPr>
        <w:ind w:left="720" w:hanging="360"/>
      </w:pPr>
      <w:rPr>
        <w:rFonts w:ascii="Symbol" w:eastAsiaTheme="minorEastAsia" w:hAnsi="Symbol"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72CE1CC2"/>
    <w:multiLevelType w:val="hybridMultilevel"/>
    <w:tmpl w:val="F2B0130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933827423">
    <w:abstractNumId w:val="7"/>
  </w:num>
  <w:num w:numId="2" w16cid:durableId="2107723034">
    <w:abstractNumId w:val="9"/>
  </w:num>
  <w:num w:numId="3" w16cid:durableId="1425833163">
    <w:abstractNumId w:val="2"/>
  </w:num>
  <w:num w:numId="4" w16cid:durableId="1716537096">
    <w:abstractNumId w:val="11"/>
  </w:num>
  <w:num w:numId="5" w16cid:durableId="1297368055">
    <w:abstractNumId w:val="10"/>
  </w:num>
  <w:num w:numId="6" w16cid:durableId="1450395201">
    <w:abstractNumId w:val="5"/>
  </w:num>
  <w:num w:numId="7" w16cid:durableId="838887582">
    <w:abstractNumId w:val="8"/>
  </w:num>
  <w:num w:numId="8" w16cid:durableId="1051001897">
    <w:abstractNumId w:val="3"/>
    <w:lvlOverride w:ilvl="0">
      <w:startOverride w:val="1"/>
    </w:lvlOverride>
    <w:lvlOverride w:ilvl="1"/>
    <w:lvlOverride w:ilvl="2"/>
    <w:lvlOverride w:ilvl="3"/>
    <w:lvlOverride w:ilvl="4"/>
    <w:lvlOverride w:ilvl="5"/>
    <w:lvlOverride w:ilvl="6"/>
    <w:lvlOverride w:ilvl="7"/>
    <w:lvlOverride w:ilvl="8"/>
  </w:num>
  <w:num w:numId="9" w16cid:durableId="549340027">
    <w:abstractNumId w:val="13"/>
  </w:num>
  <w:num w:numId="10" w16cid:durableId="1916357714">
    <w:abstractNumId w:val="1"/>
  </w:num>
  <w:num w:numId="11" w16cid:durableId="296108606">
    <w:abstractNumId w:val="6"/>
  </w:num>
  <w:num w:numId="12" w16cid:durableId="582496743">
    <w:abstractNumId w:val="12"/>
  </w:num>
  <w:num w:numId="13" w16cid:durableId="1895778243">
    <w:abstractNumId w:val="0"/>
  </w:num>
  <w:num w:numId="14" w16cid:durableId="1871186909">
    <w:abstractNumId w:val="4"/>
  </w:num>
  <w:num w:numId="15" w16cid:durableId="1504541615">
    <w:abstractNumId w:val="3"/>
  </w:num>
  <w:num w:numId="16" w16cid:durableId="5889309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39"/>
    <w:rsid w:val="004B5239"/>
    <w:rsid w:val="00526A5D"/>
    <w:rsid w:val="005867B0"/>
    <w:rsid w:val="005C494A"/>
    <w:rsid w:val="00663462"/>
    <w:rsid w:val="00B61F02"/>
    <w:rsid w:val="00BD79CE"/>
    <w:rsid w:val="00F134D5"/>
    <w:rsid w:val="00F9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265E"/>
  <w15:chartTrackingRefBased/>
  <w15:docId w15:val="{B7CDC6D1-D169-48A0-BE02-49A57844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6A5D"/>
    <w:pPr>
      <w:spacing w:line="259" w:lineRule="auto"/>
    </w:pPr>
    <w:rPr>
      <w:kern w:val="0"/>
      <w:sz w:val="22"/>
      <w:szCs w:val="22"/>
      <w14:ligatures w14:val="none"/>
    </w:rPr>
  </w:style>
  <w:style w:type="paragraph" w:styleId="1">
    <w:name w:val="heading 1"/>
    <w:basedOn w:val="a"/>
    <w:next w:val="a"/>
    <w:link w:val="10"/>
    <w:uiPriority w:val="9"/>
    <w:qFormat/>
    <w:rsid w:val="004B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B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52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52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52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52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52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52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52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52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B52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B52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B52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B52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B52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5239"/>
    <w:rPr>
      <w:rFonts w:eastAsiaTheme="majorEastAsia" w:cstheme="majorBidi"/>
      <w:color w:val="595959" w:themeColor="text1" w:themeTint="A6"/>
    </w:rPr>
  </w:style>
  <w:style w:type="character" w:customStyle="1" w:styleId="80">
    <w:name w:val="Заголовок 8 Знак"/>
    <w:basedOn w:val="a0"/>
    <w:link w:val="8"/>
    <w:uiPriority w:val="9"/>
    <w:semiHidden/>
    <w:rsid w:val="004B52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5239"/>
    <w:rPr>
      <w:rFonts w:eastAsiaTheme="majorEastAsia" w:cstheme="majorBidi"/>
      <w:color w:val="272727" w:themeColor="text1" w:themeTint="D8"/>
    </w:rPr>
  </w:style>
  <w:style w:type="paragraph" w:styleId="a3">
    <w:name w:val="Title"/>
    <w:basedOn w:val="a"/>
    <w:next w:val="a"/>
    <w:link w:val="a4"/>
    <w:uiPriority w:val="10"/>
    <w:qFormat/>
    <w:rsid w:val="004B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5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52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52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5239"/>
    <w:pPr>
      <w:spacing w:before="160"/>
      <w:jc w:val="center"/>
    </w:pPr>
    <w:rPr>
      <w:i/>
      <w:iCs/>
      <w:color w:val="404040" w:themeColor="text1" w:themeTint="BF"/>
    </w:rPr>
  </w:style>
  <w:style w:type="character" w:customStyle="1" w:styleId="22">
    <w:name w:val="Цитата 2 Знак"/>
    <w:basedOn w:val="a0"/>
    <w:link w:val="21"/>
    <w:uiPriority w:val="29"/>
    <w:rsid w:val="004B5239"/>
    <w:rPr>
      <w:i/>
      <w:iCs/>
      <w:color w:val="404040" w:themeColor="text1" w:themeTint="BF"/>
    </w:rPr>
  </w:style>
  <w:style w:type="paragraph" w:styleId="a7">
    <w:name w:val="List Paragraph"/>
    <w:basedOn w:val="a"/>
    <w:link w:val="a8"/>
    <w:uiPriority w:val="34"/>
    <w:qFormat/>
    <w:rsid w:val="004B5239"/>
    <w:pPr>
      <w:ind w:left="720"/>
      <w:contextualSpacing/>
    </w:pPr>
  </w:style>
  <w:style w:type="character" w:styleId="a9">
    <w:name w:val="Intense Emphasis"/>
    <w:basedOn w:val="a0"/>
    <w:uiPriority w:val="21"/>
    <w:qFormat/>
    <w:rsid w:val="004B5239"/>
    <w:rPr>
      <w:i/>
      <w:iCs/>
      <w:color w:val="0F4761" w:themeColor="accent1" w:themeShade="BF"/>
    </w:rPr>
  </w:style>
  <w:style w:type="paragraph" w:styleId="aa">
    <w:name w:val="Intense Quote"/>
    <w:basedOn w:val="a"/>
    <w:next w:val="a"/>
    <w:link w:val="ab"/>
    <w:uiPriority w:val="30"/>
    <w:qFormat/>
    <w:rsid w:val="004B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4B5239"/>
    <w:rPr>
      <w:i/>
      <w:iCs/>
      <w:color w:val="0F4761" w:themeColor="accent1" w:themeShade="BF"/>
    </w:rPr>
  </w:style>
  <w:style w:type="character" w:styleId="ac">
    <w:name w:val="Intense Reference"/>
    <w:basedOn w:val="a0"/>
    <w:uiPriority w:val="32"/>
    <w:qFormat/>
    <w:rsid w:val="004B5239"/>
    <w:rPr>
      <w:b/>
      <w:bCs/>
      <w:smallCaps/>
      <w:color w:val="0F4761" w:themeColor="accent1" w:themeShade="BF"/>
      <w:spacing w:val="5"/>
    </w:rPr>
  </w:style>
  <w:style w:type="paragraph" w:customStyle="1" w:styleId="GeneralDiplomText">
    <w:name w:val="GeneralDiplomText"/>
    <w:basedOn w:val="a"/>
    <w:link w:val="GeneralDiplomTextChar"/>
    <w:qFormat/>
    <w:rsid w:val="005867B0"/>
    <w:pPr>
      <w:spacing w:after="0" w:line="360" w:lineRule="auto"/>
      <w:ind w:firstLine="708"/>
      <w:jc w:val="both"/>
    </w:pPr>
    <w:rPr>
      <w:rFonts w:ascii="Times New Roman" w:eastAsia="Times New Roman" w:hAnsi="Times New Roman" w:cs="Times New Roman"/>
      <w:noProof/>
      <w:sz w:val="24"/>
      <w:szCs w:val="24"/>
      <w:lang w:val="ro-RO"/>
    </w:rPr>
  </w:style>
  <w:style w:type="character" w:customStyle="1" w:styleId="GeneralDiplomTextChar">
    <w:name w:val="GeneralDiplomText Char"/>
    <w:basedOn w:val="a0"/>
    <w:link w:val="GeneralDiplomText"/>
    <w:rsid w:val="005867B0"/>
    <w:rPr>
      <w:rFonts w:ascii="Times New Roman" w:eastAsia="Times New Roman" w:hAnsi="Times New Roman" w:cs="Times New Roman"/>
      <w:noProof/>
      <w:kern w:val="0"/>
      <w:lang w:val="ro-RO"/>
      <w14:ligatures w14:val="none"/>
    </w:rPr>
  </w:style>
  <w:style w:type="character" w:customStyle="1" w:styleId="a8">
    <w:name w:val="Абзац списка Знак"/>
    <w:basedOn w:val="a0"/>
    <w:link w:val="a7"/>
    <w:uiPriority w:val="1"/>
    <w:rsid w:val="00B61F0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11123">
      <w:bodyDiv w:val="1"/>
      <w:marLeft w:val="0"/>
      <w:marRight w:val="0"/>
      <w:marTop w:val="0"/>
      <w:marBottom w:val="0"/>
      <w:divBdr>
        <w:top w:val="none" w:sz="0" w:space="0" w:color="auto"/>
        <w:left w:val="none" w:sz="0" w:space="0" w:color="auto"/>
        <w:bottom w:val="none" w:sz="0" w:space="0" w:color="auto"/>
        <w:right w:val="none" w:sz="0" w:space="0" w:color="auto"/>
      </w:divBdr>
    </w:div>
    <w:div w:id="932906578">
      <w:bodyDiv w:val="1"/>
      <w:marLeft w:val="0"/>
      <w:marRight w:val="0"/>
      <w:marTop w:val="0"/>
      <w:marBottom w:val="0"/>
      <w:divBdr>
        <w:top w:val="none" w:sz="0" w:space="0" w:color="auto"/>
        <w:left w:val="none" w:sz="0" w:space="0" w:color="auto"/>
        <w:bottom w:val="none" w:sz="0" w:space="0" w:color="auto"/>
        <w:right w:val="none" w:sz="0" w:space="0" w:color="auto"/>
      </w:divBdr>
    </w:div>
    <w:div w:id="1028068379">
      <w:bodyDiv w:val="1"/>
      <w:marLeft w:val="0"/>
      <w:marRight w:val="0"/>
      <w:marTop w:val="0"/>
      <w:marBottom w:val="0"/>
      <w:divBdr>
        <w:top w:val="none" w:sz="0" w:space="0" w:color="auto"/>
        <w:left w:val="none" w:sz="0" w:space="0" w:color="auto"/>
        <w:bottom w:val="none" w:sz="0" w:space="0" w:color="auto"/>
        <w:right w:val="none" w:sz="0" w:space="0" w:color="auto"/>
      </w:divBdr>
    </w:div>
    <w:div w:id="1121344584">
      <w:bodyDiv w:val="1"/>
      <w:marLeft w:val="0"/>
      <w:marRight w:val="0"/>
      <w:marTop w:val="0"/>
      <w:marBottom w:val="0"/>
      <w:divBdr>
        <w:top w:val="none" w:sz="0" w:space="0" w:color="auto"/>
        <w:left w:val="none" w:sz="0" w:space="0" w:color="auto"/>
        <w:bottom w:val="none" w:sz="0" w:space="0" w:color="auto"/>
        <w:right w:val="none" w:sz="0" w:space="0" w:color="auto"/>
      </w:divBdr>
    </w:div>
    <w:div w:id="1208838836">
      <w:bodyDiv w:val="1"/>
      <w:marLeft w:val="0"/>
      <w:marRight w:val="0"/>
      <w:marTop w:val="0"/>
      <w:marBottom w:val="0"/>
      <w:divBdr>
        <w:top w:val="none" w:sz="0" w:space="0" w:color="auto"/>
        <w:left w:val="none" w:sz="0" w:space="0" w:color="auto"/>
        <w:bottom w:val="none" w:sz="0" w:space="0" w:color="auto"/>
        <w:right w:val="none" w:sz="0" w:space="0" w:color="auto"/>
      </w:divBdr>
    </w:div>
    <w:div w:id="204520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Chirita</dc:creator>
  <cp:keywords/>
  <dc:description/>
  <cp:lastModifiedBy>Stanislav Chirita</cp:lastModifiedBy>
  <cp:revision>6</cp:revision>
  <dcterms:created xsi:type="dcterms:W3CDTF">2024-12-11T09:31:00Z</dcterms:created>
  <dcterms:modified xsi:type="dcterms:W3CDTF">2024-12-11T12:32:00Z</dcterms:modified>
</cp:coreProperties>
</file>