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321E5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Ministerul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Educației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Cercetării</w:t>
      </w:r>
      <w:proofErr w:type="spellEnd"/>
    </w:p>
    <w:p w14:paraId="61F80244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Universitatea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Tehnică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Moldovei</w:t>
      </w:r>
      <w:proofErr w:type="spellEnd"/>
    </w:p>
    <w:p w14:paraId="027BCDC3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Facultatea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Calculatoare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Informatică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Microelectronică</w:t>
      </w:r>
      <w:proofErr w:type="spellEnd"/>
    </w:p>
    <w:p w14:paraId="62916A42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Departamentul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Ingineria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Automatică</w:t>
      </w:r>
      <w:proofErr w:type="spellEnd"/>
    </w:p>
    <w:p w14:paraId="7FA65D90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604A43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00"/>
          <w:szCs w:val="200"/>
        </w:rPr>
        <w:t>Raport</w:t>
      </w:r>
      <w:proofErr w:type="spellEnd"/>
    </w:p>
    <w:p w14:paraId="050DA404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7759DF5A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Curs: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Internetul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lucrurilor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DA7ED9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55F41B" w14:textId="77777777" w:rsidR="00326DA5" w:rsidRPr="00326DA5" w:rsidRDefault="00526A5D" w:rsidP="00326DA5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Tema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r w:rsidR="00326DA5" w:rsidRPr="00326DA5">
        <w:rPr>
          <w:rFonts w:ascii="Times New Roman" w:eastAsia="Times New Roman" w:hAnsi="Times New Roman" w:cs="Times New Roman"/>
          <w:b/>
          <w:bCs/>
        </w:rPr>
        <w:t xml:space="preserve">Control - ON-OFF cu </w:t>
      </w:r>
      <w:proofErr w:type="spellStart"/>
      <w:r w:rsidR="00326DA5" w:rsidRPr="00326DA5">
        <w:rPr>
          <w:rFonts w:ascii="Times New Roman" w:eastAsia="Times New Roman" w:hAnsi="Times New Roman" w:cs="Times New Roman"/>
          <w:b/>
          <w:bCs/>
        </w:rPr>
        <w:t>histereza</w:t>
      </w:r>
      <w:proofErr w:type="spellEnd"/>
    </w:p>
    <w:p w14:paraId="52412E1C" w14:textId="3D8292DD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92DBDD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02097226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3F6CCC82" w14:textId="77777777" w:rsidR="00526A5D" w:rsidRPr="00613E21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elaborat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                                                                                    st.gr.SI-211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Chirița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Stanislav</w:t>
      </w:r>
    </w:p>
    <w:p w14:paraId="4BEE739D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verificat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                                                                                    Asist. Univ.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>Astafi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>Valentina</w:t>
      </w:r>
    </w:p>
    <w:p w14:paraId="15D63D75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0068CD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8"/>
          <w:szCs w:val="28"/>
        </w:rPr>
      </w:pPr>
    </w:p>
    <w:p w14:paraId="45C15C43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FD3D60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8"/>
          <w:szCs w:val="28"/>
        </w:rPr>
      </w:pPr>
    </w:p>
    <w:p w14:paraId="7F2846D7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Chișinău 2024</w:t>
      </w:r>
    </w:p>
    <w:p w14:paraId="7C5776D6" w14:textId="77777777" w:rsidR="00326DA5" w:rsidRPr="00761BAA" w:rsidRDefault="00326DA5" w:rsidP="00326DA5">
      <w:pPr>
        <w:tabs>
          <w:tab w:val="center" w:pos="5233"/>
          <w:tab w:val="left" w:pos="8640"/>
        </w:tabs>
        <w:spacing w:line="360" w:lineRule="auto"/>
        <w:rPr>
          <w:rFonts w:ascii="Times New Roman" w:hAnsi="Times New Roman"/>
          <w:b/>
          <w:sz w:val="28"/>
          <w:szCs w:val="28"/>
          <w:lang w:val="ro-MD" w:eastAsia="zh-CN"/>
        </w:rPr>
      </w:pPr>
      <w:r w:rsidRPr="00761BAA">
        <w:rPr>
          <w:rFonts w:ascii="Times New Roman" w:hAnsi="Times New Roman"/>
          <w:b/>
          <w:sz w:val="28"/>
          <w:szCs w:val="28"/>
          <w:lang w:val="ro-MD" w:eastAsia="zh-CN"/>
        </w:rPr>
        <w:lastRenderedPageBreak/>
        <w:t>Definirea problemei 2</w:t>
      </w:r>
    </w:p>
    <w:p w14:paraId="4276FD0F" w14:textId="77777777" w:rsidR="00326DA5" w:rsidRPr="00761BAA" w:rsidRDefault="00326DA5" w:rsidP="00326DA5">
      <w:pPr>
        <w:spacing w:line="360" w:lineRule="auto"/>
        <w:rPr>
          <w:rFonts w:ascii="Times New Roman" w:hAnsi="Times New Roman"/>
          <w:lang w:val="ro-MD" w:eastAsia="ru-MD"/>
        </w:rPr>
      </w:pPr>
      <w:r w:rsidRPr="00761BAA">
        <w:rPr>
          <w:rFonts w:ascii="Times New Roman" w:hAnsi="Times New Roman"/>
          <w:lang w:val="ro-MD" w:eastAsia="ru-MD"/>
        </w:rPr>
        <w:t xml:space="preserve">Realizarea unei aplicații </w:t>
      </w:r>
      <w:r w:rsidRPr="00761BAA">
        <w:rPr>
          <w:rFonts w:ascii="Times New Roman" w:hAnsi="Times New Roman"/>
          <w:lang w:val="ro-MD"/>
        </w:rPr>
        <w:t xml:space="preserve">in baza de MCU care va implementa sisteme de control pentru control </w:t>
      </w:r>
      <w:proofErr w:type="spellStart"/>
      <w:r w:rsidRPr="00761BAA">
        <w:rPr>
          <w:rFonts w:ascii="Times New Roman" w:hAnsi="Times New Roman"/>
          <w:lang w:val="ro-MD"/>
        </w:rPr>
        <w:t>turatii</w:t>
      </w:r>
      <w:proofErr w:type="spellEnd"/>
      <w:r w:rsidRPr="00761BAA">
        <w:rPr>
          <w:rFonts w:ascii="Times New Roman" w:hAnsi="Times New Roman"/>
          <w:lang w:val="ro-MD"/>
        </w:rPr>
        <w:t xml:space="preserve"> motor cu aplicarea metodei PID cu un </w:t>
      </w:r>
      <w:proofErr w:type="spellStart"/>
      <w:r w:rsidRPr="00761BAA">
        <w:rPr>
          <w:rFonts w:ascii="Times New Roman" w:hAnsi="Times New Roman"/>
          <w:lang w:val="ro-MD"/>
        </w:rPr>
        <w:t>encoder</w:t>
      </w:r>
      <w:proofErr w:type="spellEnd"/>
      <w:r w:rsidRPr="00761BAA">
        <w:rPr>
          <w:rFonts w:ascii="Times New Roman" w:hAnsi="Times New Roman"/>
          <w:lang w:val="ro-MD"/>
        </w:rPr>
        <w:t xml:space="preserve"> in calitate de </w:t>
      </w:r>
      <w:proofErr w:type="spellStart"/>
      <w:r w:rsidRPr="00761BAA">
        <w:rPr>
          <w:rFonts w:ascii="Times New Roman" w:hAnsi="Times New Roman"/>
          <w:lang w:val="ro-MD"/>
        </w:rPr>
        <w:t>sensor</w:t>
      </w:r>
      <w:proofErr w:type="spellEnd"/>
      <w:r w:rsidRPr="00761BAA">
        <w:rPr>
          <w:rFonts w:ascii="Times New Roman" w:hAnsi="Times New Roman"/>
          <w:lang w:val="ro-MD"/>
        </w:rPr>
        <w:t>, si driver L298 pentru aplicarea puterii la motor.</w:t>
      </w:r>
    </w:p>
    <w:p w14:paraId="69D6F21A" w14:textId="77777777" w:rsidR="00326DA5" w:rsidRPr="00761BAA" w:rsidRDefault="00326DA5" w:rsidP="00326DA5">
      <w:pPr>
        <w:spacing w:line="360" w:lineRule="auto"/>
        <w:rPr>
          <w:rFonts w:ascii="Times New Roman" w:hAnsi="Times New Roman"/>
          <w:b/>
          <w:bCs/>
          <w:sz w:val="28"/>
          <w:lang w:val="ro-MD"/>
        </w:rPr>
      </w:pPr>
      <w:r w:rsidRPr="00761BAA">
        <w:rPr>
          <w:rFonts w:ascii="Times New Roman" w:hAnsi="Times New Roman"/>
          <w:b/>
          <w:bCs/>
          <w:sz w:val="28"/>
          <w:lang w:val="ro-MD"/>
        </w:rPr>
        <w:t>Obiective</w:t>
      </w:r>
    </w:p>
    <w:p w14:paraId="7612BE7C" w14:textId="77777777" w:rsidR="00326DA5" w:rsidRPr="00761BAA" w:rsidRDefault="00326DA5" w:rsidP="00326DA5">
      <w:pPr>
        <w:pStyle w:val="a7"/>
        <w:numPr>
          <w:ilvl w:val="0"/>
          <w:numId w:val="9"/>
        </w:numPr>
        <w:spacing w:line="360" w:lineRule="auto"/>
        <w:ind w:left="1066" w:hanging="357"/>
        <w:rPr>
          <w:sz w:val="24"/>
          <w:lang w:val="ro-MD"/>
        </w:rPr>
      </w:pPr>
      <w:r w:rsidRPr="00761BAA">
        <w:rPr>
          <w:sz w:val="24"/>
          <w:lang w:val="ro-MD"/>
        </w:rPr>
        <w:t>configurarea aplicației pentru controlul motorului cu aplicarea metodei PID;</w:t>
      </w:r>
    </w:p>
    <w:p w14:paraId="4822A298" w14:textId="77777777" w:rsidR="00326DA5" w:rsidRPr="00761BAA" w:rsidRDefault="00326DA5" w:rsidP="00326DA5">
      <w:pPr>
        <w:pStyle w:val="a7"/>
        <w:numPr>
          <w:ilvl w:val="0"/>
          <w:numId w:val="9"/>
        </w:numPr>
        <w:spacing w:line="360" w:lineRule="auto"/>
        <w:ind w:left="1066" w:hanging="357"/>
        <w:rPr>
          <w:sz w:val="24"/>
          <w:lang w:val="ro-MD"/>
        </w:rPr>
      </w:pPr>
      <w:r w:rsidRPr="00761BAA">
        <w:rPr>
          <w:sz w:val="24"/>
          <w:lang w:val="ro-MD"/>
        </w:rPr>
        <w:t>crearea schemei și codului conform sarcinii propuse;</w:t>
      </w:r>
    </w:p>
    <w:p w14:paraId="73C46B52" w14:textId="77777777" w:rsidR="00326DA5" w:rsidRPr="00761BAA" w:rsidRDefault="00326DA5" w:rsidP="00326DA5">
      <w:pPr>
        <w:pStyle w:val="a7"/>
        <w:numPr>
          <w:ilvl w:val="0"/>
          <w:numId w:val="9"/>
        </w:numPr>
        <w:spacing w:line="360" w:lineRule="auto"/>
        <w:ind w:left="1066" w:hanging="357"/>
        <w:rPr>
          <w:sz w:val="24"/>
          <w:lang w:val="ro-MD"/>
        </w:rPr>
      </w:pPr>
      <w:r w:rsidRPr="00761BAA">
        <w:rPr>
          <w:sz w:val="24"/>
          <w:lang w:val="ro-MD"/>
        </w:rPr>
        <w:t>înțelegerea sistemului creat și procesele ce se întâmplă.</w:t>
      </w:r>
    </w:p>
    <w:p w14:paraId="51561B47" w14:textId="77777777" w:rsidR="00326DA5" w:rsidRPr="00761BAA" w:rsidRDefault="00326DA5" w:rsidP="00326DA5">
      <w:pPr>
        <w:tabs>
          <w:tab w:val="center" w:pos="5233"/>
          <w:tab w:val="left" w:pos="8640"/>
        </w:tabs>
        <w:spacing w:line="360" w:lineRule="auto"/>
        <w:rPr>
          <w:rFonts w:ascii="Times New Roman" w:hAnsi="Times New Roman"/>
          <w:b/>
          <w:sz w:val="28"/>
          <w:szCs w:val="28"/>
          <w:lang w:val="ro-MD" w:eastAsia="zh-CN"/>
        </w:rPr>
      </w:pPr>
      <w:r w:rsidRPr="00761BAA">
        <w:rPr>
          <w:rFonts w:ascii="Times New Roman" w:hAnsi="Times New Roman"/>
          <w:b/>
          <w:sz w:val="28"/>
          <w:szCs w:val="28"/>
          <w:lang w:val="ro-MD" w:eastAsia="zh-CN"/>
        </w:rPr>
        <w:t>Introducere</w:t>
      </w:r>
    </w:p>
    <w:p w14:paraId="6F61619C" w14:textId="77777777" w:rsidR="00326DA5" w:rsidRPr="00761BAA" w:rsidRDefault="00326DA5" w:rsidP="00326DA5">
      <w:pPr>
        <w:pStyle w:val="GeneralDiplomText"/>
        <w:rPr>
          <w:lang w:val="ro-MD"/>
        </w:rPr>
      </w:pPr>
      <w:r w:rsidRPr="00761BAA">
        <w:rPr>
          <w:lang w:val="ro-MD"/>
        </w:rPr>
        <w:t>Controlul cu PID (Proportional-Integral-Derivative) este o metodă de control utilizată extensiv în domeniul ingineriei și automatizării. Acest sistem de control integrat utilizează trei componente principale pentru a asigura o reglare eficientă și stabilă a unui sistem dat. Acronimul PID derivă din funcțiile acestor componente distincte, și anume Proportional (P), Integral (I) și Derivative (D).</w:t>
      </w:r>
    </w:p>
    <w:p w14:paraId="05EA9051" w14:textId="77777777" w:rsidR="00326DA5" w:rsidRPr="00761BAA" w:rsidRDefault="00326DA5" w:rsidP="00326DA5">
      <w:pPr>
        <w:pStyle w:val="GeneralDiplomText"/>
        <w:rPr>
          <w:lang w:val="ro-MD"/>
        </w:rPr>
      </w:pPr>
      <w:r w:rsidRPr="00761BAA">
        <w:rPr>
          <w:lang w:val="ro-MD"/>
        </w:rPr>
        <w:t>Componenta proporțională (P) acționează în funcție de diferența dintre valoarea măsurată a procesului și setpoint-ul dorit. Cu cât această diferență este mai mare, cu atât acțiunea proporțională devine mai puternică, asigurând un răspuns rapid la schimbările bruște ale sistemului.</w:t>
      </w:r>
    </w:p>
    <w:p w14:paraId="12AF239C" w14:textId="77777777" w:rsidR="00326DA5" w:rsidRPr="00761BAA" w:rsidRDefault="00326DA5" w:rsidP="00326DA5">
      <w:pPr>
        <w:pStyle w:val="GeneralDiplomText"/>
        <w:rPr>
          <w:lang w:val="ro-MD"/>
        </w:rPr>
      </w:pPr>
      <w:r w:rsidRPr="00761BAA">
        <w:rPr>
          <w:lang w:val="ro-MD"/>
        </w:rPr>
        <w:t>Componenta integrală (I) intervine în funcție de integrala erorii în timp. Aceasta contribuie la eliminarea erorilor persistente dintre setpoint și valoarea măsurată, asigurând o reglare stabilă pe termen lung.</w:t>
      </w:r>
    </w:p>
    <w:p w14:paraId="63F5C347" w14:textId="77777777" w:rsidR="00326DA5" w:rsidRPr="00761BAA" w:rsidRDefault="00326DA5" w:rsidP="00326DA5">
      <w:pPr>
        <w:pStyle w:val="GeneralDiplomText"/>
        <w:rPr>
          <w:lang w:val="ro-MD"/>
        </w:rPr>
      </w:pPr>
      <w:r w:rsidRPr="00761BAA">
        <w:rPr>
          <w:lang w:val="ro-MD"/>
        </w:rPr>
        <w:t>Componenta derivațională (D) atenuează acțiunea de control în funcție de rata de schimbare a erorii. Prin aceasta, se împiedică supra-reglarea și se contribuie la stabilizarea sistemului, asigurând că acesta nu reacționează excesiv la schimbările bruște.</w:t>
      </w:r>
    </w:p>
    <w:p w14:paraId="6651700E" w14:textId="77777777" w:rsidR="00326DA5" w:rsidRPr="00761BAA" w:rsidRDefault="00326DA5" w:rsidP="00326DA5">
      <w:pPr>
        <w:pStyle w:val="GeneralDiplomText"/>
        <w:rPr>
          <w:lang w:val="ro-MD"/>
        </w:rPr>
      </w:pPr>
      <w:r w:rsidRPr="00761BAA">
        <w:rPr>
          <w:lang w:val="ro-MD"/>
        </w:rPr>
        <w:t>Controlul cu PID este o abordare echilibrată și versatilă, adaptabilă la o gamă largă de aplicații, inclusiv sistemele de încălzire și climatizare sau procesele industriale complexe. Prin combinarea armonioasă a acestor trei componente, un controlador PID ajustează continuu acțiunea de control pentru a menține sistemul la setpoint și pentru a minimiza erorile.</w:t>
      </w:r>
    </w:p>
    <w:p w14:paraId="5D44AD30" w14:textId="77777777" w:rsidR="00326DA5" w:rsidRPr="00761BAA" w:rsidRDefault="00326DA5" w:rsidP="00326DA5">
      <w:pPr>
        <w:pStyle w:val="GeneralDiplomText"/>
        <w:rPr>
          <w:lang w:val="ro-MD"/>
        </w:rPr>
      </w:pPr>
      <w:r w:rsidRPr="00761BAA">
        <w:rPr>
          <w:lang w:val="ro-MD"/>
        </w:rPr>
        <w:t>În concluzie, controlul cu PID rămâne un instrument esențial în dezvoltarea și optimizarea sistemelor automate și în ingineria controlului, oferind un echilibru între rapiditatea de răspuns, precizie și stabilitate pe termen lung.</w:t>
      </w:r>
    </w:p>
    <w:p w14:paraId="2EB4FE0E" w14:textId="77777777" w:rsidR="00326DA5" w:rsidRPr="00761BAA" w:rsidRDefault="00326DA5" w:rsidP="00326DA5">
      <w:pPr>
        <w:pStyle w:val="a7"/>
        <w:tabs>
          <w:tab w:val="center" w:pos="567"/>
        </w:tabs>
        <w:spacing w:line="360" w:lineRule="auto"/>
        <w:ind w:left="0"/>
        <w:jc w:val="both"/>
        <w:rPr>
          <w:b/>
          <w:sz w:val="28"/>
          <w:szCs w:val="28"/>
          <w:lang w:val="ro-MD" w:eastAsia="zh-CN"/>
        </w:rPr>
      </w:pPr>
      <w:r w:rsidRPr="00761BAA">
        <w:rPr>
          <w:b/>
          <w:sz w:val="28"/>
          <w:szCs w:val="28"/>
          <w:lang w:val="ro-MD" w:eastAsia="zh-CN"/>
        </w:rPr>
        <w:t>Metode și materiale</w:t>
      </w:r>
    </w:p>
    <w:p w14:paraId="70831CF9" w14:textId="77777777" w:rsidR="00326DA5" w:rsidRPr="00761BAA" w:rsidRDefault="00326DA5" w:rsidP="00326DA5">
      <w:pPr>
        <w:tabs>
          <w:tab w:val="center" w:pos="567"/>
        </w:tabs>
        <w:spacing w:line="360" w:lineRule="auto"/>
        <w:jc w:val="both"/>
        <w:rPr>
          <w:rFonts w:ascii="Times New Roman" w:hAnsi="Times New Roman"/>
          <w:bCs/>
          <w:lang w:val="ro-MD" w:eastAsia="zh-CN"/>
        </w:rPr>
      </w:pPr>
      <w:r w:rsidRPr="00761BAA">
        <w:rPr>
          <w:rFonts w:ascii="Times New Roman" w:hAnsi="Times New Roman"/>
          <w:bCs/>
          <w:lang w:val="ro-MD" w:eastAsia="zh-CN"/>
        </w:rPr>
        <w:t>Materiale Necesare:</w:t>
      </w:r>
    </w:p>
    <w:p w14:paraId="70FB7E01" w14:textId="77777777" w:rsidR="00326DA5" w:rsidRPr="00761BAA" w:rsidRDefault="00326DA5" w:rsidP="00326DA5">
      <w:pPr>
        <w:pStyle w:val="a7"/>
        <w:numPr>
          <w:ilvl w:val="0"/>
          <w:numId w:val="10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proofErr w:type="spellStart"/>
      <w:r w:rsidRPr="00761BAA">
        <w:rPr>
          <w:bCs/>
          <w:sz w:val="24"/>
          <w:szCs w:val="24"/>
          <w:lang w:val="ro-MD" w:eastAsia="zh-CN"/>
        </w:rPr>
        <w:lastRenderedPageBreak/>
        <w:t>Arduino</w:t>
      </w:r>
      <w:proofErr w:type="spellEnd"/>
      <w:r w:rsidRPr="00761BAA">
        <w:rPr>
          <w:bCs/>
          <w:sz w:val="24"/>
          <w:szCs w:val="24"/>
          <w:lang w:val="ro-MD" w:eastAsia="zh-CN"/>
        </w:rPr>
        <w:t xml:space="preserve"> Board (de exemplu, </w:t>
      </w:r>
      <w:proofErr w:type="spellStart"/>
      <w:r w:rsidRPr="00761BAA">
        <w:rPr>
          <w:bCs/>
          <w:sz w:val="24"/>
          <w:szCs w:val="24"/>
          <w:lang w:val="ro-MD" w:eastAsia="zh-CN"/>
        </w:rPr>
        <w:t>Arduino</w:t>
      </w:r>
      <w:proofErr w:type="spellEnd"/>
      <w:r w:rsidRPr="00761BAA">
        <w:rPr>
          <w:bCs/>
          <w:sz w:val="24"/>
          <w:szCs w:val="24"/>
          <w:lang w:val="ro-MD" w:eastAsia="zh-CN"/>
        </w:rPr>
        <w:t xml:space="preserve"> </w:t>
      </w:r>
      <w:proofErr w:type="spellStart"/>
      <w:r w:rsidRPr="00761BAA">
        <w:rPr>
          <w:bCs/>
          <w:sz w:val="24"/>
          <w:szCs w:val="24"/>
          <w:lang w:val="ro-MD" w:eastAsia="zh-CN"/>
        </w:rPr>
        <w:t>Uno</w:t>
      </w:r>
      <w:proofErr w:type="spellEnd"/>
      <w:r w:rsidRPr="00761BAA">
        <w:rPr>
          <w:bCs/>
          <w:sz w:val="24"/>
          <w:szCs w:val="24"/>
          <w:lang w:val="ro-MD" w:eastAsia="zh-CN"/>
        </w:rPr>
        <w:t>);</w:t>
      </w:r>
    </w:p>
    <w:p w14:paraId="7B1DEECF" w14:textId="77777777" w:rsidR="00326DA5" w:rsidRPr="00761BAA" w:rsidRDefault="00326DA5" w:rsidP="00326DA5">
      <w:pPr>
        <w:pStyle w:val="a7"/>
        <w:numPr>
          <w:ilvl w:val="0"/>
          <w:numId w:val="10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proofErr w:type="spellStart"/>
      <w:r w:rsidRPr="00761BAA">
        <w:rPr>
          <w:bCs/>
          <w:sz w:val="24"/>
          <w:szCs w:val="24"/>
          <w:lang w:val="ro-MD" w:eastAsia="zh-CN"/>
        </w:rPr>
        <w:t>breadboard</w:t>
      </w:r>
      <w:proofErr w:type="spellEnd"/>
      <w:r w:rsidRPr="00761BAA">
        <w:rPr>
          <w:bCs/>
          <w:sz w:val="24"/>
          <w:szCs w:val="24"/>
          <w:lang w:val="ro-MD" w:eastAsia="zh-CN"/>
        </w:rPr>
        <w:t xml:space="preserve"> și fire de conexiune;</w:t>
      </w:r>
    </w:p>
    <w:p w14:paraId="465F848B" w14:textId="77777777" w:rsidR="00326DA5" w:rsidRPr="00761BAA" w:rsidRDefault="00326DA5" w:rsidP="00326DA5">
      <w:pPr>
        <w:pStyle w:val="a7"/>
        <w:numPr>
          <w:ilvl w:val="0"/>
          <w:numId w:val="10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r w:rsidRPr="00761BAA">
        <w:rPr>
          <w:sz w:val="24"/>
          <w:lang w:val="ro-MD"/>
        </w:rPr>
        <w:t xml:space="preserve">un motor în </w:t>
      </w:r>
      <w:proofErr w:type="spellStart"/>
      <w:r w:rsidRPr="00761BAA">
        <w:rPr>
          <w:sz w:val="24"/>
          <w:lang w:val="ro-MD"/>
        </w:rPr>
        <w:t>current</w:t>
      </w:r>
      <w:proofErr w:type="spellEnd"/>
      <w:r w:rsidRPr="00761BAA">
        <w:rPr>
          <w:sz w:val="24"/>
          <w:lang w:val="ro-MD"/>
        </w:rPr>
        <w:t xml:space="preserve"> continuu;</w:t>
      </w:r>
    </w:p>
    <w:p w14:paraId="596CA063" w14:textId="77777777" w:rsidR="00326DA5" w:rsidRPr="00761BAA" w:rsidRDefault="00326DA5" w:rsidP="00326DA5">
      <w:pPr>
        <w:pStyle w:val="a7"/>
        <w:numPr>
          <w:ilvl w:val="0"/>
          <w:numId w:val="10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r w:rsidRPr="00761BAA">
        <w:rPr>
          <w:bCs/>
          <w:sz w:val="24"/>
          <w:szCs w:val="24"/>
          <w:lang w:val="ro-MD" w:eastAsia="zh-CN"/>
        </w:rPr>
        <w:t xml:space="preserve">editor </w:t>
      </w:r>
      <w:proofErr w:type="spellStart"/>
      <w:r w:rsidRPr="00761BAA">
        <w:rPr>
          <w:bCs/>
          <w:sz w:val="24"/>
          <w:szCs w:val="24"/>
          <w:lang w:val="ro-MD" w:eastAsia="zh-CN"/>
        </w:rPr>
        <w:t>Arduino</w:t>
      </w:r>
      <w:proofErr w:type="spellEnd"/>
      <w:r w:rsidRPr="00761BAA">
        <w:rPr>
          <w:bCs/>
          <w:sz w:val="24"/>
          <w:szCs w:val="24"/>
          <w:lang w:val="ro-MD" w:eastAsia="zh-CN"/>
        </w:rPr>
        <w:t xml:space="preserve"> IDE instalat pe un calculator;</w:t>
      </w:r>
    </w:p>
    <w:p w14:paraId="3751D247" w14:textId="77777777" w:rsidR="00326DA5" w:rsidRPr="00761BAA" w:rsidRDefault="00326DA5" w:rsidP="00326DA5">
      <w:pPr>
        <w:pStyle w:val="a7"/>
        <w:numPr>
          <w:ilvl w:val="0"/>
          <w:numId w:val="10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r w:rsidRPr="00761BAA">
        <w:rPr>
          <w:bCs/>
          <w:sz w:val="24"/>
          <w:szCs w:val="24"/>
          <w:lang w:val="ro-MD" w:eastAsia="zh-CN"/>
        </w:rPr>
        <w:t>un LCD display;</w:t>
      </w:r>
    </w:p>
    <w:p w14:paraId="58FCBF3D" w14:textId="77777777" w:rsidR="00326DA5" w:rsidRPr="00761BAA" w:rsidRDefault="00326DA5" w:rsidP="00326DA5">
      <w:pPr>
        <w:pStyle w:val="a7"/>
        <w:numPr>
          <w:ilvl w:val="0"/>
          <w:numId w:val="10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r w:rsidRPr="00761BAA">
        <w:rPr>
          <w:bCs/>
          <w:sz w:val="24"/>
          <w:szCs w:val="24"/>
          <w:lang w:val="ro-MD" w:eastAsia="zh-CN"/>
        </w:rPr>
        <w:t xml:space="preserve">un </w:t>
      </w:r>
      <w:proofErr w:type="spellStart"/>
      <w:r w:rsidRPr="00761BAA">
        <w:rPr>
          <w:bCs/>
          <w:sz w:val="24"/>
          <w:szCs w:val="24"/>
          <w:lang w:val="ro-MD" w:eastAsia="zh-CN"/>
        </w:rPr>
        <w:t>potentiometru</w:t>
      </w:r>
      <w:proofErr w:type="spellEnd"/>
      <w:r w:rsidRPr="00761BAA">
        <w:rPr>
          <w:bCs/>
          <w:sz w:val="24"/>
          <w:szCs w:val="24"/>
          <w:lang w:val="ro-MD" w:eastAsia="zh-CN"/>
        </w:rPr>
        <w:t>.</w:t>
      </w:r>
    </w:p>
    <w:p w14:paraId="73417201" w14:textId="77777777" w:rsidR="00326DA5" w:rsidRPr="00761BAA" w:rsidRDefault="00326DA5" w:rsidP="00326DA5">
      <w:pPr>
        <w:tabs>
          <w:tab w:val="center" w:pos="567"/>
        </w:tabs>
        <w:spacing w:line="360" w:lineRule="auto"/>
        <w:jc w:val="both"/>
        <w:rPr>
          <w:rFonts w:ascii="Times New Roman" w:hAnsi="Times New Roman"/>
          <w:bCs/>
          <w:lang w:val="ro-MD" w:eastAsia="zh-CN"/>
        </w:rPr>
      </w:pPr>
      <w:r w:rsidRPr="00761BAA">
        <w:rPr>
          <w:rFonts w:ascii="Times New Roman" w:hAnsi="Times New Roman"/>
          <w:bCs/>
          <w:lang w:val="ro-MD" w:eastAsia="zh-CN"/>
        </w:rPr>
        <w:t>Metoda de Implementare:</w:t>
      </w:r>
    </w:p>
    <w:p w14:paraId="30BF9151" w14:textId="77777777" w:rsidR="00326DA5" w:rsidRPr="00761BAA" w:rsidRDefault="00326DA5" w:rsidP="00326DA5">
      <w:pPr>
        <w:pStyle w:val="a7"/>
        <w:numPr>
          <w:ilvl w:val="0"/>
          <w:numId w:val="11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r w:rsidRPr="00761BAA">
        <w:rPr>
          <w:bCs/>
          <w:sz w:val="24"/>
          <w:szCs w:val="24"/>
          <w:lang w:val="ro-MD" w:eastAsia="zh-CN"/>
        </w:rPr>
        <w:t>conexiuni hardware:</w:t>
      </w:r>
    </w:p>
    <w:p w14:paraId="40369B21" w14:textId="77777777" w:rsidR="00326DA5" w:rsidRPr="00761BAA" w:rsidRDefault="00326DA5" w:rsidP="00326DA5">
      <w:pPr>
        <w:pStyle w:val="GeneralDiplomText"/>
        <w:numPr>
          <w:ilvl w:val="0"/>
          <w:numId w:val="12"/>
        </w:numPr>
        <w:rPr>
          <w:rFonts w:eastAsiaTheme="minorEastAsia"/>
          <w:lang w:val="ro-MD"/>
        </w:rPr>
      </w:pPr>
      <w:r w:rsidRPr="00761BAA">
        <w:rPr>
          <w:rFonts w:eastAsiaTheme="minorEastAsia"/>
          <w:lang w:val="ro-MD"/>
        </w:rPr>
        <w:t>conectarea motrolului la pini Arduino;</w:t>
      </w:r>
    </w:p>
    <w:p w14:paraId="09EA1E81" w14:textId="77777777" w:rsidR="00326DA5" w:rsidRPr="00761BAA" w:rsidRDefault="00326DA5" w:rsidP="00326DA5">
      <w:pPr>
        <w:pStyle w:val="GeneralDiplomText"/>
        <w:numPr>
          <w:ilvl w:val="0"/>
          <w:numId w:val="12"/>
        </w:numPr>
        <w:rPr>
          <w:rFonts w:eastAsiaTheme="minorEastAsia"/>
          <w:lang w:val="ro-MD"/>
        </w:rPr>
      </w:pPr>
      <w:r w:rsidRPr="00761BAA">
        <w:rPr>
          <w:rFonts w:eastAsiaTheme="minorEastAsia"/>
          <w:lang w:val="ro-MD"/>
        </w:rPr>
        <w:t>conectarea LCD;</w:t>
      </w:r>
    </w:p>
    <w:p w14:paraId="75A0E259" w14:textId="77777777" w:rsidR="00326DA5" w:rsidRPr="00761BAA" w:rsidRDefault="00326DA5" w:rsidP="00326DA5">
      <w:pPr>
        <w:pStyle w:val="GeneralDiplomText"/>
        <w:numPr>
          <w:ilvl w:val="0"/>
          <w:numId w:val="12"/>
        </w:numPr>
        <w:rPr>
          <w:rFonts w:eastAsiaTheme="minorEastAsia"/>
          <w:lang w:val="ro-MD"/>
        </w:rPr>
      </w:pPr>
      <w:r w:rsidRPr="00761BAA">
        <w:rPr>
          <w:rFonts w:eastAsiaTheme="minorEastAsia"/>
          <w:lang w:val="ro-MD"/>
        </w:rPr>
        <w:t>conectarea potentiometru.</w:t>
      </w:r>
    </w:p>
    <w:p w14:paraId="381865F8" w14:textId="77777777" w:rsidR="00326DA5" w:rsidRPr="00761BAA" w:rsidRDefault="00326DA5" w:rsidP="00326DA5">
      <w:pPr>
        <w:pStyle w:val="a7"/>
        <w:numPr>
          <w:ilvl w:val="0"/>
          <w:numId w:val="11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r w:rsidRPr="00761BAA">
        <w:rPr>
          <w:bCs/>
          <w:sz w:val="24"/>
          <w:szCs w:val="24"/>
          <w:lang w:val="ro-MD" w:eastAsia="zh-CN"/>
        </w:rPr>
        <w:t xml:space="preserve">scrierea codului în </w:t>
      </w:r>
      <w:proofErr w:type="spellStart"/>
      <w:r w:rsidRPr="00761BAA">
        <w:rPr>
          <w:bCs/>
          <w:sz w:val="24"/>
          <w:szCs w:val="24"/>
          <w:lang w:val="ro-MD" w:eastAsia="zh-CN"/>
        </w:rPr>
        <w:t>Arduino</w:t>
      </w:r>
      <w:proofErr w:type="spellEnd"/>
      <w:r w:rsidRPr="00761BAA">
        <w:rPr>
          <w:bCs/>
          <w:sz w:val="24"/>
          <w:szCs w:val="24"/>
          <w:lang w:val="ro-MD" w:eastAsia="zh-CN"/>
        </w:rPr>
        <w:t xml:space="preserve"> IDE:</w:t>
      </w:r>
    </w:p>
    <w:p w14:paraId="1B0CBBD4" w14:textId="77777777" w:rsidR="00326DA5" w:rsidRPr="00761BAA" w:rsidRDefault="00326DA5" w:rsidP="00326DA5">
      <w:pPr>
        <w:pStyle w:val="GeneralDiplomText"/>
        <w:numPr>
          <w:ilvl w:val="0"/>
          <w:numId w:val="13"/>
        </w:numPr>
        <w:rPr>
          <w:rFonts w:eastAsiaTheme="minorEastAsia"/>
          <w:lang w:val="ro-MD"/>
        </w:rPr>
      </w:pPr>
      <w:r w:rsidRPr="00761BAA">
        <w:rPr>
          <w:rFonts w:eastAsiaTheme="minorEastAsia"/>
          <w:lang w:val="ro-MD"/>
        </w:rPr>
        <w:t xml:space="preserve">definirea variabilelor și pinilor corespunzători pentru </w:t>
      </w:r>
      <w:r w:rsidRPr="00761BAA">
        <w:rPr>
          <w:lang w:val="ro-MD"/>
        </w:rPr>
        <w:t>motorul</w:t>
      </w:r>
      <w:r w:rsidRPr="00761BAA">
        <w:rPr>
          <w:rFonts w:eastAsiaTheme="minorEastAsia"/>
          <w:lang w:val="ro-MD"/>
        </w:rPr>
        <w:t>;</w:t>
      </w:r>
    </w:p>
    <w:p w14:paraId="528E7A99" w14:textId="77777777" w:rsidR="00326DA5" w:rsidRPr="00761BAA" w:rsidRDefault="00326DA5" w:rsidP="00326DA5">
      <w:pPr>
        <w:pStyle w:val="GeneralDiplomText"/>
        <w:numPr>
          <w:ilvl w:val="0"/>
          <w:numId w:val="13"/>
        </w:numPr>
        <w:rPr>
          <w:rFonts w:eastAsiaTheme="minorEastAsia"/>
          <w:lang w:val="ro-MD"/>
        </w:rPr>
      </w:pPr>
      <w:r w:rsidRPr="00761BAA">
        <w:rPr>
          <w:rFonts w:eastAsiaTheme="minorEastAsia"/>
          <w:lang w:val="ro-MD"/>
        </w:rPr>
        <w:t xml:space="preserve">implementare funcții pentru </w:t>
      </w:r>
      <w:r w:rsidRPr="00761BAA">
        <w:rPr>
          <w:lang w:val="ro-MD"/>
        </w:rPr>
        <w:t>citirea schimbarea vitezei, direcției a motorului.</w:t>
      </w:r>
    </w:p>
    <w:p w14:paraId="3F021D78" w14:textId="77777777" w:rsidR="00326DA5" w:rsidRPr="00761BAA" w:rsidRDefault="00326DA5" w:rsidP="00326DA5">
      <w:pPr>
        <w:pStyle w:val="a7"/>
        <w:numPr>
          <w:ilvl w:val="0"/>
          <w:numId w:val="11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r w:rsidRPr="00761BAA">
        <w:rPr>
          <w:bCs/>
          <w:sz w:val="24"/>
          <w:szCs w:val="24"/>
          <w:lang w:val="ro-MD" w:eastAsia="zh-CN"/>
        </w:rPr>
        <w:t xml:space="preserve">testarea și </w:t>
      </w:r>
      <w:proofErr w:type="spellStart"/>
      <w:r w:rsidRPr="00761BAA">
        <w:rPr>
          <w:bCs/>
          <w:sz w:val="24"/>
          <w:szCs w:val="24"/>
          <w:lang w:val="ro-MD" w:eastAsia="zh-CN"/>
        </w:rPr>
        <w:t>debugging</w:t>
      </w:r>
      <w:proofErr w:type="spellEnd"/>
      <w:r w:rsidRPr="00761BAA">
        <w:rPr>
          <w:bCs/>
          <w:sz w:val="24"/>
          <w:szCs w:val="24"/>
          <w:lang w:val="ro-MD" w:eastAsia="zh-CN"/>
        </w:rPr>
        <w:t>:</w:t>
      </w:r>
    </w:p>
    <w:p w14:paraId="4F314EEC" w14:textId="77777777" w:rsidR="00326DA5" w:rsidRPr="00761BAA" w:rsidRDefault="00326DA5" w:rsidP="00326DA5">
      <w:pPr>
        <w:pStyle w:val="a7"/>
        <w:numPr>
          <w:ilvl w:val="0"/>
          <w:numId w:val="14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r w:rsidRPr="00761BAA">
        <w:rPr>
          <w:bCs/>
          <w:sz w:val="24"/>
          <w:szCs w:val="24"/>
          <w:lang w:val="ro-MD" w:eastAsia="zh-CN"/>
        </w:rPr>
        <w:t xml:space="preserve">încărcare cod pe </w:t>
      </w:r>
      <w:proofErr w:type="spellStart"/>
      <w:r w:rsidRPr="00761BAA">
        <w:rPr>
          <w:bCs/>
          <w:sz w:val="24"/>
          <w:szCs w:val="24"/>
          <w:lang w:val="ro-MD" w:eastAsia="zh-CN"/>
        </w:rPr>
        <w:t>Arduino</w:t>
      </w:r>
      <w:proofErr w:type="spellEnd"/>
      <w:r w:rsidRPr="00761BAA">
        <w:rPr>
          <w:bCs/>
          <w:sz w:val="24"/>
          <w:szCs w:val="24"/>
          <w:lang w:val="ro-MD" w:eastAsia="zh-CN"/>
        </w:rPr>
        <w:t xml:space="preserve"> folosind </w:t>
      </w:r>
      <w:proofErr w:type="spellStart"/>
      <w:r w:rsidRPr="00761BAA">
        <w:rPr>
          <w:bCs/>
          <w:sz w:val="24"/>
          <w:szCs w:val="24"/>
          <w:lang w:val="ro-MD" w:eastAsia="zh-CN"/>
        </w:rPr>
        <w:t>Arduino</w:t>
      </w:r>
      <w:proofErr w:type="spellEnd"/>
      <w:r w:rsidRPr="00761BAA">
        <w:rPr>
          <w:bCs/>
          <w:sz w:val="24"/>
          <w:szCs w:val="24"/>
          <w:lang w:val="ro-MD" w:eastAsia="zh-CN"/>
        </w:rPr>
        <w:t xml:space="preserve"> IDE;</w:t>
      </w:r>
    </w:p>
    <w:p w14:paraId="31AD94C5" w14:textId="77777777" w:rsidR="00326DA5" w:rsidRPr="00761BAA" w:rsidRDefault="00326DA5" w:rsidP="00326DA5">
      <w:pPr>
        <w:pStyle w:val="a7"/>
        <w:numPr>
          <w:ilvl w:val="0"/>
          <w:numId w:val="14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r w:rsidRPr="00761BAA">
        <w:rPr>
          <w:bCs/>
          <w:sz w:val="24"/>
          <w:szCs w:val="24"/>
          <w:lang w:val="ro-MD" w:eastAsia="zh-CN"/>
        </w:rPr>
        <w:t>monitorizare comportament motor;</w:t>
      </w:r>
    </w:p>
    <w:p w14:paraId="6B3105A8" w14:textId="77777777" w:rsidR="00326DA5" w:rsidRPr="00761BAA" w:rsidRDefault="00326DA5" w:rsidP="00326DA5">
      <w:pPr>
        <w:pStyle w:val="a7"/>
        <w:numPr>
          <w:ilvl w:val="0"/>
          <w:numId w:val="14"/>
        </w:numPr>
        <w:tabs>
          <w:tab w:val="center" w:pos="567"/>
        </w:tabs>
        <w:spacing w:line="360" w:lineRule="auto"/>
        <w:jc w:val="both"/>
        <w:rPr>
          <w:bCs/>
          <w:sz w:val="24"/>
          <w:szCs w:val="24"/>
          <w:lang w:val="ro-MD" w:eastAsia="zh-CN"/>
        </w:rPr>
      </w:pPr>
      <w:r w:rsidRPr="00761BAA">
        <w:rPr>
          <w:bCs/>
          <w:sz w:val="24"/>
          <w:szCs w:val="24"/>
          <w:lang w:val="ro-MD" w:eastAsia="zh-CN"/>
        </w:rPr>
        <w:t>identificare și rezolvare eventualelor erori în cod.</w:t>
      </w:r>
    </w:p>
    <w:p w14:paraId="52B2F1CB" w14:textId="77777777" w:rsidR="00326DA5" w:rsidRPr="00761BAA" w:rsidRDefault="00326DA5" w:rsidP="00326DA5">
      <w:pPr>
        <w:tabs>
          <w:tab w:val="center" w:pos="5233"/>
          <w:tab w:val="left" w:pos="8640"/>
        </w:tabs>
        <w:rPr>
          <w:rFonts w:ascii="Times New Roman" w:hAnsi="Times New Roman"/>
          <w:b/>
          <w:sz w:val="28"/>
          <w:szCs w:val="28"/>
          <w:lang w:val="ro-MD" w:eastAsia="zh-CN"/>
        </w:rPr>
      </w:pPr>
      <w:r w:rsidRPr="00761BAA">
        <w:rPr>
          <w:rFonts w:ascii="Times New Roman" w:hAnsi="Times New Roman"/>
          <w:b/>
          <w:sz w:val="28"/>
          <w:szCs w:val="28"/>
          <w:lang w:val="ro-MD" w:eastAsia="zh-CN"/>
        </w:rPr>
        <w:t>Rezultate</w:t>
      </w:r>
    </w:p>
    <w:p w14:paraId="35F2EB03" w14:textId="77777777" w:rsidR="00326DA5" w:rsidRPr="00761BAA" w:rsidRDefault="00326DA5" w:rsidP="00326DA5">
      <w:pPr>
        <w:spacing w:line="360" w:lineRule="auto"/>
        <w:jc w:val="center"/>
        <w:rPr>
          <w:rFonts w:ascii="Times New Roman" w:hAnsi="Times New Roman"/>
          <w:i/>
          <w:lang w:val="ro-MD"/>
        </w:rPr>
      </w:pPr>
      <w:r w:rsidRPr="00761BAA">
        <w:rPr>
          <w:rFonts w:ascii="Times New Roman" w:hAnsi="Times New Roman"/>
          <w:i/>
          <w:noProof/>
          <w:lang w:val="ro-MD"/>
        </w:rPr>
        <w:lastRenderedPageBreak/>
        <w:drawing>
          <wp:inline distT="0" distB="0" distL="0" distR="0" wp14:anchorId="7CDED799" wp14:editId="2D9D419E">
            <wp:extent cx="5278089" cy="3446145"/>
            <wp:effectExtent l="0" t="0" r="0" b="1905"/>
            <wp:docPr id="679449979" name="Picture 1" descr="Изображение выглядит как текст, Электронная техника, Компонент схемы, электрон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49979" name="Picture 1" descr="Изображение выглядит как текст, Электронная техника, Компонент схемы, электроника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4748" cy="345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AC01" w14:textId="77777777" w:rsidR="00326DA5" w:rsidRPr="00761BAA" w:rsidRDefault="00326DA5" w:rsidP="00326DA5">
      <w:pPr>
        <w:spacing w:line="360" w:lineRule="auto"/>
        <w:jc w:val="center"/>
        <w:rPr>
          <w:rFonts w:ascii="Times New Roman" w:hAnsi="Times New Roman"/>
          <w:iCs/>
          <w:lang w:val="ro-MD"/>
        </w:rPr>
      </w:pPr>
      <w:r w:rsidRPr="00761BAA">
        <w:rPr>
          <w:rFonts w:ascii="Times New Roman" w:hAnsi="Times New Roman"/>
          <w:iCs/>
          <w:lang w:val="ro-MD"/>
        </w:rPr>
        <w:t>Figura 2 – Asamblarea circuitului pentru sarcina 2</w:t>
      </w:r>
    </w:p>
    <w:p w14:paraId="70897B00" w14:textId="77777777" w:rsidR="00326DA5" w:rsidRPr="00761BAA" w:rsidRDefault="00326DA5" w:rsidP="00326DA5">
      <w:pPr>
        <w:tabs>
          <w:tab w:val="center" w:pos="5233"/>
          <w:tab w:val="left" w:pos="8640"/>
        </w:tabs>
        <w:spacing w:line="360" w:lineRule="auto"/>
        <w:rPr>
          <w:rFonts w:ascii="Times New Roman" w:hAnsi="Times New Roman"/>
          <w:b/>
          <w:sz w:val="28"/>
          <w:szCs w:val="28"/>
          <w:lang w:val="ro-MD" w:eastAsia="zh-CN"/>
        </w:rPr>
      </w:pPr>
      <w:r w:rsidRPr="00761BAA">
        <w:rPr>
          <w:rFonts w:ascii="Times New Roman" w:hAnsi="Times New Roman"/>
          <w:b/>
          <w:sz w:val="28"/>
          <w:szCs w:val="28"/>
          <w:lang w:val="ro-MD" w:eastAsia="zh-CN"/>
        </w:rPr>
        <w:t>Concluzii</w:t>
      </w:r>
    </w:p>
    <w:p w14:paraId="6540AAA1" w14:textId="77777777" w:rsidR="00326DA5" w:rsidRDefault="00326DA5" w:rsidP="00326DA5">
      <w:pPr>
        <w:pStyle w:val="GeneralDiplomText"/>
      </w:pPr>
      <w:r w:rsidRPr="004B148B">
        <w:t xml:space="preserve">În concluzie, dezvoltarea aplicațiilor în baza de microcontroler (MCU) pentru controlul temperaturii, respectiv pentru controlul </w:t>
      </w:r>
      <w:r>
        <w:t>rotației</w:t>
      </w:r>
      <w:r w:rsidRPr="004B148B">
        <w:t xml:space="preserve"> unui motor, a reprezentat o incursiune semnificativă în domeniul sistemelor de control. Abordarea metodei de control ON-OFF cu histeresis pentru gestionarea temperaturii sau umidității, cu utilizarea unui releu pentru acționare, a oferit o soluție eficientă și robustă pentru stabilizarea sistemului. Implementarea acestei metode se dovedește utilă în aplicații unde fluctuațiile mici în jurul setpoint-ului nu constituie o problemă majoră, iar adăugarea histerezei contribuie la prevenirea comutărilor frecvente ale dispozitivului de acționare, consolidând astfel stabilitatea sistemului</w:t>
      </w:r>
      <w:r>
        <w:t xml:space="preserve"> </w:t>
      </w:r>
      <w:r w:rsidRPr="004B148B">
        <w:t xml:space="preserve">În ceea ce privește controlul </w:t>
      </w:r>
      <w:r>
        <w:t>rotației</w:t>
      </w:r>
      <w:r w:rsidRPr="004B148B">
        <w:t xml:space="preserve"> motorului, aplicarea metodei PID (Proportional-Integral-Derivative) cu un encoder ca senzor și un driver pentru gestionarea puterii a adus precizie și control fin asupra sistemului. Integrarea acestor componente într-o aplicație bazată pe MCU a permis ajustarea continuă a turatării motorului pentru a atinge și menține setpoint-ul dorit. Acest tip de control este deosebit de util în aplicații unde este necesară o reglare precisă și rapidă a turatării, cum ar fi în sistemele de control al motoarelor.</w:t>
      </w:r>
    </w:p>
    <w:p w14:paraId="5D68E4E0" w14:textId="77777777" w:rsidR="00326DA5" w:rsidRDefault="00326DA5" w:rsidP="00326DA5">
      <w:pPr>
        <w:pStyle w:val="GeneralDiplomText"/>
      </w:pPr>
    </w:p>
    <w:p w14:paraId="448E1B1D" w14:textId="77777777" w:rsidR="00326DA5" w:rsidRDefault="00326DA5" w:rsidP="00326DA5">
      <w:pPr>
        <w:pStyle w:val="GeneralDiplomText"/>
      </w:pPr>
    </w:p>
    <w:p w14:paraId="62CC7493" w14:textId="77777777" w:rsidR="00326DA5" w:rsidRDefault="00326DA5" w:rsidP="00326DA5">
      <w:pPr>
        <w:pStyle w:val="GeneralDiplomText"/>
      </w:pPr>
    </w:p>
    <w:p w14:paraId="39A56FE5" w14:textId="77777777" w:rsidR="00326DA5" w:rsidRDefault="00326DA5" w:rsidP="00326DA5">
      <w:pPr>
        <w:pStyle w:val="GeneralDiplomText"/>
      </w:pPr>
    </w:p>
    <w:p w14:paraId="6026F39B" w14:textId="77777777" w:rsidR="00326DA5" w:rsidRPr="00761BAA" w:rsidRDefault="00326DA5" w:rsidP="00326DA5">
      <w:pPr>
        <w:tabs>
          <w:tab w:val="center" w:pos="5233"/>
          <w:tab w:val="left" w:pos="8640"/>
        </w:tabs>
        <w:spacing w:line="360" w:lineRule="auto"/>
        <w:rPr>
          <w:rFonts w:ascii="Times New Roman" w:hAnsi="Times New Roman"/>
          <w:b/>
          <w:lang w:val="ro-MD" w:eastAsia="zh-CN"/>
        </w:rPr>
      </w:pPr>
      <w:r w:rsidRPr="00761BAA">
        <w:rPr>
          <w:rFonts w:ascii="Times New Roman" w:hAnsi="Times New Roman"/>
          <w:b/>
          <w:lang w:val="ro-MD" w:eastAsia="zh-CN"/>
        </w:rPr>
        <w:lastRenderedPageBreak/>
        <w:t>Anexa 2 – Codul sursă sarcina 2</w:t>
      </w:r>
    </w:p>
    <w:p w14:paraId="515C6E8E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#include &lt;LiquidCrystal_I2C.h&gt; </w:t>
      </w:r>
    </w:p>
    <w:p w14:paraId="620A10FB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#define SENSOR_PIN A1 </w:t>
      </w:r>
    </w:p>
    <w:p w14:paraId="373A4D64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#define FAN_ON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true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</w:p>
    <w:p w14:paraId="52B7D7DC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#define FAN_OFF false </w:t>
      </w:r>
    </w:p>
    <w:p w14:paraId="71E0E74A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#define FAN_ON_AT 500 </w:t>
      </w:r>
    </w:p>
    <w:p w14:paraId="5C15EFF3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#define FAN_OFF_AT 20 </w:t>
      </w:r>
    </w:p>
    <w:p w14:paraId="50A33709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#define FAN_INITIAL_STATE FAN_OFF </w:t>
      </w:r>
    </w:p>
    <w:p w14:paraId="2083347B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#define EN1 3 </w:t>
      </w:r>
    </w:p>
    <w:p w14:paraId="64810ED9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#define M1A 5 </w:t>
      </w:r>
    </w:p>
    <w:p w14:paraId="46239591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#define M1B 7 </w:t>
      </w:r>
    </w:p>
    <w:p w14:paraId="5E2DA361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#define REFRESH_INTERVAL 1000 </w:t>
      </w:r>
    </w:p>
    <w:p w14:paraId="17E1B9ED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LiquidCrystal_I2C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lcd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(32, 16, 2); </w:t>
      </w:r>
    </w:p>
    <w:p w14:paraId="49A66BF9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pos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,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veloc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,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oldpos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-1; </w:t>
      </w:r>
    </w:p>
    <w:p w14:paraId="1089161D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bool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fan_on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FAN_INITIAL_STATE; </w:t>
      </w:r>
    </w:p>
    <w:p w14:paraId="7622042A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PID_error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0; </w:t>
      </w:r>
    </w:p>
    <w:p w14:paraId="1206B0DA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previous_error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0; </w:t>
      </w:r>
    </w:p>
    <w:p w14:paraId="25BB5CC2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float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elapsedTime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,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time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,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timePrev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; </w:t>
      </w:r>
    </w:p>
    <w:p w14:paraId="1FE255D8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PID_value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; </w:t>
      </w:r>
    </w:p>
    <w:p w14:paraId="4904115D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//PID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constants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</w:p>
    <w:p w14:paraId="3C1B0B15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kp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0.85;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ki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0.3;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kd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1.8; </w:t>
      </w:r>
    </w:p>
    <w:p w14:paraId="7484E67D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PID_p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0;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PID_i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0;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0; </w:t>
      </w:r>
    </w:p>
    <w:p w14:paraId="298B3CA7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void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setup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() </w:t>
      </w:r>
    </w:p>
    <w:p w14:paraId="5DA2943B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{ </w:t>
      </w:r>
    </w:p>
    <w:p w14:paraId="411D72CD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lcd.init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(); </w:t>
      </w:r>
    </w:p>
    <w:p w14:paraId="21C9F45F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lcd.begin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(16, 2); </w:t>
      </w:r>
    </w:p>
    <w:p w14:paraId="5BB0A871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lcd.backlight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(); </w:t>
      </w:r>
    </w:p>
    <w:p w14:paraId="233ADF47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Serial.begin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(9600); </w:t>
      </w:r>
    </w:p>
    <w:p w14:paraId="249473AC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pinMode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(M1A, OUTPUT); </w:t>
      </w:r>
    </w:p>
    <w:p w14:paraId="6E264EE5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lastRenderedPageBreak/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pinMode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(M1B, OUTPUT); </w:t>
      </w:r>
    </w:p>
    <w:p w14:paraId="4EAD96FC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time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millis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(); </w:t>
      </w:r>
    </w:p>
    <w:p w14:paraId="74861BAF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57E0F61E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void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print_status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void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 { </w:t>
      </w:r>
    </w:p>
    <w:p w14:paraId="6C4ECC50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lcd.setCursor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(0, 0); </w:t>
      </w:r>
    </w:p>
    <w:p w14:paraId="26011D17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lcd.print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("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Setpoint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: "); </w:t>
      </w:r>
    </w:p>
    <w:p w14:paraId="13C5B0EF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lcd.print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map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veloc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, 0, 255, 0, 100)); </w:t>
      </w:r>
    </w:p>
    <w:p w14:paraId="22216F6F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lcd.print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("%   "); </w:t>
      </w:r>
    </w:p>
    <w:p w14:paraId="77BCA80C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</w:p>
    <w:p w14:paraId="1B87D371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lcd.setCursor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(0, 1); </w:t>
      </w:r>
    </w:p>
    <w:p w14:paraId="44C74BED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lcd.print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("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Current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: "); </w:t>
      </w:r>
    </w:p>
    <w:p w14:paraId="2CB88D94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current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analogRead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(SENSOR_PIN); </w:t>
      </w:r>
    </w:p>
    <w:p w14:paraId="3F1C2F5F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lcd.print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current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); </w:t>
      </w:r>
    </w:p>
    <w:p w14:paraId="375229BA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661792B8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void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set_fan_state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const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bool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new_state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 { </w:t>
      </w:r>
    </w:p>
    <w:p w14:paraId="316487FE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fan_on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new_state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; </w:t>
      </w:r>
    </w:p>
    <w:p w14:paraId="78C1EB5E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426F7C05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void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decide_fan_state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void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 { </w:t>
      </w:r>
    </w:p>
    <w:p w14:paraId="49F5A3DB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if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fan_on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 { // fan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was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on </w:t>
      </w:r>
    </w:p>
    <w:p w14:paraId="6F9BF2CE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if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pos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&lt;= FAN_OFF_AT) </w:t>
      </w:r>
    </w:p>
    <w:p w14:paraId="4CBEB867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set_fan_state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(FAN_OFF); </w:t>
      </w:r>
    </w:p>
    <w:p w14:paraId="4BB53317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}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else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{ // fan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was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off </w:t>
      </w:r>
    </w:p>
    <w:p w14:paraId="0175D3DF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if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pos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&gt;= FAN_ON_AT) </w:t>
      </w:r>
    </w:p>
    <w:p w14:paraId="204DD5AD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set_fan_state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(FAN_ON); </w:t>
      </w:r>
    </w:p>
    <w:p w14:paraId="650B0226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} </w:t>
      </w:r>
    </w:p>
    <w:p w14:paraId="725E48E6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//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print_status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(); </w:t>
      </w:r>
    </w:p>
    <w:p w14:paraId="261FA707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27577A9B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double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input, output; </w:t>
      </w:r>
    </w:p>
    <w:p w14:paraId="62075596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void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set_motor_speed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void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 { </w:t>
      </w:r>
    </w:p>
    <w:p w14:paraId="4E6B4E0F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lastRenderedPageBreak/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pos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analogRead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(SENSOR_PIN); </w:t>
      </w:r>
    </w:p>
    <w:p w14:paraId="059E64E1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veloc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map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pos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, 0, 1023, 0, 255); </w:t>
      </w:r>
    </w:p>
    <w:p w14:paraId="2890AD88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output =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computePID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veloc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); </w:t>
      </w:r>
    </w:p>
    <w:p w14:paraId="515E112C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lcd.setCursor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(0, 0); </w:t>
      </w:r>
    </w:p>
    <w:p w14:paraId="20C5ABDD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lcd.print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("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Setpoint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: "); </w:t>
      </w:r>
    </w:p>
    <w:p w14:paraId="5A5EFFD2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lcd.print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map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veloc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, 0, 255, 0, 100)); </w:t>
      </w:r>
    </w:p>
    <w:p w14:paraId="09890085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lcd.print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("%   "); </w:t>
      </w:r>
    </w:p>
    <w:p w14:paraId="67E5B100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//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current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analogRead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(SENSOR_PIN); </w:t>
      </w:r>
    </w:p>
    <w:p w14:paraId="71C44029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lcd.setCursor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(0, 1); </w:t>
      </w:r>
    </w:p>
    <w:p w14:paraId="10DE6C12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lcd.print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("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Current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: "); </w:t>
      </w:r>
    </w:p>
    <w:p w14:paraId="3FE495BA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lcd.print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veloc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 36.8); </w:t>
      </w:r>
    </w:p>
    <w:p w14:paraId="3F50DA56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lcd.print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("   "); </w:t>
      </w:r>
    </w:p>
    <w:p w14:paraId="1BD4DFF3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analogWrite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(EN1, output); </w:t>
      </w:r>
    </w:p>
    <w:p w14:paraId="50A0246D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if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fan_on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 { </w:t>
      </w:r>
    </w:p>
    <w:p w14:paraId="2AA23773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digitalWrite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(M1A, LOW); </w:t>
      </w:r>
    </w:p>
    <w:p w14:paraId="2C36060E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digitalWrite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(M1B, HIGH); </w:t>
      </w:r>
    </w:p>
    <w:p w14:paraId="2F93014E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}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else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{ </w:t>
      </w:r>
    </w:p>
    <w:p w14:paraId="35A5EC59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digitalWrite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(M1A, HIGH); </w:t>
      </w:r>
    </w:p>
    <w:p w14:paraId="3968D219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 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digitalWrite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(M1B, LOW); </w:t>
      </w:r>
    </w:p>
    <w:p w14:paraId="0550D2AA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 } </w:t>
      </w:r>
    </w:p>
    <w:p w14:paraId="08AE8579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2A4331E6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double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computePID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double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inp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 { </w:t>
      </w:r>
    </w:p>
    <w:p w14:paraId="6EDE0E35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PID_error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255 -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inp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; </w:t>
      </w:r>
    </w:p>
    <w:p w14:paraId="57D3F64C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PID_p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kp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PID_error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; </w:t>
      </w:r>
    </w:p>
    <w:p w14:paraId="799CA2F0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if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(-3 &lt;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PID_error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&amp;&amp;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PID_error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&lt;3) </w:t>
      </w:r>
    </w:p>
    <w:p w14:paraId="0923CF85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{ </w:t>
      </w:r>
    </w:p>
    <w:p w14:paraId="3DDCDE62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PID_i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PID_i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+ 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ki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*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PID_error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); </w:t>
      </w:r>
    </w:p>
    <w:p w14:paraId="5D4C30DD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} </w:t>
      </w:r>
    </w:p>
    <w:p w14:paraId="4EFB7144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//For derivative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we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need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real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time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to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calculate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speed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change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rate </w:t>
      </w:r>
    </w:p>
    <w:p w14:paraId="1F351585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lastRenderedPageBreak/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timePrev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time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; //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the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previous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time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is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stored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before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the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actual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time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read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</w:p>
    <w:p w14:paraId="528764A9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time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millis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(); // actual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time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read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</w:p>
    <w:p w14:paraId="2F2D7CF7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elapsedTime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time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-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timePrev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) / 1000; </w:t>
      </w:r>
    </w:p>
    <w:p w14:paraId="7F1FD3D6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kd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*((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PID_error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-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previous_error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)/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elapsedTime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); //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Now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we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can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calculate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the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D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value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</w:p>
    <w:p w14:paraId="030EBD38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PID_value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PID_p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+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PID_i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+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; </w:t>
      </w:r>
    </w:p>
    <w:p w14:paraId="677DC636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</w:p>
    <w:p w14:paraId="5F2A00A6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if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PID_value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&lt; 0) </w:t>
      </w:r>
    </w:p>
    <w:p w14:paraId="6967DAE3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{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PID_value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0; } </w:t>
      </w:r>
    </w:p>
    <w:p w14:paraId="50451699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if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(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PID_value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&gt; 255) </w:t>
      </w:r>
    </w:p>
    <w:p w14:paraId="0580C726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{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PID_value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= 255; } </w:t>
      </w:r>
    </w:p>
    <w:p w14:paraId="3864AEEF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return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255-PID_value; </w:t>
      </w:r>
    </w:p>
    <w:p w14:paraId="0997CE29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} </w:t>
      </w:r>
    </w:p>
    <w:p w14:paraId="1FCCAB60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void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loop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() </w:t>
      </w:r>
    </w:p>
    <w:p w14:paraId="09D7495C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{ </w:t>
      </w:r>
    </w:p>
    <w:p w14:paraId="23260CD7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set_motor_speed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(); </w:t>
      </w:r>
    </w:p>
    <w:p w14:paraId="05C75359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decide_fan_state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(); </w:t>
      </w:r>
    </w:p>
    <w:p w14:paraId="4AD53C7F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 </w:t>
      </w:r>
      <w:proofErr w:type="spellStart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delay</w:t>
      </w:r>
      <w:proofErr w:type="spellEnd"/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 xml:space="preserve">(REFRESH_INTERVAL); </w:t>
      </w:r>
    </w:p>
    <w:p w14:paraId="717EB2B2" w14:textId="77777777" w:rsidR="00326DA5" w:rsidRPr="000A66B3" w:rsidRDefault="00326DA5" w:rsidP="00326DA5">
      <w:pPr>
        <w:spacing w:line="360" w:lineRule="auto"/>
        <w:jc w:val="both"/>
        <w:rPr>
          <w:rFonts w:ascii="Courier New" w:hAnsi="Courier New" w:cs="Courier New"/>
          <w:bCs/>
          <w:sz w:val="18"/>
          <w:szCs w:val="18"/>
          <w:lang w:val="ro-MD" w:eastAsia="zh-CN"/>
        </w:rPr>
      </w:pPr>
      <w:r w:rsidRPr="000A66B3">
        <w:rPr>
          <w:rFonts w:ascii="Courier New" w:hAnsi="Courier New" w:cs="Courier New"/>
          <w:bCs/>
          <w:sz w:val="18"/>
          <w:szCs w:val="18"/>
          <w:lang w:val="ro-MD" w:eastAsia="zh-CN"/>
        </w:rPr>
        <w:t>}</w:t>
      </w:r>
    </w:p>
    <w:p w14:paraId="4E6A2F64" w14:textId="77777777" w:rsidR="005867B0" w:rsidRPr="00326DA5" w:rsidRDefault="005867B0">
      <w:pPr>
        <w:rPr>
          <w:lang w:val="ro-RO"/>
        </w:rPr>
      </w:pPr>
    </w:p>
    <w:sectPr w:rsidR="005867B0" w:rsidRPr="00326DA5" w:rsidSect="00526A5D">
      <w:pgSz w:w="12240" w:h="15840"/>
      <w:pgMar w:top="1134" w:right="567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EF"/>
    <w:multiLevelType w:val="hybridMultilevel"/>
    <w:tmpl w:val="AD08BB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48006D"/>
    <w:multiLevelType w:val="hybridMultilevel"/>
    <w:tmpl w:val="FA88F806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71153"/>
    <w:multiLevelType w:val="multilevel"/>
    <w:tmpl w:val="9CCE07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 w15:restartNumberingAfterBreak="0">
    <w:nsid w:val="18570898"/>
    <w:multiLevelType w:val="hybridMultilevel"/>
    <w:tmpl w:val="94F61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5147D"/>
    <w:multiLevelType w:val="hybridMultilevel"/>
    <w:tmpl w:val="307C5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5F1E15"/>
    <w:multiLevelType w:val="multilevel"/>
    <w:tmpl w:val="6C346E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7439F9"/>
    <w:multiLevelType w:val="hybridMultilevel"/>
    <w:tmpl w:val="45702E0A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5F680C"/>
    <w:multiLevelType w:val="multilevel"/>
    <w:tmpl w:val="BE2874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BCB549A"/>
    <w:multiLevelType w:val="multilevel"/>
    <w:tmpl w:val="99828B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FF035C"/>
    <w:multiLevelType w:val="multilevel"/>
    <w:tmpl w:val="1E0ABC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0916375"/>
    <w:multiLevelType w:val="multilevel"/>
    <w:tmpl w:val="7CE26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1" w15:restartNumberingAfterBreak="0">
    <w:nsid w:val="639F111F"/>
    <w:multiLevelType w:val="multilevel"/>
    <w:tmpl w:val="F14A2F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 w15:restartNumberingAfterBreak="0">
    <w:nsid w:val="693F67CD"/>
    <w:multiLevelType w:val="hybridMultilevel"/>
    <w:tmpl w:val="EA4E68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B1B2F5C"/>
    <w:multiLevelType w:val="hybridMultilevel"/>
    <w:tmpl w:val="48DA654E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827423">
    <w:abstractNumId w:val="7"/>
  </w:num>
  <w:num w:numId="2" w16cid:durableId="2107723034">
    <w:abstractNumId w:val="9"/>
  </w:num>
  <w:num w:numId="3" w16cid:durableId="1425833163">
    <w:abstractNumId w:val="2"/>
  </w:num>
  <w:num w:numId="4" w16cid:durableId="1716537096">
    <w:abstractNumId w:val="11"/>
  </w:num>
  <w:num w:numId="5" w16cid:durableId="1297368055">
    <w:abstractNumId w:val="10"/>
  </w:num>
  <w:num w:numId="6" w16cid:durableId="1450395201">
    <w:abstractNumId w:val="5"/>
  </w:num>
  <w:num w:numId="7" w16cid:durableId="838887582">
    <w:abstractNumId w:val="8"/>
  </w:num>
  <w:num w:numId="8" w16cid:durableId="105100189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49340027">
    <w:abstractNumId w:val="13"/>
  </w:num>
  <w:num w:numId="10" w16cid:durableId="1916357714">
    <w:abstractNumId w:val="1"/>
  </w:num>
  <w:num w:numId="11" w16cid:durableId="296108606">
    <w:abstractNumId w:val="6"/>
  </w:num>
  <w:num w:numId="12" w16cid:durableId="582496743">
    <w:abstractNumId w:val="12"/>
  </w:num>
  <w:num w:numId="13" w16cid:durableId="1895778243">
    <w:abstractNumId w:val="0"/>
  </w:num>
  <w:num w:numId="14" w16cid:durableId="1871186909">
    <w:abstractNumId w:val="4"/>
  </w:num>
  <w:num w:numId="15" w16cid:durableId="1504541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39"/>
    <w:rsid w:val="00326DA5"/>
    <w:rsid w:val="004B5239"/>
    <w:rsid w:val="00526A5D"/>
    <w:rsid w:val="005867B0"/>
    <w:rsid w:val="005C494A"/>
    <w:rsid w:val="00663462"/>
    <w:rsid w:val="00946856"/>
    <w:rsid w:val="00B61F02"/>
    <w:rsid w:val="00CA3AA8"/>
    <w:rsid w:val="00F134D5"/>
    <w:rsid w:val="00F9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265E"/>
  <w15:chartTrackingRefBased/>
  <w15:docId w15:val="{B7CDC6D1-D169-48A0-BE02-49A57844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A5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2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2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239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4B5239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B5239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B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B5239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4B5239"/>
    <w:rPr>
      <w:b/>
      <w:bCs/>
      <w:smallCaps/>
      <w:color w:val="0F4761" w:themeColor="accent1" w:themeShade="BF"/>
      <w:spacing w:val="5"/>
    </w:rPr>
  </w:style>
  <w:style w:type="paragraph" w:customStyle="1" w:styleId="GeneralDiplomText">
    <w:name w:val="GeneralDiplomText"/>
    <w:basedOn w:val="a"/>
    <w:link w:val="GeneralDiplomTextChar"/>
    <w:qFormat/>
    <w:rsid w:val="005867B0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character" w:customStyle="1" w:styleId="GeneralDiplomTextChar">
    <w:name w:val="GeneralDiplomText Char"/>
    <w:basedOn w:val="a0"/>
    <w:link w:val="GeneralDiplomText"/>
    <w:rsid w:val="005867B0"/>
    <w:rPr>
      <w:rFonts w:ascii="Times New Roman" w:eastAsia="Times New Roman" w:hAnsi="Times New Roman" w:cs="Times New Roman"/>
      <w:noProof/>
      <w:kern w:val="0"/>
      <w:lang w:val="ro-RO"/>
      <w14:ligatures w14:val="none"/>
    </w:rPr>
  </w:style>
  <w:style w:type="character" w:customStyle="1" w:styleId="a8">
    <w:name w:val="Абзац списка Знак"/>
    <w:basedOn w:val="a0"/>
    <w:link w:val="a7"/>
    <w:uiPriority w:val="1"/>
    <w:rsid w:val="00B61F0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45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1101</Words>
  <Characters>6281</Characters>
  <Application>Microsoft Office Word</Application>
  <DocSecurity>0</DocSecurity>
  <Lines>52</Lines>
  <Paragraphs>14</Paragraphs>
  <ScaleCrop>false</ScaleCrop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Chirita</dc:creator>
  <cp:keywords/>
  <dc:description/>
  <cp:lastModifiedBy>Stanislav Chirita</cp:lastModifiedBy>
  <cp:revision>8</cp:revision>
  <dcterms:created xsi:type="dcterms:W3CDTF">2024-12-11T09:31:00Z</dcterms:created>
  <dcterms:modified xsi:type="dcterms:W3CDTF">2024-12-11T12:45:00Z</dcterms:modified>
</cp:coreProperties>
</file>