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AAE0D" w14:textId="77777777" w:rsidR="00F95BBC" w:rsidRPr="00212E20" w:rsidRDefault="00F95BBC">
      <w:pPr>
        <w:rPr>
          <w:lang w:val="en-US"/>
        </w:rPr>
      </w:pPr>
    </w:p>
    <w:p w14:paraId="45C4113F" w14:textId="77777777" w:rsidR="00F95BBC" w:rsidRPr="00212E20" w:rsidRDefault="00F95BBC">
      <w:pPr>
        <w:rPr>
          <w:lang w:val="en-US"/>
        </w:rPr>
      </w:pPr>
    </w:p>
    <w:p w14:paraId="0DD686A4" w14:textId="77777777" w:rsidR="00F95BBC" w:rsidRPr="00212E20" w:rsidRDefault="00F95BBC">
      <w:pPr>
        <w:rPr>
          <w:lang w:val="en-US"/>
        </w:rPr>
      </w:pPr>
    </w:p>
    <w:p w14:paraId="79F7F281" w14:textId="77777777" w:rsidR="00F95BBC" w:rsidRPr="00212E20" w:rsidRDefault="00F95BBC">
      <w:pPr>
        <w:rPr>
          <w:lang w:val="en-US"/>
        </w:rPr>
      </w:pPr>
    </w:p>
    <w:p w14:paraId="381F3028" w14:textId="77777777" w:rsidR="00F95BBC" w:rsidRPr="00212E20" w:rsidRDefault="00F95BBC">
      <w:pPr>
        <w:rPr>
          <w:lang w:val="en-US"/>
        </w:rPr>
      </w:pPr>
    </w:p>
    <w:p w14:paraId="1F873A96" w14:textId="77777777" w:rsidR="00F95BBC" w:rsidRPr="00212E20" w:rsidRDefault="00F95BBC">
      <w:pPr>
        <w:rPr>
          <w:lang w:val="en-US"/>
        </w:rPr>
      </w:pPr>
    </w:p>
    <w:p w14:paraId="21DF4DFB" w14:textId="77777777" w:rsidR="00F95BBC" w:rsidRPr="00212E20" w:rsidRDefault="00F95BBC" w:rsidP="00F95BBC">
      <w:pPr>
        <w:jc w:val="center"/>
        <w:rPr>
          <w:lang w:val="en-US"/>
        </w:rPr>
      </w:pPr>
      <w:bookmarkStart w:id="0" w:name="_GoBack"/>
      <w:bookmarkEnd w:id="0"/>
      <w:commentRangeStart w:id="1"/>
      <w:r w:rsidRPr="00212E20">
        <w:rPr>
          <w:lang w:val="en-US"/>
        </w:rPr>
        <w:t>[</w:t>
      </w:r>
      <w:proofErr w:type="gramStart"/>
      <w:r w:rsidRPr="00212E20">
        <w:rPr>
          <w:lang w:val="en-US"/>
        </w:rPr>
        <w:t>organization</w:t>
      </w:r>
      <w:proofErr w:type="gramEnd"/>
      <w:r w:rsidRPr="00212E20">
        <w:rPr>
          <w:lang w:val="en-US"/>
        </w:rPr>
        <w:t xml:space="preserve"> logo]</w:t>
      </w:r>
      <w:commentRangeEnd w:id="1"/>
      <w:r w:rsidRPr="00212E20">
        <w:rPr>
          <w:rStyle w:val="CommentReference"/>
          <w:lang w:val="en-US"/>
        </w:rPr>
        <w:commentReference w:id="1"/>
      </w:r>
    </w:p>
    <w:p w14:paraId="0EBF6696" w14:textId="77777777" w:rsidR="00F95BBC" w:rsidRPr="00212E20" w:rsidRDefault="00F95BBC" w:rsidP="00F95BBC">
      <w:pPr>
        <w:jc w:val="center"/>
        <w:rPr>
          <w:lang w:val="en-US"/>
        </w:rPr>
      </w:pPr>
      <w:r w:rsidRPr="00212E20">
        <w:rPr>
          <w:lang w:val="en-US"/>
        </w:rPr>
        <w:t>[</w:t>
      </w:r>
      <w:proofErr w:type="gramStart"/>
      <w:r w:rsidRPr="00212E20">
        <w:rPr>
          <w:lang w:val="en-US"/>
        </w:rPr>
        <w:t>organization</w:t>
      </w:r>
      <w:proofErr w:type="gramEnd"/>
      <w:r w:rsidRPr="00212E20">
        <w:rPr>
          <w:lang w:val="en-US"/>
        </w:rPr>
        <w:t xml:space="preserve"> name]</w:t>
      </w:r>
    </w:p>
    <w:p w14:paraId="5FCF3825" w14:textId="77777777" w:rsidR="00F95BBC" w:rsidRPr="00212E20" w:rsidRDefault="00F95BBC" w:rsidP="00F95BBC">
      <w:pPr>
        <w:jc w:val="center"/>
        <w:rPr>
          <w:lang w:val="en-US"/>
        </w:rPr>
      </w:pPr>
    </w:p>
    <w:p w14:paraId="2BA9D15D" w14:textId="77777777" w:rsidR="00F95BBC" w:rsidRPr="00212E20" w:rsidRDefault="00F95BBC" w:rsidP="00F95BBC">
      <w:pPr>
        <w:jc w:val="center"/>
        <w:rPr>
          <w:lang w:val="en-US"/>
        </w:rPr>
      </w:pPr>
    </w:p>
    <w:p w14:paraId="2CD1A22C" w14:textId="77777777" w:rsidR="00F95BBC" w:rsidRPr="00212E20" w:rsidRDefault="000166BB" w:rsidP="00F95BB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PROCEDURES FOR WORKING IN SECURE AREAS</w:t>
      </w:r>
    </w:p>
    <w:p w14:paraId="01472D1B" w14:textId="77777777" w:rsidR="00F95BBC" w:rsidRPr="00212E20" w:rsidRDefault="00F95BBC" w:rsidP="00F95BBC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F95BBC" w:rsidRPr="00212E20" w14:paraId="2A7F2717" w14:textId="77777777" w:rsidTr="00F95BBC">
        <w:tc>
          <w:tcPr>
            <w:tcW w:w="2376" w:type="dxa"/>
          </w:tcPr>
          <w:p w14:paraId="229A245A" w14:textId="77777777" w:rsidR="00F95BBC" w:rsidRPr="00212E20" w:rsidRDefault="00F95BBC" w:rsidP="00F95BBC">
            <w:pPr>
              <w:rPr>
                <w:lang w:val="en-US"/>
              </w:rPr>
            </w:pPr>
            <w:commentRangeStart w:id="2"/>
            <w:r w:rsidRPr="00212E20">
              <w:rPr>
                <w:lang w:val="en-US"/>
              </w:rPr>
              <w:t>Code</w:t>
            </w:r>
            <w:commentRangeEnd w:id="2"/>
            <w:r w:rsidRPr="00212E20">
              <w:rPr>
                <w:rStyle w:val="CommentReference"/>
                <w:lang w:val="en-US"/>
              </w:rPr>
              <w:commentReference w:id="2"/>
            </w:r>
            <w:r w:rsidRPr="00212E20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0E714560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5D0A37AF" w14:textId="77777777" w:rsidTr="00F95BBC">
        <w:tc>
          <w:tcPr>
            <w:tcW w:w="2376" w:type="dxa"/>
          </w:tcPr>
          <w:p w14:paraId="6B0B69D1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2FE771EC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5ED687AB" w14:textId="77777777" w:rsidTr="00F95BBC">
        <w:tc>
          <w:tcPr>
            <w:tcW w:w="2376" w:type="dxa"/>
          </w:tcPr>
          <w:p w14:paraId="6C072351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68E2C618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2F45603D" w14:textId="77777777" w:rsidTr="00F95BBC">
        <w:tc>
          <w:tcPr>
            <w:tcW w:w="2376" w:type="dxa"/>
          </w:tcPr>
          <w:p w14:paraId="671F9C1C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42B4DB14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33D176D7" w14:textId="77777777" w:rsidTr="00F95BBC">
        <w:tc>
          <w:tcPr>
            <w:tcW w:w="2376" w:type="dxa"/>
          </w:tcPr>
          <w:p w14:paraId="1389D310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2972CA8E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4CB452AA" w14:textId="77777777" w:rsidTr="00F95BBC">
        <w:tc>
          <w:tcPr>
            <w:tcW w:w="2376" w:type="dxa"/>
          </w:tcPr>
          <w:p w14:paraId="05C8D400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0479B8D4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</w:tbl>
    <w:p w14:paraId="3CD41FB2" w14:textId="77777777" w:rsidR="00F95BBC" w:rsidRPr="00212E20" w:rsidRDefault="00F95BBC" w:rsidP="00F95BBC">
      <w:pPr>
        <w:rPr>
          <w:lang w:val="en-US"/>
        </w:rPr>
      </w:pPr>
    </w:p>
    <w:p w14:paraId="30D0C4A2" w14:textId="77777777" w:rsidR="00F95BBC" w:rsidRPr="00212E20" w:rsidRDefault="00F95BBC" w:rsidP="00F95BBC">
      <w:pPr>
        <w:rPr>
          <w:lang w:val="en-US"/>
        </w:rPr>
      </w:pPr>
    </w:p>
    <w:p w14:paraId="541453F1" w14:textId="77777777" w:rsidR="00F95BBC" w:rsidRPr="00212E20" w:rsidRDefault="00F95BBC" w:rsidP="00F95BBC">
      <w:pPr>
        <w:rPr>
          <w:b/>
          <w:sz w:val="28"/>
          <w:szCs w:val="28"/>
          <w:lang w:val="en-US"/>
        </w:rPr>
      </w:pPr>
      <w:r w:rsidRPr="00212E20">
        <w:rPr>
          <w:lang w:val="en-US"/>
        </w:rPr>
        <w:br w:type="page"/>
      </w:r>
      <w:r w:rsidRPr="00212E20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F95BBC" w:rsidRPr="00212E20" w14:paraId="4FAFBBCE" w14:textId="77777777" w:rsidTr="00F95BBC">
        <w:tc>
          <w:tcPr>
            <w:tcW w:w="1384" w:type="dxa"/>
          </w:tcPr>
          <w:p w14:paraId="2AE51D44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32A095F1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55A50907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37584083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Description of change</w:t>
            </w:r>
          </w:p>
        </w:tc>
      </w:tr>
      <w:tr w:rsidR="00F95BBC" w:rsidRPr="00212E20" w14:paraId="6D74905F" w14:textId="77777777" w:rsidTr="00F95BBC">
        <w:tc>
          <w:tcPr>
            <w:tcW w:w="1384" w:type="dxa"/>
          </w:tcPr>
          <w:p w14:paraId="23C49BFD" w14:textId="261F799F" w:rsidR="00F95BBC" w:rsidRPr="00212E20" w:rsidRDefault="002A7CF0" w:rsidP="00F95BBC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48A0FDB2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633165C3" w14:textId="77777777" w:rsidR="00F95BBC" w:rsidRPr="00212E20" w:rsidRDefault="00F95BBC" w:rsidP="00F95BBC">
            <w:pPr>
              <w:rPr>
                <w:lang w:val="en-US"/>
              </w:rPr>
            </w:pPr>
            <w:proofErr w:type="spellStart"/>
            <w:r w:rsidRPr="00212E20">
              <w:rPr>
                <w:lang w:val="en-US"/>
              </w:rPr>
              <w:t>Dejan</w:t>
            </w:r>
            <w:proofErr w:type="spellEnd"/>
            <w:r w:rsidRPr="00212E20">
              <w:rPr>
                <w:lang w:val="en-US"/>
              </w:rPr>
              <w:t xml:space="preserve"> </w:t>
            </w:r>
            <w:proofErr w:type="spellStart"/>
            <w:r w:rsidRPr="00212E20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7919CA58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Basic document outline</w:t>
            </w:r>
          </w:p>
        </w:tc>
      </w:tr>
      <w:tr w:rsidR="00F95BBC" w:rsidRPr="00212E20" w14:paraId="13DE798F" w14:textId="77777777" w:rsidTr="00F95BBC">
        <w:tc>
          <w:tcPr>
            <w:tcW w:w="1384" w:type="dxa"/>
          </w:tcPr>
          <w:p w14:paraId="2BD376D6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A82BFFD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50C3B5B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14DE1DC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35BB5D03" w14:textId="77777777" w:rsidTr="00F95BBC">
        <w:tc>
          <w:tcPr>
            <w:tcW w:w="1384" w:type="dxa"/>
          </w:tcPr>
          <w:p w14:paraId="58EA251C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99E8BEC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26AB407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2893B79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05B9F6F9" w14:textId="77777777" w:rsidTr="00F95BBC">
        <w:tc>
          <w:tcPr>
            <w:tcW w:w="1384" w:type="dxa"/>
          </w:tcPr>
          <w:p w14:paraId="6FEBFD93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B6BE72A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5900C5B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236A739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22E9ACF8" w14:textId="77777777" w:rsidTr="00F95BBC">
        <w:tc>
          <w:tcPr>
            <w:tcW w:w="1384" w:type="dxa"/>
          </w:tcPr>
          <w:p w14:paraId="4A4469F4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DA188A7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904431C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38F7E36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0F548B50" w14:textId="77777777" w:rsidTr="00F95BBC">
        <w:tc>
          <w:tcPr>
            <w:tcW w:w="1384" w:type="dxa"/>
          </w:tcPr>
          <w:p w14:paraId="799D6747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690100C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FC45C92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B20406E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731698F6" w14:textId="77777777" w:rsidTr="00F95BBC">
        <w:tc>
          <w:tcPr>
            <w:tcW w:w="1384" w:type="dxa"/>
          </w:tcPr>
          <w:p w14:paraId="39713D40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8479B23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E177437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4D24E66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</w:tbl>
    <w:p w14:paraId="44F70383" w14:textId="77777777" w:rsidR="00F95BBC" w:rsidRPr="00212E20" w:rsidRDefault="00F95BBC" w:rsidP="00F95BBC">
      <w:pPr>
        <w:rPr>
          <w:lang w:val="en-US"/>
        </w:rPr>
      </w:pPr>
    </w:p>
    <w:p w14:paraId="534E9307" w14:textId="77777777" w:rsidR="00F95BBC" w:rsidRPr="00212E20" w:rsidRDefault="00F95BBC" w:rsidP="00F95BBC">
      <w:pPr>
        <w:rPr>
          <w:lang w:val="en-US"/>
        </w:rPr>
      </w:pPr>
    </w:p>
    <w:p w14:paraId="086B569A" w14:textId="77777777" w:rsidR="00F95BBC" w:rsidRPr="00212E20" w:rsidRDefault="00F95BBC" w:rsidP="00F95BBC">
      <w:pPr>
        <w:rPr>
          <w:b/>
          <w:sz w:val="28"/>
          <w:szCs w:val="28"/>
          <w:lang w:val="en-US"/>
        </w:rPr>
      </w:pPr>
      <w:r w:rsidRPr="00212E20">
        <w:rPr>
          <w:b/>
          <w:sz w:val="28"/>
          <w:lang w:val="en-US"/>
        </w:rPr>
        <w:t>Table of contents</w:t>
      </w:r>
    </w:p>
    <w:p w14:paraId="0D60F648" w14:textId="77777777" w:rsidR="008924CB" w:rsidRDefault="00786B4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212E20">
        <w:rPr>
          <w:lang w:val="en-US"/>
        </w:rPr>
        <w:fldChar w:fldCharType="begin"/>
      </w:r>
      <w:r w:rsidR="00EB09E9" w:rsidRPr="00212E20">
        <w:rPr>
          <w:lang w:val="en-US"/>
        </w:rPr>
        <w:instrText xml:space="preserve"> TOC \o "1-3" \h \z \u </w:instrText>
      </w:r>
      <w:r w:rsidRPr="00212E20">
        <w:rPr>
          <w:lang w:val="en-US"/>
        </w:rPr>
        <w:fldChar w:fldCharType="separate"/>
      </w:r>
      <w:hyperlink w:anchor="_Toc415651289" w:history="1">
        <w:r w:rsidR="008924CB" w:rsidRPr="00E36037">
          <w:rPr>
            <w:rStyle w:val="Hyperlink"/>
            <w:noProof/>
            <w:lang w:val="en-US"/>
          </w:rPr>
          <w:t>1.</w:t>
        </w:r>
        <w:r w:rsidR="008924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924CB" w:rsidRPr="00E36037">
          <w:rPr>
            <w:rStyle w:val="Hyperlink"/>
            <w:noProof/>
            <w:lang w:val="en-US"/>
          </w:rPr>
          <w:t>Purpose, scope and users</w:t>
        </w:r>
        <w:r w:rsidR="008924CB">
          <w:rPr>
            <w:noProof/>
            <w:webHidden/>
          </w:rPr>
          <w:tab/>
        </w:r>
        <w:r w:rsidR="008924CB">
          <w:rPr>
            <w:noProof/>
            <w:webHidden/>
          </w:rPr>
          <w:fldChar w:fldCharType="begin"/>
        </w:r>
        <w:r w:rsidR="008924CB">
          <w:rPr>
            <w:noProof/>
            <w:webHidden/>
          </w:rPr>
          <w:instrText xml:space="preserve"> PAGEREF _Toc415651289 \h </w:instrText>
        </w:r>
        <w:r w:rsidR="008924CB">
          <w:rPr>
            <w:noProof/>
            <w:webHidden/>
          </w:rPr>
        </w:r>
        <w:r w:rsidR="008924CB">
          <w:rPr>
            <w:noProof/>
            <w:webHidden/>
          </w:rPr>
          <w:fldChar w:fldCharType="separate"/>
        </w:r>
        <w:r w:rsidR="008924CB">
          <w:rPr>
            <w:noProof/>
            <w:webHidden/>
          </w:rPr>
          <w:t>3</w:t>
        </w:r>
        <w:r w:rsidR="008924CB">
          <w:rPr>
            <w:noProof/>
            <w:webHidden/>
          </w:rPr>
          <w:fldChar w:fldCharType="end"/>
        </w:r>
      </w:hyperlink>
    </w:p>
    <w:p w14:paraId="5BD4F2B5" w14:textId="77777777" w:rsidR="008924CB" w:rsidRDefault="008924CB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1290" w:history="1">
        <w:r w:rsidRPr="00E36037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E36037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6FFFB2" w14:textId="77777777" w:rsidR="008924CB" w:rsidRDefault="008924CB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1291" w:history="1">
        <w:r w:rsidRPr="00E36037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E36037">
          <w:rPr>
            <w:rStyle w:val="Hyperlink"/>
            <w:noProof/>
            <w:lang w:val="en-US"/>
          </w:rPr>
          <w:t>Rules for secure 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B0FF65" w14:textId="77777777" w:rsidR="008924CB" w:rsidRDefault="008924C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1292" w:history="1">
        <w:r w:rsidRPr="00E36037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E36037">
          <w:rPr>
            <w:rStyle w:val="Hyperlink"/>
            <w:noProof/>
            <w:lang w:val="en-US"/>
          </w:rPr>
          <w:t>List of secure 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429438" w14:textId="77777777" w:rsidR="008924CB" w:rsidRDefault="008924C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1293" w:history="1">
        <w:r w:rsidRPr="00E36037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E36037">
          <w:rPr>
            <w:rStyle w:val="Hyperlink"/>
            <w:noProof/>
            <w:lang w:val="en-US"/>
          </w:rPr>
          <w:t>Right of access to secure 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3CE99C" w14:textId="77777777" w:rsidR="008924CB" w:rsidRDefault="008924C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1294" w:history="1">
        <w:r w:rsidRPr="00E36037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E36037">
          <w:rPr>
            <w:rStyle w:val="Hyperlink"/>
            <w:noProof/>
            <w:lang w:val="en-US"/>
          </w:rPr>
          <w:t>Entry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DAC12B" w14:textId="77777777" w:rsidR="008924CB" w:rsidRDefault="008924C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1295" w:history="1">
        <w:r w:rsidRPr="00E36037">
          <w:rPr>
            <w:rStyle w:val="Hyperlink"/>
            <w:noProof/>
            <w:lang w:val="en-US"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E36037">
          <w:rPr>
            <w:rStyle w:val="Hyperlink"/>
            <w:noProof/>
            <w:lang w:val="en-US"/>
          </w:rPr>
          <w:t>Access of visitors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3161A4" w14:textId="77777777" w:rsidR="008924CB" w:rsidRDefault="008924C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1296" w:history="1">
        <w:r w:rsidRPr="00E36037">
          <w:rPr>
            <w:rStyle w:val="Hyperlink"/>
            <w:noProof/>
            <w:lang w:val="en-US"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E36037">
          <w:rPr>
            <w:rStyle w:val="Hyperlink"/>
            <w:noProof/>
            <w:lang w:val="en-US"/>
          </w:rPr>
          <w:t>Prohibited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7BB44F" w14:textId="77777777" w:rsidR="008924CB" w:rsidRDefault="008924C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1297" w:history="1">
        <w:r w:rsidRPr="00E36037">
          <w:rPr>
            <w:rStyle w:val="Hyperlink"/>
            <w:noProof/>
            <w:lang w:val="en-US"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E36037">
          <w:rPr>
            <w:rStyle w:val="Hyperlink"/>
            <w:noProof/>
            <w:lang w:val="en-US"/>
          </w:rPr>
          <w:t>Periodic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C10B79" w14:textId="77777777" w:rsidR="008924CB" w:rsidRDefault="008924CB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1298" w:history="1">
        <w:r w:rsidRPr="00E36037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E36037">
          <w:rPr>
            <w:rStyle w:val="Hyperlink"/>
            <w:noProof/>
            <w:lang w:val="en-US"/>
          </w:rPr>
          <w:t>Managing records kept on the basis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E1F374" w14:textId="77777777" w:rsidR="008924CB" w:rsidRDefault="008924CB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1299" w:history="1">
        <w:r w:rsidRPr="00E36037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E36037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0156E8" w14:textId="77777777" w:rsidR="00EB09E9" w:rsidRPr="00212E20" w:rsidRDefault="00786B4C">
      <w:pPr>
        <w:rPr>
          <w:lang w:val="en-US"/>
        </w:rPr>
      </w:pPr>
      <w:r w:rsidRPr="00212E20">
        <w:rPr>
          <w:lang w:val="en-US"/>
        </w:rPr>
        <w:fldChar w:fldCharType="end"/>
      </w:r>
    </w:p>
    <w:p w14:paraId="136FA7F9" w14:textId="77777777" w:rsidR="00F95BBC" w:rsidRPr="00212E20" w:rsidRDefault="00F95BBC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3D8BBCF2" w14:textId="77777777" w:rsidR="00F95BBC" w:rsidRPr="00212E20" w:rsidRDefault="00F95BBC" w:rsidP="00F95BBC">
      <w:pPr>
        <w:pStyle w:val="Heading1"/>
        <w:rPr>
          <w:lang w:val="en-US"/>
        </w:rPr>
      </w:pPr>
      <w:r w:rsidRPr="00212E20">
        <w:rPr>
          <w:lang w:val="en-US"/>
        </w:rPr>
        <w:br w:type="page"/>
      </w:r>
      <w:bookmarkStart w:id="3" w:name="_Toc269500073"/>
      <w:bookmarkStart w:id="4" w:name="_Toc415651289"/>
      <w:r w:rsidRPr="00212E20">
        <w:rPr>
          <w:lang w:val="en-US"/>
        </w:rPr>
        <w:lastRenderedPageBreak/>
        <w:t>Purpose, scope and users</w:t>
      </w:r>
      <w:bookmarkEnd w:id="3"/>
      <w:bookmarkEnd w:id="4"/>
    </w:p>
    <w:p w14:paraId="34DC6050" w14:textId="77777777" w:rsidR="00555717" w:rsidRDefault="00555717" w:rsidP="00F95BBC">
      <w:pPr>
        <w:numPr>
          <w:ilvl w:val="1"/>
          <w:numId w:val="0"/>
        </w:numPr>
        <w:spacing w:line="240" w:lineRule="auto"/>
        <w:rPr>
          <w:lang w:val="en-US"/>
        </w:rPr>
      </w:pPr>
      <w:r>
        <w:rPr>
          <w:lang w:val="en-US"/>
        </w:rPr>
        <w:t xml:space="preserve">The purpose of this document is to define basic rules of behavior in the secure areas. </w:t>
      </w:r>
    </w:p>
    <w:p w14:paraId="0567B316" w14:textId="77777777" w:rsidR="00555717" w:rsidRDefault="00555717" w:rsidP="00F95BBC">
      <w:pPr>
        <w:rPr>
          <w:lang w:val="en-US"/>
        </w:rPr>
      </w:pPr>
      <w:r>
        <w:rPr>
          <w:lang w:val="en-US"/>
        </w:rPr>
        <w:t xml:space="preserve">This document is applied to all secure areas in the Information Security Management System (ISMS). </w:t>
      </w:r>
    </w:p>
    <w:p w14:paraId="764DF42F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Users of this document are all employees of [organization name].</w:t>
      </w:r>
    </w:p>
    <w:p w14:paraId="279D9AD3" w14:textId="77777777" w:rsidR="00F95BBC" w:rsidRPr="00212E20" w:rsidRDefault="00F95BBC" w:rsidP="00F95BBC">
      <w:pPr>
        <w:rPr>
          <w:lang w:val="en-US"/>
        </w:rPr>
      </w:pPr>
    </w:p>
    <w:p w14:paraId="64494BEB" w14:textId="77777777" w:rsidR="00F95BBC" w:rsidRPr="00212E20" w:rsidRDefault="00F95BBC" w:rsidP="00F95BBC">
      <w:pPr>
        <w:pStyle w:val="Heading1"/>
        <w:rPr>
          <w:lang w:val="en-US"/>
        </w:rPr>
      </w:pPr>
      <w:bookmarkStart w:id="5" w:name="_Toc269500074"/>
      <w:bookmarkStart w:id="6" w:name="_Toc415651290"/>
      <w:r w:rsidRPr="00212E20">
        <w:rPr>
          <w:lang w:val="en-US"/>
        </w:rPr>
        <w:t>Reference documents</w:t>
      </w:r>
      <w:bookmarkEnd w:id="5"/>
      <w:bookmarkEnd w:id="6"/>
    </w:p>
    <w:p w14:paraId="6AF26A35" w14:textId="77777777" w:rsidR="00F95BBC" w:rsidRDefault="00413104" w:rsidP="00C76676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ISO/IEC 27001 standard, clause</w:t>
      </w:r>
      <w:r w:rsidR="00F95BBC" w:rsidRPr="00212E20">
        <w:rPr>
          <w:lang w:val="en-US"/>
        </w:rPr>
        <w:t xml:space="preserve"> </w:t>
      </w:r>
      <w:r>
        <w:rPr>
          <w:lang w:val="en-US"/>
        </w:rPr>
        <w:t>A.11.1.5</w:t>
      </w:r>
    </w:p>
    <w:p w14:paraId="70E16C69" w14:textId="77777777" w:rsidR="00413104" w:rsidRDefault="00413104" w:rsidP="00C76676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Access Control Policy</w:t>
      </w:r>
    </w:p>
    <w:p w14:paraId="1308ED69" w14:textId="77777777" w:rsidR="00413104" w:rsidRPr="00212E20" w:rsidRDefault="00413104" w:rsidP="00F95BBC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Inventory of Assets</w:t>
      </w:r>
    </w:p>
    <w:p w14:paraId="588892F6" w14:textId="77777777" w:rsidR="00F95BBC" w:rsidRPr="00212E20" w:rsidRDefault="00F95BBC" w:rsidP="00F95BBC">
      <w:pPr>
        <w:rPr>
          <w:lang w:val="en-US"/>
        </w:rPr>
      </w:pPr>
    </w:p>
    <w:p w14:paraId="0A7ABB97" w14:textId="77777777" w:rsidR="00F95BBC" w:rsidRPr="00212E20" w:rsidRDefault="00413104" w:rsidP="00F95BBC">
      <w:pPr>
        <w:pStyle w:val="Heading1"/>
        <w:rPr>
          <w:lang w:val="en-US"/>
        </w:rPr>
      </w:pPr>
      <w:bookmarkStart w:id="7" w:name="_Toc415651291"/>
      <w:r>
        <w:rPr>
          <w:lang w:val="en-US"/>
        </w:rPr>
        <w:t>Rules for secure areas</w:t>
      </w:r>
      <w:bookmarkEnd w:id="7"/>
    </w:p>
    <w:p w14:paraId="217B49A1" w14:textId="77777777" w:rsidR="00F95BBC" w:rsidRDefault="00F95BBC" w:rsidP="00413104">
      <w:pPr>
        <w:pStyle w:val="Heading2"/>
        <w:rPr>
          <w:lang w:val="en-US"/>
        </w:rPr>
      </w:pPr>
      <w:r w:rsidRPr="00212E20">
        <w:rPr>
          <w:lang w:val="en-US"/>
        </w:rPr>
        <w:t xml:space="preserve"> </w:t>
      </w:r>
      <w:bookmarkStart w:id="8" w:name="_Toc415651292"/>
      <w:r w:rsidR="00413104">
        <w:rPr>
          <w:lang w:val="en-US"/>
        </w:rPr>
        <w:t>List of secure areas</w:t>
      </w:r>
      <w:bookmarkEnd w:id="8"/>
    </w:p>
    <w:p w14:paraId="11C45AB1" w14:textId="77777777" w:rsidR="00413104" w:rsidRDefault="00413104" w:rsidP="00413104">
      <w:pPr>
        <w:rPr>
          <w:lang w:val="en-US"/>
        </w:rPr>
      </w:pPr>
      <w:r>
        <w:rPr>
          <w:lang w:val="en-US"/>
        </w:rPr>
        <w:t>Existing secure areas that require special rules are the following:</w:t>
      </w:r>
    </w:p>
    <w:p w14:paraId="34D7EA6E" w14:textId="77777777" w:rsidR="00413104" w:rsidRDefault="00413104" w:rsidP="00413104">
      <w:pPr>
        <w:pStyle w:val="ListParagraph"/>
        <w:numPr>
          <w:ilvl w:val="0"/>
          <w:numId w:val="27"/>
        </w:numPr>
        <w:rPr>
          <w:lang w:val="en-US"/>
        </w:rPr>
      </w:pPr>
      <w:commentRangeStart w:id="9"/>
      <w:r>
        <w:rPr>
          <w:lang w:val="en-US"/>
        </w:rPr>
        <w:t xml:space="preserve"> </w:t>
      </w:r>
      <w:commentRangeEnd w:id="9"/>
      <w:r>
        <w:rPr>
          <w:rStyle w:val="CommentReference"/>
        </w:rPr>
        <w:commentReference w:id="9"/>
      </w:r>
    </w:p>
    <w:p w14:paraId="5A49454B" w14:textId="77777777" w:rsidR="00413104" w:rsidRPr="00413104" w:rsidRDefault="00413104" w:rsidP="00413104">
      <w:pPr>
        <w:rPr>
          <w:lang w:val="en-US"/>
        </w:rPr>
      </w:pPr>
      <w:r>
        <w:rPr>
          <w:lang w:val="en-US"/>
        </w:rPr>
        <w:t xml:space="preserve">Responsible persons for each secure area are listed as asset owners in the Inventory of Assets. </w:t>
      </w:r>
    </w:p>
    <w:p w14:paraId="47F42516" w14:textId="77777777" w:rsidR="00413104" w:rsidRDefault="00413104" w:rsidP="00413104">
      <w:pPr>
        <w:pStyle w:val="Heading2"/>
        <w:rPr>
          <w:lang w:val="en-US"/>
        </w:rPr>
      </w:pPr>
      <w:bookmarkStart w:id="10" w:name="_Toc415651293"/>
      <w:r>
        <w:rPr>
          <w:lang w:val="en-US"/>
        </w:rPr>
        <w:t>Right of access to secure areas</w:t>
      </w:r>
      <w:bookmarkEnd w:id="10"/>
    </w:p>
    <w:p w14:paraId="7C3FAAD5" w14:textId="77777777" w:rsidR="00413104" w:rsidRDefault="00C70CC2" w:rsidP="00F95BBC">
      <w:pPr>
        <w:rPr>
          <w:lang w:val="en-US"/>
        </w:rPr>
      </w:pPr>
      <w:r>
        <w:rPr>
          <w:lang w:val="en-US"/>
        </w:rPr>
        <w:t>A</w:t>
      </w:r>
      <w:r w:rsidR="00413104">
        <w:rPr>
          <w:lang w:val="en-US"/>
        </w:rPr>
        <w:t xml:space="preserve">ccess to secure areas is approved according to </w:t>
      </w:r>
      <w:r>
        <w:rPr>
          <w:lang w:val="en-US"/>
        </w:rPr>
        <w:t xml:space="preserve">the </w:t>
      </w:r>
      <w:r w:rsidR="00413104">
        <w:rPr>
          <w:lang w:val="en-US"/>
        </w:rPr>
        <w:t>Access Control Policy.</w:t>
      </w:r>
    </w:p>
    <w:p w14:paraId="3189B886" w14:textId="77777777" w:rsidR="00413104" w:rsidRDefault="00413104" w:rsidP="00413104">
      <w:pPr>
        <w:pStyle w:val="Heading2"/>
        <w:rPr>
          <w:lang w:val="en-US"/>
        </w:rPr>
      </w:pPr>
      <w:bookmarkStart w:id="11" w:name="_Toc415651294"/>
      <w:r>
        <w:rPr>
          <w:lang w:val="en-US"/>
        </w:rPr>
        <w:t>Entry controls</w:t>
      </w:r>
      <w:bookmarkEnd w:id="11"/>
    </w:p>
    <w:p w14:paraId="0B78ABFF" w14:textId="77777777" w:rsidR="00413104" w:rsidRDefault="00413104" w:rsidP="00F95BBC">
      <w:pPr>
        <w:rPr>
          <w:lang w:val="en-US"/>
        </w:rPr>
      </w:pPr>
      <w:r>
        <w:rPr>
          <w:lang w:val="en-US"/>
        </w:rPr>
        <w:t>Access to secure areas is protected with the following entry controls:</w:t>
      </w:r>
    </w:p>
    <w:p w14:paraId="2F6B1BC5" w14:textId="77777777" w:rsidR="00413104" w:rsidRPr="00413104" w:rsidRDefault="00413104" w:rsidP="00413104">
      <w:pPr>
        <w:pStyle w:val="ListParagraph"/>
        <w:numPr>
          <w:ilvl w:val="0"/>
          <w:numId w:val="27"/>
        </w:numPr>
        <w:rPr>
          <w:lang w:val="en-US"/>
        </w:rPr>
      </w:pPr>
      <w:commentRangeStart w:id="12"/>
      <w:r>
        <w:rPr>
          <w:lang w:val="en-US"/>
        </w:rPr>
        <w:t xml:space="preserve"> </w:t>
      </w:r>
      <w:commentRangeEnd w:id="12"/>
      <w:r>
        <w:rPr>
          <w:rStyle w:val="CommentReference"/>
        </w:rPr>
        <w:commentReference w:id="12"/>
      </w:r>
    </w:p>
    <w:p w14:paraId="3B152F01" w14:textId="77777777" w:rsidR="00413104" w:rsidRDefault="00413104" w:rsidP="00413104">
      <w:pPr>
        <w:pStyle w:val="Heading2"/>
        <w:rPr>
          <w:lang w:val="en-US"/>
        </w:rPr>
      </w:pPr>
      <w:bookmarkStart w:id="13" w:name="_Toc415651295"/>
      <w:r>
        <w:rPr>
          <w:lang w:val="en-US"/>
        </w:rPr>
        <w:t xml:space="preserve">Access of </w:t>
      </w:r>
      <w:r w:rsidR="001F7409">
        <w:rPr>
          <w:lang w:val="en-US"/>
        </w:rPr>
        <w:t>visitors</w:t>
      </w:r>
      <w:bookmarkEnd w:id="13"/>
    </w:p>
    <w:p w14:paraId="36B91C6B" w14:textId="77777777" w:rsidR="00413104" w:rsidRDefault="00413104" w:rsidP="00F95BBC">
      <w:pPr>
        <w:rPr>
          <w:lang w:val="en-US"/>
        </w:rPr>
      </w:pPr>
      <w:r>
        <w:rPr>
          <w:lang w:val="en-US"/>
        </w:rPr>
        <w:t xml:space="preserve">Persons who are not employed in [organization name] </w:t>
      </w:r>
      <w:r w:rsidR="001F7409">
        <w:rPr>
          <w:lang w:val="en-US"/>
        </w:rPr>
        <w:t>(</w:t>
      </w:r>
      <w:r w:rsidR="00555717">
        <w:rPr>
          <w:lang w:val="en-US"/>
        </w:rPr>
        <w:t xml:space="preserve">further: </w:t>
      </w:r>
      <w:r w:rsidR="001F7409">
        <w:rPr>
          <w:lang w:val="en-US"/>
        </w:rPr>
        <w:t xml:space="preserve">visitors) </w:t>
      </w:r>
      <w:r>
        <w:rPr>
          <w:lang w:val="en-US"/>
        </w:rPr>
        <w:t>must obtain access according to</w:t>
      </w:r>
      <w:r w:rsidR="00607537">
        <w:rPr>
          <w:lang w:val="en-US"/>
        </w:rPr>
        <w:t xml:space="preserve"> the Access Control Policy. </w:t>
      </w:r>
    </w:p>
    <w:p w14:paraId="768413A7" w14:textId="77777777" w:rsidR="001F7409" w:rsidRDefault="001F7409" w:rsidP="00F95BBC">
      <w:pPr>
        <w:rPr>
          <w:lang w:val="en-US"/>
        </w:rPr>
      </w:pPr>
      <w:r>
        <w:rPr>
          <w:lang w:val="en-US"/>
        </w:rPr>
        <w:t>Visitors</w:t>
      </w:r>
      <w:r w:rsidR="00555717">
        <w:rPr>
          <w:lang w:val="en-US"/>
        </w:rPr>
        <w:t xml:space="preserve"> may enter the secure areas</w:t>
      </w:r>
      <w:r w:rsidR="00607537">
        <w:rPr>
          <w:lang w:val="en-US"/>
        </w:rPr>
        <w:t xml:space="preserve"> and </w:t>
      </w:r>
      <w:r w:rsidR="00B16642">
        <w:rPr>
          <w:lang w:val="en-US"/>
        </w:rPr>
        <w:t xml:space="preserve">stay in those areas only in </w:t>
      </w:r>
      <w:r w:rsidR="00C70CC2">
        <w:rPr>
          <w:lang w:val="en-US"/>
        </w:rPr>
        <w:t xml:space="preserve">the </w:t>
      </w:r>
      <w:r w:rsidR="00B16642">
        <w:rPr>
          <w:lang w:val="en-US"/>
        </w:rPr>
        <w:t xml:space="preserve">presence of </w:t>
      </w:r>
      <w:r w:rsidR="00607537">
        <w:rPr>
          <w:lang w:val="en-US"/>
        </w:rPr>
        <w:t xml:space="preserve">a designated employee – this </w:t>
      </w:r>
      <w:r w:rsidR="00B16642">
        <w:rPr>
          <w:lang w:val="en-US"/>
        </w:rPr>
        <w:t>employee must accompany the visitor throughout the</w:t>
      </w:r>
      <w:r w:rsidR="00C70CC2">
        <w:rPr>
          <w:lang w:val="en-US"/>
        </w:rPr>
        <w:t>ir</w:t>
      </w:r>
      <w:r w:rsidR="00B16642">
        <w:rPr>
          <w:lang w:val="en-US"/>
        </w:rPr>
        <w:t xml:space="preserve"> whole stay in the secure area.</w:t>
      </w:r>
    </w:p>
    <w:p w14:paraId="43F2E541" w14:textId="77777777" w:rsidR="00B16642" w:rsidRDefault="001F7409" w:rsidP="00F95BBC">
      <w:pPr>
        <w:rPr>
          <w:lang w:val="en-US"/>
        </w:rPr>
      </w:pPr>
      <w:r>
        <w:rPr>
          <w:lang w:val="en-US"/>
        </w:rPr>
        <w:t>The precise time of visitors</w:t>
      </w:r>
      <w:r w:rsidR="00C70CC2">
        <w:rPr>
          <w:lang w:val="en-US"/>
        </w:rPr>
        <w:t>’</w:t>
      </w:r>
      <w:r>
        <w:rPr>
          <w:lang w:val="en-US"/>
        </w:rPr>
        <w:t xml:space="preserve"> entry and exit from the secure areas will be logged in [name of the log]</w:t>
      </w:r>
      <w:r w:rsidR="00555717">
        <w:rPr>
          <w:lang w:val="en-US"/>
        </w:rPr>
        <w:t xml:space="preserve"> by [job title]</w:t>
      </w:r>
      <w:r>
        <w:rPr>
          <w:lang w:val="en-US"/>
        </w:rPr>
        <w:t>.</w:t>
      </w:r>
    </w:p>
    <w:p w14:paraId="5851C48E" w14:textId="77777777" w:rsidR="00413104" w:rsidRDefault="00922B3B" w:rsidP="00922B3B">
      <w:pPr>
        <w:pStyle w:val="Heading2"/>
        <w:rPr>
          <w:lang w:val="en-US"/>
        </w:rPr>
      </w:pPr>
      <w:bookmarkStart w:id="14" w:name="_Toc415651296"/>
      <w:r>
        <w:rPr>
          <w:lang w:val="en-US"/>
        </w:rPr>
        <w:t>Prohibited activities</w:t>
      </w:r>
      <w:bookmarkEnd w:id="14"/>
    </w:p>
    <w:p w14:paraId="53EE6289" w14:textId="77777777" w:rsidR="00922B3B" w:rsidRDefault="005E1768" w:rsidP="00F95BBC">
      <w:pPr>
        <w:rPr>
          <w:lang w:val="en-US"/>
        </w:rPr>
      </w:pPr>
      <w:r>
        <w:rPr>
          <w:lang w:val="en-US"/>
        </w:rPr>
        <w:lastRenderedPageBreak/>
        <w:t>I</w:t>
      </w:r>
      <w:r w:rsidR="00922B3B">
        <w:rPr>
          <w:lang w:val="en-US"/>
        </w:rPr>
        <w:t xml:space="preserve">n secure areas </w:t>
      </w:r>
      <w:r>
        <w:rPr>
          <w:lang w:val="en-US"/>
        </w:rPr>
        <w:t xml:space="preserve">it is not allowed </w:t>
      </w:r>
      <w:r w:rsidR="00922B3B">
        <w:rPr>
          <w:lang w:val="en-US"/>
        </w:rPr>
        <w:t>to:</w:t>
      </w:r>
    </w:p>
    <w:p w14:paraId="7B4711A2" w14:textId="77777777" w:rsidR="005018BC" w:rsidRDefault="005018BC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perform any kind of </w:t>
      </w:r>
      <w:r w:rsidRPr="005018BC">
        <w:rPr>
          <w:lang w:val="en-US"/>
        </w:rPr>
        <w:t xml:space="preserve">photographic, </w:t>
      </w:r>
      <w:r>
        <w:rPr>
          <w:lang w:val="en-US"/>
        </w:rPr>
        <w:t xml:space="preserve">audio or video </w:t>
      </w:r>
      <w:r w:rsidRPr="005018BC">
        <w:rPr>
          <w:lang w:val="en-US"/>
        </w:rPr>
        <w:t>r</w:t>
      </w:r>
      <w:r>
        <w:rPr>
          <w:lang w:val="en-US"/>
        </w:rPr>
        <w:t>ecording;</w:t>
      </w:r>
    </w:p>
    <w:p w14:paraId="707C7B52" w14:textId="77777777" w:rsidR="005018BC" w:rsidRDefault="005018BC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plug any electrical device into </w:t>
      </w:r>
      <w:r w:rsidR="00C70CC2">
        <w:rPr>
          <w:lang w:val="en-US"/>
        </w:rPr>
        <w:t xml:space="preserve">a </w:t>
      </w:r>
      <w:r>
        <w:rPr>
          <w:lang w:val="en-US"/>
        </w:rPr>
        <w:t>power supply unless specifically authorized to do so;</w:t>
      </w:r>
    </w:p>
    <w:p w14:paraId="7293E236" w14:textId="77777777" w:rsidR="005018BC" w:rsidRDefault="005018BC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touch or in any other way tamper with any equipment installed in secure areas unless specifically authorized to do so;</w:t>
      </w:r>
    </w:p>
    <w:p w14:paraId="2E5A2156" w14:textId="77777777" w:rsidR="005018BC" w:rsidRDefault="005018BC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connect any device to a network unless specifically authorized to do so;</w:t>
      </w:r>
    </w:p>
    <w:p w14:paraId="52BDB37D" w14:textId="77777777" w:rsidR="005018BC" w:rsidRDefault="00C70CC2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archive a</w:t>
      </w:r>
      <w:r w:rsidR="005018BC">
        <w:rPr>
          <w:lang w:val="en-US"/>
        </w:rPr>
        <w:t xml:space="preserve"> larger amount of paper materials;</w:t>
      </w:r>
    </w:p>
    <w:p w14:paraId="529B94AE" w14:textId="77777777" w:rsidR="005018BC" w:rsidRDefault="005018BC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store flammable materials or equipment; </w:t>
      </w:r>
    </w:p>
    <w:p w14:paraId="35A3C1FC" w14:textId="77777777" w:rsidR="00C76676" w:rsidRDefault="00C76676" w:rsidP="005018B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 any kind of heating devices;</w:t>
      </w:r>
    </w:p>
    <w:p w14:paraId="6655B42A" w14:textId="77777777" w:rsidR="005018BC" w:rsidRPr="005018BC" w:rsidRDefault="005018BC" w:rsidP="005018BC">
      <w:pPr>
        <w:pStyle w:val="ListParagraph"/>
        <w:numPr>
          <w:ilvl w:val="0"/>
          <w:numId w:val="27"/>
        </w:numPr>
        <w:rPr>
          <w:lang w:val="en-US"/>
        </w:rPr>
      </w:pPr>
      <w:proofErr w:type="gramStart"/>
      <w:r>
        <w:rPr>
          <w:lang w:val="en-US"/>
        </w:rPr>
        <w:t>smoke</w:t>
      </w:r>
      <w:proofErr w:type="gramEnd"/>
      <w:r>
        <w:rPr>
          <w:lang w:val="en-US"/>
        </w:rPr>
        <w:t>, eat or drink.</w:t>
      </w:r>
    </w:p>
    <w:p w14:paraId="00EDA460" w14:textId="77777777" w:rsidR="00B16642" w:rsidRDefault="00922B3B" w:rsidP="00922B3B">
      <w:pPr>
        <w:pStyle w:val="Heading2"/>
        <w:rPr>
          <w:lang w:val="en-US"/>
        </w:rPr>
      </w:pPr>
      <w:bookmarkStart w:id="15" w:name="_Toc415651297"/>
      <w:r>
        <w:rPr>
          <w:lang w:val="en-US"/>
        </w:rPr>
        <w:t>Periodic checks</w:t>
      </w:r>
      <w:bookmarkEnd w:id="15"/>
    </w:p>
    <w:p w14:paraId="37C7A6AE" w14:textId="77777777" w:rsidR="00922B3B" w:rsidRDefault="00922B3B" w:rsidP="00F95BBC">
      <w:pPr>
        <w:rPr>
          <w:lang w:val="en-US"/>
        </w:rPr>
      </w:pPr>
      <w:r>
        <w:rPr>
          <w:lang w:val="en-US"/>
        </w:rPr>
        <w:t xml:space="preserve">If [name of a secure area] hasn't been used for [time period], [job title] needs to check if it complies with security and safety requirements. </w:t>
      </w:r>
    </w:p>
    <w:p w14:paraId="015236B6" w14:textId="77777777" w:rsidR="00F95BBC" w:rsidRPr="00212E20" w:rsidRDefault="00F95BBC" w:rsidP="00F95BBC">
      <w:pPr>
        <w:rPr>
          <w:lang w:val="en-US"/>
        </w:rPr>
      </w:pPr>
    </w:p>
    <w:p w14:paraId="4A09865C" w14:textId="77777777" w:rsidR="00F95BBC" w:rsidRPr="00212E20" w:rsidRDefault="00F95BBC" w:rsidP="00F95BBC">
      <w:pPr>
        <w:pStyle w:val="Heading1"/>
        <w:rPr>
          <w:lang w:val="en-US"/>
        </w:rPr>
      </w:pPr>
      <w:bookmarkStart w:id="16" w:name="_Toc269500080"/>
      <w:bookmarkStart w:id="17" w:name="_Toc415651298"/>
      <w:r w:rsidRPr="00212E20">
        <w:rPr>
          <w:lang w:val="en-US"/>
        </w:rPr>
        <w:t>Managing records kept on the basis of this document</w:t>
      </w:r>
      <w:bookmarkEnd w:id="16"/>
      <w:bookmarkEnd w:id="1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1683"/>
        <w:gridCol w:w="1701"/>
        <w:gridCol w:w="2552"/>
        <w:gridCol w:w="1383"/>
      </w:tblGrid>
      <w:tr w:rsidR="00F95BBC" w:rsidRPr="00212E20" w14:paraId="75626A05" w14:textId="77777777" w:rsidTr="00F95BBC">
        <w:tc>
          <w:tcPr>
            <w:tcW w:w="1969" w:type="dxa"/>
            <w:shd w:val="clear" w:color="auto" w:fill="F2F2F2"/>
          </w:tcPr>
          <w:p w14:paraId="6A7451A2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0B6CB3D5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643BAF25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552" w:type="dxa"/>
            <w:shd w:val="clear" w:color="auto" w:fill="F2F2F2"/>
          </w:tcPr>
          <w:p w14:paraId="60BB0431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Controls for record protection</w:t>
            </w:r>
          </w:p>
        </w:tc>
        <w:tc>
          <w:tcPr>
            <w:tcW w:w="1383" w:type="dxa"/>
            <w:shd w:val="clear" w:color="auto" w:fill="F2F2F2"/>
          </w:tcPr>
          <w:p w14:paraId="019CBF45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Retention time</w:t>
            </w:r>
          </w:p>
        </w:tc>
      </w:tr>
      <w:tr w:rsidR="00F95BBC" w:rsidRPr="00212E20" w14:paraId="333AC9C1" w14:textId="77777777" w:rsidTr="00F95BBC">
        <w:tc>
          <w:tcPr>
            <w:tcW w:w="1969" w:type="dxa"/>
          </w:tcPr>
          <w:p w14:paraId="5B8A253F" w14:textId="77777777" w:rsidR="00F95BBC" w:rsidRPr="00212E20" w:rsidRDefault="00555717" w:rsidP="00B166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[Swipe card reader logs]</w:t>
            </w:r>
          </w:p>
        </w:tc>
        <w:tc>
          <w:tcPr>
            <w:tcW w:w="1683" w:type="dxa"/>
          </w:tcPr>
          <w:p w14:paraId="5DC3C8C3" w14:textId="77777777" w:rsidR="00F95BBC" w:rsidRPr="00212E20" w:rsidRDefault="00F95BBC" w:rsidP="00947B66">
            <w:pPr>
              <w:rPr>
                <w:lang w:val="en-US"/>
              </w:rPr>
            </w:pPr>
            <w:r w:rsidRPr="00212E20">
              <w:rPr>
                <w:lang w:val="en-US"/>
              </w:rPr>
              <w:t>[</w:t>
            </w:r>
            <w:r w:rsidR="00947B66">
              <w:rPr>
                <w:lang w:val="en-US"/>
              </w:rPr>
              <w:t>name of the system]</w:t>
            </w:r>
          </w:p>
        </w:tc>
        <w:tc>
          <w:tcPr>
            <w:tcW w:w="1701" w:type="dxa"/>
          </w:tcPr>
          <w:p w14:paraId="3AF9C9BD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1BBD3CE4" w14:textId="77777777" w:rsidR="00F95BBC" w:rsidRPr="00212E20" w:rsidRDefault="00947B66" w:rsidP="00C70CC2">
            <w:pPr>
              <w:rPr>
                <w:lang w:val="en-US"/>
              </w:rPr>
            </w:pPr>
            <w:r>
              <w:rPr>
                <w:lang w:val="en-US"/>
              </w:rPr>
              <w:t>Only [job title] has access to the system</w:t>
            </w:r>
          </w:p>
        </w:tc>
        <w:tc>
          <w:tcPr>
            <w:tcW w:w="1383" w:type="dxa"/>
          </w:tcPr>
          <w:p w14:paraId="45D5B984" w14:textId="77777777" w:rsidR="00F95BBC" w:rsidRPr="00212E20" w:rsidRDefault="00947B66" w:rsidP="00F95BBC">
            <w:pPr>
              <w:rPr>
                <w:lang w:val="en-US"/>
              </w:rPr>
            </w:pPr>
            <w:commentRangeStart w:id="18"/>
            <w:r>
              <w:rPr>
                <w:lang w:val="en-US"/>
              </w:rPr>
              <w:t>3 years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</w:tr>
      <w:tr w:rsidR="00D041C8" w:rsidRPr="00212E20" w14:paraId="31BFA766" w14:textId="77777777" w:rsidTr="00F95BBC">
        <w:tc>
          <w:tcPr>
            <w:tcW w:w="1969" w:type="dxa"/>
          </w:tcPr>
          <w:p w14:paraId="715AD1EB" w14:textId="77777777" w:rsidR="00D041C8" w:rsidRDefault="00555717" w:rsidP="00B166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D041C8">
              <w:rPr>
                <w:lang w:val="en-US"/>
              </w:rPr>
              <w:t>Recordings from CCTV cameras</w:t>
            </w:r>
            <w:r>
              <w:rPr>
                <w:lang w:val="en-US"/>
              </w:rPr>
              <w:t>]</w:t>
            </w:r>
          </w:p>
        </w:tc>
        <w:tc>
          <w:tcPr>
            <w:tcW w:w="1683" w:type="dxa"/>
          </w:tcPr>
          <w:p w14:paraId="44341849" w14:textId="77777777" w:rsidR="00D041C8" w:rsidRPr="00212E20" w:rsidRDefault="00947B66" w:rsidP="00F95BBC">
            <w:pPr>
              <w:rPr>
                <w:lang w:val="en-US"/>
              </w:rPr>
            </w:pPr>
            <w:r>
              <w:rPr>
                <w:lang w:val="en-US"/>
              </w:rPr>
              <w:t>[name of the system]</w:t>
            </w:r>
          </w:p>
        </w:tc>
        <w:tc>
          <w:tcPr>
            <w:tcW w:w="1701" w:type="dxa"/>
          </w:tcPr>
          <w:p w14:paraId="1D94825C" w14:textId="77777777" w:rsidR="00D041C8" w:rsidRPr="00212E20" w:rsidRDefault="00947B66" w:rsidP="00F95BBC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6559D517" w14:textId="77777777" w:rsidR="00D041C8" w:rsidRPr="00212E20" w:rsidRDefault="00947B66" w:rsidP="00C70CC2">
            <w:pPr>
              <w:rPr>
                <w:lang w:val="en-US"/>
              </w:rPr>
            </w:pPr>
            <w:r>
              <w:rPr>
                <w:lang w:val="en-US"/>
              </w:rPr>
              <w:t>Only [job title] has access to the system</w:t>
            </w:r>
          </w:p>
        </w:tc>
        <w:tc>
          <w:tcPr>
            <w:tcW w:w="1383" w:type="dxa"/>
          </w:tcPr>
          <w:p w14:paraId="4250D31C" w14:textId="77777777" w:rsidR="00D041C8" w:rsidRPr="00212E20" w:rsidRDefault="00947B66" w:rsidP="00F95BBC">
            <w:pPr>
              <w:rPr>
                <w:lang w:val="en-US"/>
              </w:rPr>
            </w:pPr>
            <w:r>
              <w:rPr>
                <w:lang w:val="en-US"/>
              </w:rPr>
              <w:t>3 years</w:t>
            </w:r>
          </w:p>
        </w:tc>
      </w:tr>
      <w:tr w:rsidR="00555717" w:rsidRPr="00212E20" w14:paraId="27FC9B99" w14:textId="77777777" w:rsidTr="00F95BBC">
        <w:tc>
          <w:tcPr>
            <w:tcW w:w="1969" w:type="dxa"/>
          </w:tcPr>
          <w:p w14:paraId="2085BFCF" w14:textId="77777777" w:rsidR="00555717" w:rsidRDefault="00947B66" w:rsidP="00947B6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[Name of v</w:t>
            </w:r>
            <w:r w:rsidR="00555717">
              <w:rPr>
                <w:lang w:val="en-US"/>
              </w:rPr>
              <w:t>isitor logs</w:t>
            </w:r>
            <w:r>
              <w:rPr>
                <w:lang w:val="en-US"/>
              </w:rPr>
              <w:t>]</w:t>
            </w:r>
          </w:p>
        </w:tc>
        <w:tc>
          <w:tcPr>
            <w:tcW w:w="1683" w:type="dxa"/>
          </w:tcPr>
          <w:p w14:paraId="461C342D" w14:textId="77777777" w:rsidR="00555717" w:rsidRPr="00212E20" w:rsidRDefault="00947B66" w:rsidP="00367701">
            <w:pPr>
              <w:rPr>
                <w:lang w:val="en-US"/>
              </w:rPr>
            </w:pPr>
            <w:r>
              <w:rPr>
                <w:lang w:val="en-US"/>
              </w:rPr>
              <w:t>[job title</w:t>
            </w:r>
            <w:r w:rsidR="00367701">
              <w:rPr>
                <w:lang w:val="en-US"/>
              </w:rPr>
              <w:t>]</w:t>
            </w:r>
            <w:r>
              <w:rPr>
                <w:lang w:val="en-US"/>
              </w:rPr>
              <w:t>'s computer</w:t>
            </w:r>
          </w:p>
        </w:tc>
        <w:tc>
          <w:tcPr>
            <w:tcW w:w="1701" w:type="dxa"/>
          </w:tcPr>
          <w:p w14:paraId="430A833B" w14:textId="77777777" w:rsidR="00555717" w:rsidRPr="00212E20" w:rsidRDefault="00947B66" w:rsidP="00F95BBC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055942F5" w14:textId="77777777" w:rsidR="00555717" w:rsidRPr="00212E20" w:rsidRDefault="00947B66" w:rsidP="00C70CC2">
            <w:pPr>
              <w:rPr>
                <w:lang w:val="en-US"/>
              </w:rPr>
            </w:pPr>
            <w:r>
              <w:rPr>
                <w:lang w:val="en-US"/>
              </w:rPr>
              <w:t>Only [job title] has access to logs</w:t>
            </w:r>
          </w:p>
        </w:tc>
        <w:tc>
          <w:tcPr>
            <w:tcW w:w="1383" w:type="dxa"/>
          </w:tcPr>
          <w:p w14:paraId="4C6A6049" w14:textId="77777777" w:rsidR="00555717" w:rsidRPr="00212E20" w:rsidRDefault="00947B66" w:rsidP="00F95BBC">
            <w:pPr>
              <w:rPr>
                <w:lang w:val="en-US"/>
              </w:rPr>
            </w:pPr>
            <w:r>
              <w:rPr>
                <w:lang w:val="en-US"/>
              </w:rPr>
              <w:t>3 years</w:t>
            </w:r>
          </w:p>
        </w:tc>
      </w:tr>
    </w:tbl>
    <w:p w14:paraId="20EA1693" w14:textId="77777777" w:rsidR="00F95BBC" w:rsidRPr="00212E20" w:rsidRDefault="00F95BBC" w:rsidP="00F95BBC">
      <w:pPr>
        <w:rPr>
          <w:lang w:val="en-US"/>
        </w:rPr>
      </w:pPr>
    </w:p>
    <w:p w14:paraId="4F70BEA6" w14:textId="77777777" w:rsidR="00F95BBC" w:rsidRPr="00212E20" w:rsidRDefault="00F95BBC" w:rsidP="00F95BBC">
      <w:pPr>
        <w:pStyle w:val="Heading1"/>
        <w:rPr>
          <w:lang w:val="en-US"/>
        </w:rPr>
      </w:pPr>
      <w:bookmarkStart w:id="19" w:name="_Toc269500081"/>
      <w:bookmarkStart w:id="20" w:name="_Toc415651299"/>
      <w:r w:rsidRPr="00212E20">
        <w:rPr>
          <w:lang w:val="en-US"/>
        </w:rPr>
        <w:t>Validity and document management</w:t>
      </w:r>
      <w:bookmarkEnd w:id="19"/>
      <w:bookmarkEnd w:id="20"/>
    </w:p>
    <w:p w14:paraId="334EB774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This document is valid as of [date]</w:t>
      </w:r>
      <w:r w:rsidR="00413104">
        <w:rPr>
          <w:lang w:val="en-US"/>
        </w:rPr>
        <w:t>.</w:t>
      </w:r>
    </w:p>
    <w:p w14:paraId="6DE0AC1D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The owner of this document is [job title], who must check and</w:t>
      </w:r>
      <w:r w:rsidR="00C70CC2">
        <w:rPr>
          <w:lang w:val="en-US"/>
        </w:rPr>
        <w:t>,</w:t>
      </w:r>
      <w:r w:rsidRPr="00212E20">
        <w:rPr>
          <w:lang w:val="en-US"/>
        </w:rPr>
        <w:t xml:space="preserve"> if necessary</w:t>
      </w:r>
      <w:r w:rsidR="00C70CC2">
        <w:rPr>
          <w:lang w:val="en-US"/>
        </w:rPr>
        <w:t>,</w:t>
      </w:r>
      <w:r w:rsidRPr="00212E20">
        <w:rPr>
          <w:lang w:val="en-US"/>
        </w:rPr>
        <w:t xml:space="preserve"> update the document at least </w:t>
      </w:r>
      <w:commentRangeStart w:id="21"/>
      <w:r w:rsidRPr="00212E20">
        <w:rPr>
          <w:lang w:val="en-US"/>
        </w:rPr>
        <w:t>once a year</w:t>
      </w:r>
      <w:commentRangeEnd w:id="21"/>
      <w:r w:rsidRPr="00212E20">
        <w:rPr>
          <w:rStyle w:val="CommentReference"/>
          <w:lang w:val="en-US"/>
        </w:rPr>
        <w:commentReference w:id="21"/>
      </w:r>
      <w:r w:rsidRPr="00212E20">
        <w:rPr>
          <w:lang w:val="en-US"/>
        </w:rPr>
        <w:t>.</w:t>
      </w:r>
    </w:p>
    <w:p w14:paraId="5F37BF9B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When evaluating the effectiveness and adequacy of this document, the following criteria need to be considered:</w:t>
      </w:r>
    </w:p>
    <w:p w14:paraId="78BE8CE0" w14:textId="77777777" w:rsidR="0096630F" w:rsidRDefault="00F95BBC" w:rsidP="00F95BBC">
      <w:pPr>
        <w:numPr>
          <w:ilvl w:val="0"/>
          <w:numId w:val="2"/>
        </w:numPr>
        <w:spacing w:after="0"/>
        <w:rPr>
          <w:lang w:val="en-US"/>
        </w:rPr>
      </w:pPr>
      <w:r w:rsidRPr="00212E20">
        <w:rPr>
          <w:lang w:val="en-US"/>
        </w:rPr>
        <w:t xml:space="preserve">number of incidents arising </w:t>
      </w:r>
      <w:r w:rsidR="0096630F">
        <w:rPr>
          <w:lang w:val="en-US"/>
        </w:rPr>
        <w:t xml:space="preserve">from </w:t>
      </w:r>
      <w:r w:rsidR="00C70CC2">
        <w:rPr>
          <w:lang w:val="en-US"/>
        </w:rPr>
        <w:t>non-</w:t>
      </w:r>
      <w:r w:rsidR="0096630F">
        <w:rPr>
          <w:lang w:val="en-US"/>
        </w:rPr>
        <w:t>compliance with this document</w:t>
      </w:r>
    </w:p>
    <w:p w14:paraId="412F58F9" w14:textId="77777777" w:rsidR="00F95BBC" w:rsidRPr="00212E20" w:rsidRDefault="00F95BBC" w:rsidP="00F95BBC">
      <w:pPr>
        <w:rPr>
          <w:lang w:val="en-US"/>
        </w:rPr>
      </w:pPr>
    </w:p>
    <w:p w14:paraId="50751C00" w14:textId="77777777" w:rsidR="00F95BBC" w:rsidRPr="00212E20" w:rsidRDefault="00F95BBC" w:rsidP="00F95BBC">
      <w:pPr>
        <w:spacing w:after="0"/>
        <w:rPr>
          <w:lang w:val="en-US"/>
        </w:rPr>
      </w:pPr>
      <w:commentRangeStart w:id="22"/>
      <w:r w:rsidRPr="00212E20">
        <w:rPr>
          <w:lang w:val="en-US"/>
        </w:rPr>
        <w:t>[</w:t>
      </w:r>
      <w:proofErr w:type="gramStart"/>
      <w:r w:rsidRPr="00212E20">
        <w:rPr>
          <w:lang w:val="en-US"/>
        </w:rPr>
        <w:t>job</w:t>
      </w:r>
      <w:proofErr w:type="gramEnd"/>
      <w:r w:rsidRPr="00212E20">
        <w:rPr>
          <w:lang w:val="en-US"/>
        </w:rPr>
        <w:t xml:space="preserve"> title]</w:t>
      </w:r>
    </w:p>
    <w:p w14:paraId="37C01A25" w14:textId="77777777"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lastRenderedPageBreak/>
        <w:t>[</w:t>
      </w:r>
      <w:proofErr w:type="gramStart"/>
      <w:r w:rsidRPr="00212E20">
        <w:rPr>
          <w:lang w:val="en-US"/>
        </w:rPr>
        <w:t>name</w:t>
      </w:r>
      <w:proofErr w:type="gramEnd"/>
      <w:r w:rsidRPr="00212E20">
        <w:rPr>
          <w:lang w:val="en-US"/>
        </w:rPr>
        <w:t>]</w:t>
      </w:r>
    </w:p>
    <w:p w14:paraId="5FB7D7BA" w14:textId="77777777" w:rsidR="00F95BBC" w:rsidRPr="00212E20" w:rsidRDefault="00F95BBC" w:rsidP="00F95BBC">
      <w:pPr>
        <w:spacing w:after="0"/>
        <w:rPr>
          <w:lang w:val="en-US"/>
        </w:rPr>
      </w:pPr>
    </w:p>
    <w:p w14:paraId="2ADBF60E" w14:textId="77777777" w:rsidR="00F95BBC" w:rsidRPr="00212E20" w:rsidRDefault="00F95BBC" w:rsidP="00F95BBC">
      <w:pPr>
        <w:spacing w:after="0"/>
        <w:rPr>
          <w:lang w:val="en-US"/>
        </w:rPr>
      </w:pPr>
    </w:p>
    <w:p w14:paraId="537B37C0" w14:textId="77777777"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_________________________</w:t>
      </w:r>
    </w:p>
    <w:p w14:paraId="39169139" w14:textId="77777777"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[</w:t>
      </w:r>
      <w:proofErr w:type="gramStart"/>
      <w:r w:rsidRPr="00212E20">
        <w:rPr>
          <w:lang w:val="en-US"/>
        </w:rPr>
        <w:t>signature</w:t>
      </w:r>
      <w:proofErr w:type="gramEnd"/>
      <w:r w:rsidRPr="00212E20">
        <w:rPr>
          <w:lang w:val="en-US"/>
        </w:rPr>
        <w:t>]</w:t>
      </w:r>
      <w:commentRangeEnd w:id="22"/>
      <w:r w:rsidRPr="00212E20">
        <w:rPr>
          <w:rStyle w:val="CommentReference"/>
          <w:lang w:val="en-US"/>
        </w:rPr>
        <w:commentReference w:id="22"/>
      </w:r>
    </w:p>
    <w:sectPr w:rsidR="00F95BBC" w:rsidRPr="00212E20" w:rsidSect="00F95BBC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šutić" w:initials="DK">
    <w:p w14:paraId="31CE14B2" w14:textId="77777777" w:rsidR="00F95BBC" w:rsidRDefault="00F95BBC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2" w:author="Dejan Košutić" w:initials="DK">
    <w:p w14:paraId="49FCB419" w14:textId="77777777" w:rsidR="00F95BBC" w:rsidRDefault="00F95BBC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9" w:author="Dejan Kosutic" w:date="2013-10-05T10:19:00Z" w:initials="DK">
    <w:p w14:paraId="7E960F33" w14:textId="77777777" w:rsidR="00413104" w:rsidRPr="00F14925" w:rsidRDefault="00413104">
      <w:pPr>
        <w:pStyle w:val="CommentText"/>
      </w:pPr>
      <w:r w:rsidRPr="00F14925">
        <w:rPr>
          <w:rStyle w:val="CommentReference"/>
        </w:rPr>
        <w:annotationRef/>
      </w:r>
      <w:r w:rsidRPr="00F14925">
        <w:t>List all the facilities here – e.g. server room, archives, storage for special equipment, CEO</w:t>
      </w:r>
      <w:r w:rsidR="00C70CC2" w:rsidRPr="00F14925">
        <w:t>’</w:t>
      </w:r>
      <w:r w:rsidRPr="00F14925">
        <w:t>s room, etc.</w:t>
      </w:r>
    </w:p>
  </w:comment>
  <w:comment w:id="12" w:author="Dejan Kosutic" w:date="2013-09-23T21:02:00Z" w:initials="DK">
    <w:p w14:paraId="5DD21BD9" w14:textId="77777777" w:rsidR="00413104" w:rsidRDefault="00413104">
      <w:pPr>
        <w:pStyle w:val="CommentText"/>
      </w:pPr>
      <w:r>
        <w:rPr>
          <w:rStyle w:val="CommentReference"/>
        </w:rPr>
        <w:annotationRef/>
      </w:r>
      <w:r>
        <w:t>List all the controls – e.g. swipe card readers, CCTV cameras, etc.</w:t>
      </w:r>
    </w:p>
  </w:comment>
  <w:comment w:id="18" w:author="Dejan Kosutic" w:date="2015-04-01T11:32:00Z" w:initials="DK">
    <w:p w14:paraId="60834BA4" w14:textId="77777777" w:rsidR="00947B66" w:rsidRDefault="00947B66">
      <w:pPr>
        <w:pStyle w:val="CommentText"/>
      </w:pPr>
      <w:r>
        <w:rPr>
          <w:rStyle w:val="CommentReference"/>
        </w:rPr>
        <w:annotationRef/>
      </w:r>
      <w:r>
        <w:t>Adapt this period according to your specific needs</w:t>
      </w:r>
      <w:r w:rsidR="0014512D">
        <w:t>.</w:t>
      </w:r>
    </w:p>
  </w:comment>
  <w:comment w:id="21" w:author="Dejan Košutić" w:date="2015-04-01T11:32:00Z" w:initials="DK">
    <w:p w14:paraId="27F9BD6D" w14:textId="77777777" w:rsidR="00F95BBC" w:rsidRDefault="00F95BBC">
      <w:pPr>
        <w:pStyle w:val="CommentText"/>
      </w:pPr>
      <w:r>
        <w:t>This is only a recommendation; adjust frequency as appropriate</w:t>
      </w:r>
      <w:r w:rsidR="0014512D">
        <w:t>.</w:t>
      </w:r>
    </w:p>
  </w:comment>
  <w:comment w:id="22" w:author="Dejan Košutić" w:date="2015-04-01T11:32:00Z" w:initials="DK">
    <w:p w14:paraId="32E4D930" w14:textId="77777777" w:rsidR="00F95BBC" w:rsidRDefault="00F95BBC">
      <w:pPr>
        <w:pStyle w:val="CommentText"/>
      </w:pPr>
      <w:r>
        <w:t>Only necessary if the Procedure for Document and Record Control prescribes that paper documents must be signed</w:t>
      </w:r>
      <w:r w:rsidR="0014512D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CE14B2" w15:done="0"/>
  <w15:commentEx w15:paraId="49FCB419" w15:done="0"/>
  <w15:commentEx w15:paraId="7E960F33" w15:done="0"/>
  <w15:commentEx w15:paraId="5DD21BD9" w15:done="0"/>
  <w15:commentEx w15:paraId="60834BA4" w15:done="0"/>
  <w15:commentEx w15:paraId="27F9BD6D" w15:done="0"/>
  <w15:commentEx w15:paraId="32E4D9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AC27A" w14:textId="77777777" w:rsidR="0014512D" w:rsidRDefault="0014512D" w:rsidP="00F95BBC">
      <w:pPr>
        <w:spacing w:after="0" w:line="240" w:lineRule="auto"/>
      </w:pPr>
      <w:r>
        <w:separator/>
      </w:r>
    </w:p>
  </w:endnote>
  <w:endnote w:type="continuationSeparator" w:id="0">
    <w:p w14:paraId="15F0DEB1" w14:textId="77777777" w:rsidR="0014512D" w:rsidRDefault="0014512D" w:rsidP="00F9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F95BBC" w:rsidRPr="006571EC" w14:paraId="6CA3ADA0" w14:textId="77777777" w:rsidTr="00EB09E9">
      <w:tc>
        <w:tcPr>
          <w:tcW w:w="3652" w:type="dxa"/>
        </w:tcPr>
        <w:p w14:paraId="646BB95B" w14:textId="77777777" w:rsidR="00F95BBC" w:rsidRPr="00C37F6D" w:rsidRDefault="000166BB" w:rsidP="000166BB">
          <w:pPr>
            <w:pStyle w:val="Footer"/>
            <w:rPr>
              <w:sz w:val="18"/>
              <w:szCs w:val="18"/>
            </w:rPr>
          </w:pPr>
          <w:r w:rsidRPr="000166BB">
            <w:rPr>
              <w:sz w:val="18"/>
            </w:rPr>
            <w:t>Pr</w:t>
          </w:r>
          <w:r>
            <w:rPr>
              <w:sz w:val="18"/>
            </w:rPr>
            <w:t>ocedures for Working in Secure A</w:t>
          </w:r>
          <w:r w:rsidRPr="000166BB">
            <w:rPr>
              <w:sz w:val="18"/>
            </w:rPr>
            <w:t xml:space="preserve">reas </w:t>
          </w:r>
        </w:p>
      </w:tc>
      <w:tc>
        <w:tcPr>
          <w:tcW w:w="2126" w:type="dxa"/>
        </w:tcPr>
        <w:p w14:paraId="13B2C708" w14:textId="77777777" w:rsidR="00F95BBC" w:rsidRPr="00C37F6D" w:rsidRDefault="00F95BBC" w:rsidP="00F95BBC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544" w:type="dxa"/>
        </w:tcPr>
        <w:p w14:paraId="4C8A31C2" w14:textId="77777777" w:rsidR="00F95BBC" w:rsidRPr="00C37F6D" w:rsidRDefault="00F95BBC" w:rsidP="00F95BBC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786B4C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786B4C">
            <w:rPr>
              <w:b/>
              <w:sz w:val="18"/>
            </w:rPr>
            <w:fldChar w:fldCharType="separate"/>
          </w:r>
          <w:r w:rsidR="008924CB">
            <w:rPr>
              <w:b/>
              <w:noProof/>
              <w:sz w:val="18"/>
            </w:rPr>
            <w:t>2</w:t>
          </w:r>
          <w:r w:rsidR="00786B4C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786B4C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786B4C">
            <w:rPr>
              <w:b/>
              <w:sz w:val="18"/>
            </w:rPr>
            <w:fldChar w:fldCharType="separate"/>
          </w:r>
          <w:r w:rsidR="008924CB">
            <w:rPr>
              <w:b/>
              <w:noProof/>
              <w:sz w:val="18"/>
            </w:rPr>
            <w:t>5</w:t>
          </w:r>
          <w:r w:rsidR="00786B4C">
            <w:rPr>
              <w:b/>
              <w:sz w:val="18"/>
            </w:rPr>
            <w:fldChar w:fldCharType="end"/>
          </w:r>
        </w:p>
      </w:tc>
    </w:tr>
  </w:tbl>
  <w:p w14:paraId="5E48BE45" w14:textId="62DECB27" w:rsidR="00F95BBC" w:rsidRPr="004B1E43" w:rsidRDefault="00F95BBC" w:rsidP="00F95BBC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2A7CF0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267BB8">
      <w:rPr>
        <w:sz w:val="16"/>
      </w:rPr>
      <w:t>www.iso27001standard.com</w:t>
    </w:r>
    <w:r>
      <w:rPr>
        <w:sz w:val="16"/>
      </w:rPr>
      <w:t xml:space="preserve"> in accordance with the </w:t>
    </w:r>
    <w:r w:rsidR="00C70CC2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F024A" w14:textId="6BCB0739" w:rsidR="00F95BBC" w:rsidRPr="004B1E43" w:rsidRDefault="00F95BBC" w:rsidP="00F95BBC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bookmarkStart w:id="23" w:name="OLE_LINK1"/>
    <w:bookmarkStart w:id="24" w:name="OLE_LINK2"/>
    <w:r>
      <w:rPr>
        <w:sz w:val="16"/>
      </w:rPr>
      <w:t>©201</w:t>
    </w:r>
    <w:r w:rsidR="002A7CF0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267BB8">
      <w:rPr>
        <w:sz w:val="16"/>
      </w:rPr>
      <w:t>www.iso27001standard.com</w:t>
    </w:r>
    <w:r>
      <w:rPr>
        <w:sz w:val="16"/>
      </w:rPr>
      <w:t xml:space="preserve"> in accordance with the </w:t>
    </w:r>
    <w:r w:rsidR="00C70CC2">
      <w:rPr>
        <w:sz w:val="16"/>
      </w:rPr>
      <w:t xml:space="preserve">License </w:t>
    </w:r>
    <w:r>
      <w:rPr>
        <w:sz w:val="16"/>
      </w:rPr>
      <w:t>Agreement.</w:t>
    </w:r>
    <w:bookmarkEnd w:id="23"/>
    <w:bookmarkEnd w:id="2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07906" w14:textId="77777777" w:rsidR="0014512D" w:rsidRDefault="0014512D" w:rsidP="00F95BBC">
      <w:pPr>
        <w:spacing w:after="0" w:line="240" w:lineRule="auto"/>
      </w:pPr>
      <w:r>
        <w:separator/>
      </w:r>
    </w:p>
  </w:footnote>
  <w:footnote w:type="continuationSeparator" w:id="0">
    <w:p w14:paraId="461E883B" w14:textId="77777777" w:rsidR="0014512D" w:rsidRDefault="0014512D" w:rsidP="00F9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F95BBC" w:rsidRPr="006571EC" w14:paraId="3D83D735" w14:textId="77777777" w:rsidTr="00F95BBC">
      <w:tc>
        <w:tcPr>
          <w:tcW w:w="6771" w:type="dxa"/>
        </w:tcPr>
        <w:p w14:paraId="1073DAD7" w14:textId="77777777" w:rsidR="00F95BBC" w:rsidRPr="00C37F6D" w:rsidRDefault="00F95BBC" w:rsidP="00F95BBC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479F18B6" w14:textId="77777777" w:rsidR="00F95BBC" w:rsidRPr="00C37F6D" w:rsidRDefault="00F95BBC" w:rsidP="00F95BBC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05E3E4F9" w14:textId="77777777" w:rsidR="00F95BBC" w:rsidRPr="003056B2" w:rsidRDefault="00F95BBC" w:rsidP="00F95BBC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3AC1D44"/>
    <w:multiLevelType w:val="hybridMultilevel"/>
    <w:tmpl w:val="3D4E44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F0C28"/>
    <w:multiLevelType w:val="hybridMultilevel"/>
    <w:tmpl w:val="3A24CA3E"/>
    <w:lvl w:ilvl="0" w:tplc="21B0C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F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A9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84A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19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F6E6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02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A6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9C4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E3677"/>
    <w:multiLevelType w:val="hybridMultilevel"/>
    <w:tmpl w:val="42D8E79A"/>
    <w:lvl w:ilvl="0" w:tplc="27F2F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41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D07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0A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5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74AF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82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C18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A1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41A82"/>
    <w:multiLevelType w:val="hybridMultilevel"/>
    <w:tmpl w:val="EF320B74"/>
    <w:lvl w:ilvl="0" w:tplc="B7B65D6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0365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83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C9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EE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5C1A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88D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C95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B084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E5243"/>
    <w:multiLevelType w:val="hybridMultilevel"/>
    <w:tmpl w:val="18B66EA6"/>
    <w:lvl w:ilvl="0" w:tplc="1BDC1F9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0F8F0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069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3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CA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63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271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A0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EAE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727FB"/>
    <w:multiLevelType w:val="hybridMultilevel"/>
    <w:tmpl w:val="3D08AFC2"/>
    <w:lvl w:ilvl="0" w:tplc="F3C6B92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EEA0D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4CC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4C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CF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7AD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8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B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CD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43D80"/>
    <w:multiLevelType w:val="hybridMultilevel"/>
    <w:tmpl w:val="7A905156"/>
    <w:lvl w:ilvl="0" w:tplc="321EFD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3E402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9628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4D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EA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4C4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6E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E0A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0C4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268D5"/>
    <w:multiLevelType w:val="hybridMultilevel"/>
    <w:tmpl w:val="EFA66C5C"/>
    <w:lvl w:ilvl="0" w:tplc="CB1A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C2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A11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EB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29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184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0CF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7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263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10">
    <w:nsid w:val="1DD80C54"/>
    <w:multiLevelType w:val="hybridMultilevel"/>
    <w:tmpl w:val="2468177E"/>
    <w:lvl w:ilvl="0" w:tplc="31947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C5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AAE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CF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B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6A64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86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24B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8D2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962594"/>
    <w:multiLevelType w:val="hybridMultilevel"/>
    <w:tmpl w:val="BE3A2C34"/>
    <w:lvl w:ilvl="0" w:tplc="131448F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F74CCADA">
      <w:start w:val="1"/>
      <w:numFmt w:val="lowerLetter"/>
      <w:lvlText w:val="%2."/>
      <w:lvlJc w:val="left"/>
      <w:pPr>
        <w:ind w:left="1800" w:hanging="360"/>
      </w:pPr>
    </w:lvl>
    <w:lvl w:ilvl="2" w:tplc="B59E2446">
      <w:start w:val="1"/>
      <w:numFmt w:val="lowerRoman"/>
      <w:lvlText w:val="%3."/>
      <w:lvlJc w:val="right"/>
      <w:pPr>
        <w:ind w:left="2520" w:hanging="180"/>
      </w:pPr>
    </w:lvl>
    <w:lvl w:ilvl="3" w:tplc="DAA2078A" w:tentative="1">
      <w:start w:val="1"/>
      <w:numFmt w:val="decimal"/>
      <w:lvlText w:val="%4."/>
      <w:lvlJc w:val="left"/>
      <w:pPr>
        <w:ind w:left="3240" w:hanging="360"/>
      </w:pPr>
    </w:lvl>
    <w:lvl w:ilvl="4" w:tplc="87207752" w:tentative="1">
      <w:start w:val="1"/>
      <w:numFmt w:val="lowerLetter"/>
      <w:lvlText w:val="%5."/>
      <w:lvlJc w:val="left"/>
      <w:pPr>
        <w:ind w:left="3960" w:hanging="360"/>
      </w:pPr>
    </w:lvl>
    <w:lvl w:ilvl="5" w:tplc="EA8C8DEA" w:tentative="1">
      <w:start w:val="1"/>
      <w:numFmt w:val="lowerRoman"/>
      <w:lvlText w:val="%6."/>
      <w:lvlJc w:val="right"/>
      <w:pPr>
        <w:ind w:left="4680" w:hanging="180"/>
      </w:pPr>
    </w:lvl>
    <w:lvl w:ilvl="6" w:tplc="DFA43082" w:tentative="1">
      <w:start w:val="1"/>
      <w:numFmt w:val="decimal"/>
      <w:lvlText w:val="%7."/>
      <w:lvlJc w:val="left"/>
      <w:pPr>
        <w:ind w:left="5400" w:hanging="360"/>
      </w:pPr>
    </w:lvl>
    <w:lvl w:ilvl="7" w:tplc="661823A8" w:tentative="1">
      <w:start w:val="1"/>
      <w:numFmt w:val="lowerLetter"/>
      <w:lvlText w:val="%8."/>
      <w:lvlJc w:val="left"/>
      <w:pPr>
        <w:ind w:left="6120" w:hanging="360"/>
      </w:pPr>
    </w:lvl>
    <w:lvl w:ilvl="8" w:tplc="31CE106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2A1973"/>
    <w:multiLevelType w:val="hybridMultilevel"/>
    <w:tmpl w:val="2206AB9A"/>
    <w:lvl w:ilvl="0" w:tplc="7190086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508E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E41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8A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C9B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2F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4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C2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3650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B4B3F"/>
    <w:multiLevelType w:val="hybridMultilevel"/>
    <w:tmpl w:val="00AE4B4C"/>
    <w:lvl w:ilvl="0" w:tplc="D648FF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2CE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EA85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8B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88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66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CE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AF4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407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04F65"/>
    <w:multiLevelType w:val="hybridMultilevel"/>
    <w:tmpl w:val="4092792C"/>
    <w:lvl w:ilvl="0" w:tplc="43DCC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F2639"/>
    <w:multiLevelType w:val="hybridMultilevel"/>
    <w:tmpl w:val="13CCEB4A"/>
    <w:lvl w:ilvl="0" w:tplc="9FC86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40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8A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EF5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88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2F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8A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05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B60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84CCE"/>
    <w:multiLevelType w:val="hybridMultilevel"/>
    <w:tmpl w:val="C81A2CFA"/>
    <w:lvl w:ilvl="0" w:tplc="B698889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822A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FEC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8F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EF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E0D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0F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C4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09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626617"/>
    <w:multiLevelType w:val="hybridMultilevel"/>
    <w:tmpl w:val="7EB2D4BA"/>
    <w:lvl w:ilvl="0" w:tplc="7B68C97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EE4C9C10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81C4B9B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E4ECEBAE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F86F8C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798679A2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DED66DD0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D7A1DC0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CA72FB2E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>
    <w:nsid w:val="3E2557C7"/>
    <w:multiLevelType w:val="hybridMultilevel"/>
    <w:tmpl w:val="B3C4FA92"/>
    <w:lvl w:ilvl="0" w:tplc="BD4A3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C23EA6">
      <w:start w:val="1"/>
      <w:numFmt w:val="lowerLetter"/>
      <w:lvlText w:val="%2."/>
      <w:lvlJc w:val="left"/>
      <w:pPr>
        <w:ind w:left="1440" w:hanging="360"/>
      </w:pPr>
    </w:lvl>
    <w:lvl w:ilvl="2" w:tplc="FAEA80BA" w:tentative="1">
      <w:start w:val="1"/>
      <w:numFmt w:val="lowerRoman"/>
      <w:lvlText w:val="%3."/>
      <w:lvlJc w:val="right"/>
      <w:pPr>
        <w:ind w:left="2160" w:hanging="180"/>
      </w:pPr>
    </w:lvl>
    <w:lvl w:ilvl="3" w:tplc="C8CE06B6" w:tentative="1">
      <w:start w:val="1"/>
      <w:numFmt w:val="decimal"/>
      <w:lvlText w:val="%4."/>
      <w:lvlJc w:val="left"/>
      <w:pPr>
        <w:ind w:left="2880" w:hanging="360"/>
      </w:pPr>
    </w:lvl>
    <w:lvl w:ilvl="4" w:tplc="E8A6E564" w:tentative="1">
      <w:start w:val="1"/>
      <w:numFmt w:val="lowerLetter"/>
      <w:lvlText w:val="%5."/>
      <w:lvlJc w:val="left"/>
      <w:pPr>
        <w:ind w:left="3600" w:hanging="360"/>
      </w:pPr>
    </w:lvl>
    <w:lvl w:ilvl="5" w:tplc="CEA65258" w:tentative="1">
      <w:start w:val="1"/>
      <w:numFmt w:val="lowerRoman"/>
      <w:lvlText w:val="%6."/>
      <w:lvlJc w:val="right"/>
      <w:pPr>
        <w:ind w:left="4320" w:hanging="180"/>
      </w:pPr>
    </w:lvl>
    <w:lvl w:ilvl="6" w:tplc="6A640238" w:tentative="1">
      <w:start w:val="1"/>
      <w:numFmt w:val="decimal"/>
      <w:lvlText w:val="%7."/>
      <w:lvlJc w:val="left"/>
      <w:pPr>
        <w:ind w:left="5040" w:hanging="360"/>
      </w:pPr>
    </w:lvl>
    <w:lvl w:ilvl="7" w:tplc="75A60150" w:tentative="1">
      <w:start w:val="1"/>
      <w:numFmt w:val="lowerLetter"/>
      <w:lvlText w:val="%8."/>
      <w:lvlJc w:val="left"/>
      <w:pPr>
        <w:ind w:left="5760" w:hanging="360"/>
      </w:pPr>
    </w:lvl>
    <w:lvl w:ilvl="8" w:tplc="C0225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85C07"/>
    <w:multiLevelType w:val="hybridMultilevel"/>
    <w:tmpl w:val="6DD2760C"/>
    <w:lvl w:ilvl="0" w:tplc="1DA82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4A7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0A8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EE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81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CF9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88E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CC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B4B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A54B0"/>
    <w:multiLevelType w:val="hybridMultilevel"/>
    <w:tmpl w:val="7B3AE084"/>
    <w:lvl w:ilvl="0" w:tplc="212A9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EDE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6CC2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C10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E8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6EA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6AE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8E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0D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E56E15"/>
    <w:multiLevelType w:val="hybridMultilevel"/>
    <w:tmpl w:val="76783462"/>
    <w:lvl w:ilvl="0" w:tplc="26F0209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C62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223E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A4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A3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D00F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6C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2A8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D8A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A0A27"/>
    <w:multiLevelType w:val="hybridMultilevel"/>
    <w:tmpl w:val="6FA8E204"/>
    <w:lvl w:ilvl="0" w:tplc="26F4C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698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4C0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1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C3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B09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C9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21E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85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C43B1"/>
    <w:multiLevelType w:val="hybridMultilevel"/>
    <w:tmpl w:val="02549B88"/>
    <w:lvl w:ilvl="0" w:tplc="5A3AE5E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07A6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007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2CC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8CE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0E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4B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86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16F7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4268DB"/>
    <w:multiLevelType w:val="hybridMultilevel"/>
    <w:tmpl w:val="E1F2C5AA"/>
    <w:lvl w:ilvl="0" w:tplc="3C20ED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12F7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428A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BC3E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AA9E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6ACF4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62AE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7C9D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E00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5913E8"/>
    <w:multiLevelType w:val="hybridMultilevel"/>
    <w:tmpl w:val="FF7CE068"/>
    <w:lvl w:ilvl="0" w:tplc="6E2C15F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602D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ACE1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61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87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67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CA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65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2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B279E"/>
    <w:multiLevelType w:val="hybridMultilevel"/>
    <w:tmpl w:val="3A486C80"/>
    <w:lvl w:ilvl="0" w:tplc="59268C1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29A5C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6ED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A84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60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0C3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E8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411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9C07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19"/>
  </w:num>
  <w:num w:numId="5">
    <w:abstractNumId w:val="9"/>
  </w:num>
  <w:num w:numId="6">
    <w:abstractNumId w:val="11"/>
  </w:num>
  <w:num w:numId="7">
    <w:abstractNumId w:val="20"/>
  </w:num>
  <w:num w:numId="8">
    <w:abstractNumId w:val="8"/>
  </w:num>
  <w:num w:numId="9">
    <w:abstractNumId w:val="26"/>
  </w:num>
  <w:num w:numId="10">
    <w:abstractNumId w:val="21"/>
  </w:num>
  <w:num w:numId="11">
    <w:abstractNumId w:val="22"/>
  </w:num>
  <w:num w:numId="12">
    <w:abstractNumId w:val="25"/>
  </w:num>
  <w:num w:numId="13">
    <w:abstractNumId w:val="10"/>
  </w:num>
  <w:num w:numId="14">
    <w:abstractNumId w:val="12"/>
  </w:num>
  <w:num w:numId="15">
    <w:abstractNumId w:val="6"/>
  </w:num>
  <w:num w:numId="16">
    <w:abstractNumId w:val="4"/>
  </w:num>
  <w:num w:numId="17">
    <w:abstractNumId w:val="23"/>
  </w:num>
  <w:num w:numId="18">
    <w:abstractNumId w:val="24"/>
  </w:num>
  <w:num w:numId="19">
    <w:abstractNumId w:val="16"/>
  </w:num>
  <w:num w:numId="20">
    <w:abstractNumId w:val="18"/>
  </w:num>
  <w:num w:numId="21">
    <w:abstractNumId w:val="13"/>
  </w:num>
  <w:num w:numId="22">
    <w:abstractNumId w:val="2"/>
  </w:num>
  <w:num w:numId="23">
    <w:abstractNumId w:val="7"/>
  </w:num>
  <w:num w:numId="24">
    <w:abstractNumId w:val="15"/>
  </w:num>
  <w:num w:numId="25">
    <w:abstractNumId w:val="17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166BB"/>
    <w:rsid w:val="00052908"/>
    <w:rsid w:val="000F0520"/>
    <w:rsid w:val="0014512D"/>
    <w:rsid w:val="00167E34"/>
    <w:rsid w:val="001C4C58"/>
    <w:rsid w:val="001E2622"/>
    <w:rsid w:val="001F7409"/>
    <w:rsid w:val="00212E20"/>
    <w:rsid w:val="00247C74"/>
    <w:rsid w:val="00252937"/>
    <w:rsid w:val="00267BB8"/>
    <w:rsid w:val="0027460E"/>
    <w:rsid w:val="002A7CF0"/>
    <w:rsid w:val="002C4D81"/>
    <w:rsid w:val="00351A0D"/>
    <w:rsid w:val="00367701"/>
    <w:rsid w:val="003B17C2"/>
    <w:rsid w:val="00413104"/>
    <w:rsid w:val="00446FEA"/>
    <w:rsid w:val="00466609"/>
    <w:rsid w:val="005018BC"/>
    <w:rsid w:val="00555717"/>
    <w:rsid w:val="005A3963"/>
    <w:rsid w:val="005B47C3"/>
    <w:rsid w:val="005E1768"/>
    <w:rsid w:val="005E3CCA"/>
    <w:rsid w:val="005F0222"/>
    <w:rsid w:val="00607537"/>
    <w:rsid w:val="00644745"/>
    <w:rsid w:val="00786B4C"/>
    <w:rsid w:val="008924CB"/>
    <w:rsid w:val="00905852"/>
    <w:rsid w:val="00922B3B"/>
    <w:rsid w:val="00927DFD"/>
    <w:rsid w:val="00947B66"/>
    <w:rsid w:val="009510DF"/>
    <w:rsid w:val="0096630F"/>
    <w:rsid w:val="00973A7A"/>
    <w:rsid w:val="00A92E52"/>
    <w:rsid w:val="00B151D1"/>
    <w:rsid w:val="00B16642"/>
    <w:rsid w:val="00BA51CC"/>
    <w:rsid w:val="00C07D85"/>
    <w:rsid w:val="00C52004"/>
    <w:rsid w:val="00C70CC2"/>
    <w:rsid w:val="00C76676"/>
    <w:rsid w:val="00D041C8"/>
    <w:rsid w:val="00D3707C"/>
    <w:rsid w:val="00D90F40"/>
    <w:rsid w:val="00E539BC"/>
    <w:rsid w:val="00EB09E9"/>
    <w:rsid w:val="00ED7AE4"/>
    <w:rsid w:val="00F14925"/>
    <w:rsid w:val="00F95BBC"/>
    <w:rsid w:val="00FF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8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9A5F28"/>
    <w:rPr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9E9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413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A3096-875F-4731-B509-73FEA31B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Procedures for Working in Secure Areas</vt:lpstr>
      <vt:lpstr>Disposal and Destruction Policy</vt:lpstr>
    </vt:vector>
  </TitlesOfParts>
  <Company>EPPS Services Ltd</Company>
  <LinksUpToDate>false</LinksUpToDate>
  <CharactersWithSpaces>4296</CharactersWithSpaces>
  <SharedDoc>false</SharedDoc>
  <HLinks>
    <vt:vector size="54" baseType="variant"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_Toc270720133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_Toc270720132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_Toc270720131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_Toc270720130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_Toc270720129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_Toc270720128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_Toc270720127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_Toc270720126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_Toc270720125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Procedures for Working in Secure Areas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6</cp:revision>
  <dcterms:created xsi:type="dcterms:W3CDTF">2015-03-17T23:31:00Z</dcterms:created>
  <dcterms:modified xsi:type="dcterms:W3CDTF">2015-04-01T09:32:00Z</dcterms:modified>
</cp:coreProperties>
</file>