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14" w:rsidRDefault="008F3214" w:rsidP="00C81AAE">
      <w:pPr>
        <w:jc w:val="center"/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ОТЧЕТ ПО ДЕМОНСТРАЦИОННОМУ ЭКЗАМЕНУ </w:t>
      </w:r>
    </w:p>
    <w:p w:rsidR="008F3214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Выполнила: </w:t>
      </w:r>
      <w:r w:rsidR="00C81AAE" w:rsidRPr="00C81AAE">
        <w:rPr>
          <w:rFonts w:ascii="Times New Roman" w:hAnsi="Times New Roman" w:cs="Times New Roman"/>
          <w:sz w:val="28"/>
          <w:szCs w:val="24"/>
        </w:rPr>
        <w:t>студент</w:t>
      </w:r>
      <w:r>
        <w:rPr>
          <w:rFonts w:ascii="Times New Roman" w:hAnsi="Times New Roman" w:cs="Times New Roman"/>
          <w:sz w:val="28"/>
          <w:szCs w:val="24"/>
        </w:rPr>
        <w:t>ка</w:t>
      </w:r>
      <w:r w:rsidR="00C81AAE" w:rsidRPr="00C81AAE">
        <w:rPr>
          <w:rFonts w:ascii="Times New Roman" w:hAnsi="Times New Roman" w:cs="Times New Roman"/>
          <w:sz w:val="28"/>
          <w:szCs w:val="24"/>
        </w:rPr>
        <w:t xml:space="preserve"> группы 9КС-41</w:t>
      </w:r>
    </w:p>
    <w:p w:rsidR="00C81AAE" w:rsidRPr="00C81AAE" w:rsidRDefault="008F3214" w:rsidP="008F3214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Липкина Ева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Логин и пароль от виртуальных машин на стенде: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Логин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adminer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Пароль –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qwerty</w:t>
      </w:r>
      <w:r w:rsidRPr="00C81AAE">
        <w:rPr>
          <w:rFonts w:ascii="Times New Roman" w:hAnsi="Times New Roman" w:cs="Times New Roman"/>
          <w:sz w:val="28"/>
          <w:szCs w:val="24"/>
        </w:rPr>
        <w:t>2022!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5B4B85" w:rsidRDefault="008F3214" w:rsidP="008F321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МОДУЛЬ 1. ВЫПОЛНЕНИЕ РАБОТ ПО ПРОЕКТИРОВАНИЮ СЕТЕВОЙ ИНФРАСТРУКТУРЫ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1.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Выполнение базовой настройки всех устройств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Присвоить имена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hosynamectl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set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hostname</w:t>
      </w:r>
      <w:r w:rsidRPr="00C81AAE">
        <w:rPr>
          <w:rFonts w:ascii="Times New Roman" w:hAnsi="Times New Roman" w:cs="Times New Roman"/>
          <w:sz w:val="28"/>
          <w:szCs w:val="24"/>
        </w:rPr>
        <w:t xml:space="preserve"> [имя устройства].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Расчет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-адресации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4 и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IPv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6.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  <w:r w:rsidR="00A80FCA">
        <w:rPr>
          <w:rFonts w:ascii="Times New Roman" w:hAnsi="Times New Roman" w:cs="Times New Roman"/>
          <w:sz w:val="28"/>
          <w:szCs w:val="24"/>
        </w:rPr>
        <w:t xml:space="preserve"> 16</w:t>
      </w:r>
    </w:p>
    <w:p w:rsidR="00C81AAE" w:rsidRPr="00C81AAE" w:rsidRDefault="00C81AAE" w:rsidP="00C81AAE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Пул адресов для сети офиса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 xml:space="preserve"> – не более</w:t>
      </w:r>
      <w:r w:rsidR="00A80FCA">
        <w:rPr>
          <w:rFonts w:ascii="Times New Roman" w:hAnsi="Times New Roman" w:cs="Times New Roman"/>
          <w:sz w:val="28"/>
          <w:szCs w:val="24"/>
        </w:rPr>
        <w:t xml:space="preserve"> 64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7"/>
        <w:gridCol w:w="2210"/>
        <w:gridCol w:w="2116"/>
      </w:tblGrid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Имя устройства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IPv4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IPv6 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192.168.0.2/24</w:t>
            </w:r>
          </w:p>
        </w:tc>
        <w:tc>
          <w:tcPr>
            <w:tcW w:w="2116" w:type="dxa"/>
          </w:tcPr>
          <w:p w:rsidR="00C81AAE" w:rsidRPr="00995CAC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192.168.0.1/24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2001:33::1/64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10.10.11.1/30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10.10.11.5/30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2001:22::1/64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10.10.11.2/30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2001:11::11/64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2000:100::3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2001:22::22/64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BR-R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Eth0</w:t>
            </w:r>
          </w:p>
        </w:tc>
        <w:tc>
          <w:tcPr>
            <w:tcW w:w="2210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10.10.11.6/30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:200::</w:t>
            </w: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f/124</w:t>
            </w:r>
          </w:p>
        </w:tc>
      </w:tr>
      <w:tr w:rsidR="00C81AAE" w:rsidRPr="00252EB1" w:rsidTr="001F4F7C">
        <w:trPr>
          <w:trHeight w:val="261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Eth1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2000:100::1/123</w:t>
            </w:r>
          </w:p>
        </w:tc>
      </w:tr>
      <w:tr w:rsidR="00C81AAE" w:rsidRPr="00252EB1" w:rsidTr="001F4F7C">
        <w:trPr>
          <w:trHeight w:val="248"/>
          <w:jc w:val="center"/>
        </w:trPr>
        <w:tc>
          <w:tcPr>
            <w:tcW w:w="2306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2307" w:type="dxa"/>
          </w:tcPr>
          <w:p w:rsidR="00C81AAE" w:rsidRPr="00252EB1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  <w:r w:rsidRPr="00252EB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10" w:type="dxa"/>
          </w:tcPr>
          <w:p w:rsidR="00C81AAE" w:rsidRPr="00A80FCA" w:rsidRDefault="00C81AAE" w:rsidP="001F4F7C">
            <w:pPr>
              <w:pStyle w:val="a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.2/</w:t>
            </w:r>
            <w:r w:rsidR="00B4525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16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2000:200::1/124</w:t>
            </w:r>
          </w:p>
        </w:tc>
      </w:tr>
    </w:tbl>
    <w:p w:rsidR="00C81AAE" w:rsidRPr="00252EB1" w:rsidRDefault="00C81AAE" w:rsidP="00C81AAE">
      <w:pPr>
        <w:pStyle w:val="ae"/>
        <w:rPr>
          <w:rFonts w:ascii="Times New Roman" w:hAnsi="Times New Roman" w:cs="Times New Roman"/>
          <w:sz w:val="24"/>
          <w:szCs w:val="24"/>
          <w:lang w:val="en-US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2.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динамической маршрутизации.</w:t>
      </w:r>
    </w:p>
    <w:p w:rsidR="00A80FCA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Протокол динамической маршрутизации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A80FCA">
        <w:rPr>
          <w:rFonts w:ascii="Times New Roman" w:hAnsi="Times New Roman" w:cs="Times New Roman"/>
          <w:sz w:val="28"/>
          <w:szCs w:val="28"/>
        </w:rPr>
        <w:t xml:space="preserve"> был выбран, так как </w:t>
      </w:r>
      <w:r w:rsidR="00A80FCA" w:rsidRPr="00A80FCA">
        <w:rPr>
          <w:rFonts w:ascii="Times New Roman" w:hAnsi="Times New Roman" w:cs="Times New Roman"/>
          <w:sz w:val="28"/>
          <w:szCs w:val="28"/>
        </w:rPr>
        <w:t>являет</w:t>
      </w:r>
      <w:r w:rsidR="00A80FCA">
        <w:rPr>
          <w:rFonts w:ascii="Times New Roman" w:hAnsi="Times New Roman" w:cs="Times New Roman"/>
          <w:sz w:val="28"/>
          <w:szCs w:val="28"/>
        </w:rPr>
        <w:t>ся</w:t>
      </w:r>
      <w:r w:rsidR="00A80FCA" w:rsidRPr="00A80F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A80FCA" w:rsidRPr="00A80FCA">
        <w:rPr>
          <w:rFonts w:ascii="Times New Roman" w:hAnsi="Times New Roman" w:cs="Times New Roman"/>
          <w:sz w:val="28"/>
          <w:szCs w:val="28"/>
        </w:rPr>
        <w:t>пропри</w:t>
      </w:r>
      <w:r w:rsidR="000424BE">
        <w:rPr>
          <w:rFonts w:ascii="Times New Roman" w:hAnsi="Times New Roman" w:cs="Times New Roman"/>
          <w:sz w:val="28"/>
          <w:szCs w:val="28"/>
        </w:rPr>
        <w:t>етарным</w:t>
      </w:r>
      <w:proofErr w:type="spellEnd"/>
      <w:r w:rsidR="000424BE">
        <w:rPr>
          <w:rFonts w:ascii="Times New Roman" w:hAnsi="Times New Roman" w:cs="Times New Roman"/>
          <w:sz w:val="28"/>
          <w:szCs w:val="28"/>
        </w:rPr>
        <w:t>, легко масштабируется, а также более современный чем</w:t>
      </w:r>
      <w:r w:rsidR="00A80FCA" w:rsidRPr="00A80FCA">
        <w:rPr>
          <w:rFonts w:ascii="Times New Roman" w:hAnsi="Times New Roman" w:cs="Times New Roman"/>
          <w:sz w:val="28"/>
          <w:szCs w:val="28"/>
        </w:rPr>
        <w:t xml:space="preserve"> RIP. </w:t>
      </w:r>
    </w:p>
    <w:p w:rsidR="00C81AAE" w:rsidRPr="00772D44" w:rsidRDefault="00C81AAE" w:rsidP="00C81A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21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772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F3214">
        <w:rPr>
          <w:rFonts w:ascii="Times New Roman" w:hAnsi="Times New Roman" w:cs="Times New Roman"/>
          <w:b/>
          <w:sz w:val="28"/>
          <w:szCs w:val="28"/>
          <w:lang w:val="en-US"/>
        </w:rPr>
        <w:t>ISP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 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eth2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8F3214" w:rsidRDefault="00C81AAE" w:rsidP="00C81A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21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8F32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HQ-R</w:t>
      </w:r>
    </w:p>
    <w:p w:rsid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10.10.11.2/30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192.168.1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="00B4525A" w:rsidRPr="00B4525A"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10.10.11.0/30 a 0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192.168.100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1AAE" w:rsidRPr="008F3214" w:rsidRDefault="00C81AAE" w:rsidP="00C81A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3214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8F32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BR-R</w:t>
      </w:r>
    </w:p>
    <w:p w:rsidR="001C50BF" w:rsidRPr="001C50BF" w:rsidRDefault="001C50BF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/daemons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ospfd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>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ospf6d=yes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lastRenderedPageBreak/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ipv6 forwarding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10.10.11.6/30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eth1</w:t>
      </w:r>
    </w:p>
    <w:p w:rsidR="00C81AAE" w:rsidRPr="00B4525A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address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.1/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10.10.11.4/30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network 192.168.2</w:t>
      </w:r>
      <w:r w:rsidRPr="005B4B8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.0/</w:t>
      </w:r>
      <w:r w:rsidR="00B4525A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 a 0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wri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81AAE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frr</w:t>
      </w:r>
      <w:proofErr w:type="spellEnd"/>
    </w:p>
    <w:p w:rsidR="00C81AAE" w:rsidRPr="00C81AAE" w:rsidRDefault="00C81AAE" w:rsidP="00C81AAE">
      <w:pPr>
        <w:pStyle w:val="11"/>
        <w:spacing w:after="0"/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После успешной настройки проверяем </w:t>
      </w:r>
      <w:proofErr w:type="spellStart"/>
      <w:r w:rsidRPr="00C81AAE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с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8"/>
        </w:rPr>
        <w:t xml:space="preserve"> до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8"/>
        </w:rPr>
        <w:t xml:space="preserve"> (192.168.100.1)</w:t>
      </w:r>
    </w:p>
    <w:p w:rsid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0424BE" w:rsidRDefault="000424BE" w:rsidP="00C81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L3</w:t>
      </w:r>
    </w:p>
    <w:p w:rsidR="000424BE" w:rsidRPr="00B4525A" w:rsidRDefault="00B4525A" w:rsidP="000424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2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6981C" wp14:editId="5FAC34D3">
            <wp:extent cx="3982006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3.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автоматического распределения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81AAE">
        <w:rPr>
          <w:rFonts w:ascii="Times New Roman" w:hAnsi="Times New Roman" w:cs="Times New Roman"/>
          <w:sz w:val="28"/>
          <w:szCs w:val="28"/>
        </w:rPr>
        <w:t xml:space="preserve">-адресов на роутере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8"/>
        </w:rPr>
        <w:t>-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Копирование файла настройки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C81AAE">
        <w:rPr>
          <w:rFonts w:ascii="Times New Roman" w:hAnsi="Times New Roman" w:cs="Times New Roman"/>
          <w:sz w:val="28"/>
          <w:szCs w:val="28"/>
        </w:rPr>
        <w:t>:</w:t>
      </w:r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lastRenderedPageBreak/>
        <w:t xml:space="preserve">Редактируем его командой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81AAE">
        <w:rPr>
          <w:rFonts w:ascii="Times New Roman" w:hAnsi="Times New Roman" w:cs="Times New Roman"/>
          <w:sz w:val="28"/>
          <w:szCs w:val="28"/>
        </w:rPr>
        <w:t>с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subnet 192</w:t>
      </w:r>
      <w:r w:rsidR="00C83128">
        <w:rPr>
          <w:color w:val="FF0000"/>
          <w:sz w:val="28"/>
          <w:szCs w:val="28"/>
          <w:lang w:val="en-US"/>
        </w:rPr>
        <w:t xml:space="preserve">.168.100.0 </w:t>
      </w:r>
      <w:proofErr w:type="spellStart"/>
      <w:r w:rsidR="00C83128">
        <w:rPr>
          <w:color w:val="FF0000"/>
          <w:sz w:val="28"/>
          <w:szCs w:val="28"/>
          <w:lang w:val="en-US"/>
        </w:rPr>
        <w:t>netmask</w:t>
      </w:r>
      <w:proofErr w:type="spellEnd"/>
      <w:r w:rsidR="00C83128">
        <w:rPr>
          <w:color w:val="FF0000"/>
          <w:sz w:val="28"/>
          <w:szCs w:val="28"/>
          <w:lang w:val="en-US"/>
        </w:rPr>
        <w:t xml:space="preserve"> 255.255.255.224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option routers 192.168.100.1;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range dynamic-</w:t>
      </w:r>
      <w:proofErr w:type="spellStart"/>
      <w:r w:rsidRPr="0053579C">
        <w:rPr>
          <w:color w:val="FF0000"/>
          <w:sz w:val="28"/>
          <w:szCs w:val="28"/>
          <w:lang w:val="en-US"/>
        </w:rPr>
        <w:t>b</w:t>
      </w:r>
      <w:r w:rsidR="00AB48E4">
        <w:rPr>
          <w:color w:val="FF0000"/>
          <w:sz w:val="28"/>
          <w:szCs w:val="28"/>
          <w:lang w:val="en-US"/>
        </w:rPr>
        <w:t>ootp</w:t>
      </w:r>
      <w:proofErr w:type="spellEnd"/>
      <w:r w:rsidR="00AB48E4">
        <w:rPr>
          <w:color w:val="FF0000"/>
          <w:sz w:val="28"/>
          <w:szCs w:val="28"/>
          <w:lang w:val="en-US"/>
        </w:rPr>
        <w:t xml:space="preserve"> 192.168.100.2 192.168.100.10</w:t>
      </w:r>
      <w:r w:rsidRPr="0053579C">
        <w:rPr>
          <w:color w:val="FF0000"/>
          <w:sz w:val="28"/>
          <w:szCs w:val="28"/>
          <w:lang w:val="en-US"/>
        </w:rPr>
        <w:t>;</w:t>
      </w:r>
    </w:p>
    <w:p w:rsidR="00C81AAE" w:rsidRPr="0053579C" w:rsidRDefault="00C81AAE" w:rsidP="00C81AAE">
      <w:pPr>
        <w:rPr>
          <w:color w:val="FF0000"/>
          <w:sz w:val="28"/>
          <w:szCs w:val="28"/>
          <w:lang w:val="en-US"/>
        </w:rPr>
      </w:pPr>
      <w:r w:rsidRPr="0053579C">
        <w:rPr>
          <w:color w:val="FF0000"/>
          <w:sz w:val="28"/>
          <w:szCs w:val="28"/>
          <w:lang w:val="en-US"/>
        </w:rPr>
        <w:t>}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host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hqsr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{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fixed-address 192.168.100.2;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hardware </w:t>
      </w:r>
      <w:proofErr w:type="spellStart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proofErr w:type="spellEnd"/>
      <w:r w:rsidRPr="0053579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???;</w:t>
      </w:r>
    </w:p>
    <w:p w:rsidR="00C81AAE" w:rsidRPr="0053579C" w:rsidRDefault="00C81AAE" w:rsidP="00C81AA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3579C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Указываем порт для раздачи адресов.</w:t>
      </w:r>
    </w:p>
    <w:p w:rsidR="00C81AAE" w:rsidRPr="00C81AAE" w:rsidRDefault="00C81AAE" w:rsidP="00C81AAE">
      <w:pPr>
        <w:pStyle w:val="11"/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тут указываем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DHCPDARGS</w:t>
      </w:r>
      <w:r w:rsidRPr="00C81AAE">
        <w:rPr>
          <w:rFonts w:ascii="Times New Roman" w:hAnsi="Times New Roman" w:cs="Times New Roman"/>
          <w:sz w:val="28"/>
          <w:szCs w:val="28"/>
        </w:rPr>
        <w:t>=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C81AAE">
        <w:rPr>
          <w:rFonts w:ascii="Times New Roman" w:hAnsi="Times New Roman" w:cs="Times New Roman"/>
          <w:sz w:val="28"/>
          <w:szCs w:val="28"/>
        </w:rPr>
        <w:t>1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Настраиваем автоматический запуск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chkconfig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 xml:space="preserve">Перезапускаем сервер –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Проверяем работоспособность сервиса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dhcpd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8F3214">
        <w:rPr>
          <w:rFonts w:ascii="Times New Roman" w:hAnsi="Times New Roman" w:cs="Times New Roman"/>
          <w:sz w:val="28"/>
          <w:szCs w:val="28"/>
        </w:rPr>
        <w:t>Задание 4.</w:t>
      </w:r>
      <w:r w:rsidRPr="00C81AAE">
        <w:rPr>
          <w:rFonts w:ascii="Times New Roman" w:hAnsi="Times New Roman" w:cs="Times New Roman"/>
          <w:sz w:val="28"/>
          <w:szCs w:val="28"/>
        </w:rPr>
        <w:t xml:space="preserve"> Настройка локальных учетных записей на всех устройствах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Пример добавления пользователя</w:t>
      </w:r>
      <w:r w:rsidR="008F3214">
        <w:rPr>
          <w:rFonts w:ascii="Times New Roman" w:hAnsi="Times New Roman" w:cs="Times New Roman"/>
          <w:sz w:val="28"/>
          <w:szCs w:val="28"/>
        </w:rPr>
        <w:t>:</w:t>
      </w:r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</w:t>
      </w:r>
      <w:r w:rsidRPr="00C81AAE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</w:p>
    <w:p w:rsidR="008F3214" w:rsidRDefault="00C81AAE" w:rsidP="00C81A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AAE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C81AAE">
        <w:rPr>
          <w:rFonts w:ascii="Times New Roman" w:hAnsi="Times New Roman" w:cs="Times New Roman"/>
          <w:sz w:val="28"/>
          <w:szCs w:val="28"/>
        </w:rPr>
        <w:t xml:space="preserve"> (имя учетной записи)</w:t>
      </w:r>
      <w:r w:rsidR="008F3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8"/>
        </w:rPr>
      </w:pPr>
      <w:r w:rsidRPr="00C81AAE">
        <w:rPr>
          <w:rFonts w:ascii="Times New Roman" w:hAnsi="Times New Roman" w:cs="Times New Roman"/>
          <w:sz w:val="28"/>
          <w:szCs w:val="28"/>
        </w:rPr>
        <w:t>(пароль)</w:t>
      </w:r>
    </w:p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учетной записи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Pr="00B6135D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HQ-SRV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Pr="00252EB1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BR-R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BR-SRV</w:t>
            </w: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  <w:tr w:rsidR="00C81AAE" w:rsidTr="001F4F7C"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branch_admin</w:t>
            </w:r>
            <w:proofErr w:type="spellEnd"/>
          </w:p>
        </w:tc>
        <w:tc>
          <w:tcPr>
            <w:tcW w:w="3115" w:type="dxa"/>
          </w:tcPr>
          <w:p w:rsidR="00C81AAE" w:rsidRDefault="00C81AAE" w:rsidP="001F4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P@ssw0rd</w:t>
            </w:r>
          </w:p>
        </w:tc>
      </w:tr>
    </w:tbl>
    <w:p w:rsidR="00C81AAE" w:rsidRDefault="00C81AAE" w:rsidP="00C81AAE">
      <w:pPr>
        <w:rPr>
          <w:rFonts w:ascii="Times New Roman" w:hAnsi="Times New Roman" w:cs="Times New Roman"/>
          <w:sz w:val="24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5.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Изменение пропускной способности сети между узлами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ISP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средствам утилиты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</w:t>
      </w:r>
    </w:p>
    <w:p w:rsidR="00C81AAE" w:rsidRPr="008E6D17" w:rsidRDefault="00C81AAE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6D17">
        <w:rPr>
          <w:rFonts w:ascii="Times New Roman" w:hAnsi="Times New Roman" w:cs="Times New Roman"/>
          <w:b/>
          <w:sz w:val="28"/>
          <w:szCs w:val="24"/>
        </w:rPr>
        <w:t>На</w:t>
      </w:r>
      <w:r w:rsidRPr="008E6D1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ISP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iperf3 –s</w:t>
      </w:r>
    </w:p>
    <w:p w:rsidR="00C81AAE" w:rsidRPr="008E6D17" w:rsidRDefault="00C81AAE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6D17">
        <w:rPr>
          <w:rFonts w:ascii="Times New Roman" w:hAnsi="Times New Roman" w:cs="Times New Roman"/>
          <w:b/>
          <w:sz w:val="28"/>
          <w:szCs w:val="24"/>
        </w:rPr>
        <w:t>на</w:t>
      </w:r>
      <w:r w:rsidRPr="008E6D1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HQ-R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iperf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>3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81AAE">
        <w:rPr>
          <w:rFonts w:ascii="Times New Roman" w:hAnsi="Times New Roman" w:cs="Times New Roman"/>
          <w:sz w:val="28"/>
          <w:szCs w:val="24"/>
        </w:rPr>
        <w:t xml:space="preserve"> 10.10.11.1 –</w:t>
      </w:r>
      <w:proofErr w:type="gramStart"/>
      <w:r w:rsidRPr="00C81AAE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51601E"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M</w:t>
      </w:r>
      <w:proofErr w:type="gramEnd"/>
    </w:p>
    <w:p w:rsid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>Скриншот результата команд показан ниже.</w:t>
      </w:r>
    </w:p>
    <w:p w:rsidR="00C81AAE" w:rsidRPr="00C81AAE" w:rsidRDefault="00C81AAE" w:rsidP="005B4B85">
      <w:pPr>
        <w:rPr>
          <w:rFonts w:ascii="Times New Roman" w:hAnsi="Times New Roman" w:cs="Times New Roman"/>
          <w:color w:val="FF0000"/>
          <w:sz w:val="28"/>
          <w:szCs w:val="24"/>
        </w:rPr>
      </w:pP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 6</w:t>
      </w:r>
      <w:r w:rsidRPr="00C81AAE">
        <w:rPr>
          <w:rFonts w:ascii="Times New Roman" w:hAnsi="Times New Roman" w:cs="Times New Roman"/>
          <w:b/>
          <w:sz w:val="28"/>
          <w:szCs w:val="24"/>
        </w:rPr>
        <w:t>.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Составление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C81AAE">
        <w:rPr>
          <w:rFonts w:ascii="Times New Roman" w:hAnsi="Times New Roman" w:cs="Times New Roman"/>
          <w:sz w:val="28"/>
          <w:szCs w:val="24"/>
        </w:rPr>
        <w:t xml:space="preserve"> скриптов для сохранения конфигурации сетевых устройств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и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BR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mkdir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var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/{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backup,backup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-script}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/var/backup-script/backup.sh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#!/bin/bash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data=$(date +%d.%m.%Y-%H:%M:%S)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mkdir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/etc/frr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/etc/NetworkManager/system-connections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cp -r /etc/dhcp /var/backup/$data</w:t>
      </w:r>
    </w:p>
    <w:p w:rsidR="00C81AAE" w:rsidRPr="00C83128" w:rsidRDefault="00C81AA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cd /var/backup</w:t>
      </w:r>
    </w:p>
    <w:p w:rsidR="00C81AAE" w:rsidRPr="00C83128" w:rsidRDefault="0051601E" w:rsidP="00C81AAE">
      <w:pPr>
        <w:rPr>
          <w:rFonts w:ascii="Consolas" w:hAnsi="Consolas" w:cs="Times New Roman"/>
          <w:color w:val="FF0000"/>
          <w:sz w:val="28"/>
          <w:szCs w:val="24"/>
          <w:lang w:val="en-US"/>
        </w:rPr>
      </w:pP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tar czfv</w:t>
      </w:r>
      <w:r w:rsidR="00C81AAE"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 xml:space="preserve"> "./$data.tar.gz" ./$data</w:t>
      </w:r>
    </w:p>
    <w:p w:rsidR="00C81AAE" w:rsidRPr="00772D44" w:rsidRDefault="00C81AAE" w:rsidP="00C81AAE">
      <w:pPr>
        <w:rPr>
          <w:rFonts w:ascii="Consolas" w:hAnsi="Consolas" w:cs="Times New Roman"/>
          <w:color w:val="FF0000"/>
          <w:sz w:val="28"/>
          <w:szCs w:val="24"/>
        </w:rPr>
      </w:pPr>
      <w:proofErr w:type="spellStart"/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rm</w:t>
      </w:r>
      <w:proofErr w:type="spellEnd"/>
      <w:r w:rsidRPr="00772D44">
        <w:rPr>
          <w:rFonts w:ascii="Consolas" w:hAnsi="Consolas" w:cs="Times New Roman"/>
          <w:color w:val="FF0000"/>
          <w:sz w:val="28"/>
          <w:szCs w:val="24"/>
        </w:rPr>
        <w:t xml:space="preserve"> -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r</w:t>
      </w:r>
      <w:r w:rsidRPr="00772D44">
        <w:rPr>
          <w:rFonts w:ascii="Consolas" w:hAnsi="Consolas" w:cs="Times New Roman"/>
          <w:color w:val="FF0000"/>
          <w:sz w:val="28"/>
          <w:szCs w:val="24"/>
        </w:rPr>
        <w:t xml:space="preserve"> /</w:t>
      </w:r>
      <w:proofErr w:type="spellStart"/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var</w:t>
      </w:r>
      <w:proofErr w:type="spellEnd"/>
      <w:r w:rsidRPr="00772D44">
        <w:rPr>
          <w:rFonts w:ascii="Consolas" w:hAnsi="Consolas" w:cs="Times New Roman"/>
          <w:color w:val="FF0000"/>
          <w:sz w:val="28"/>
          <w:szCs w:val="24"/>
        </w:rPr>
        <w:t>/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backup</w:t>
      </w:r>
      <w:r w:rsidRPr="00772D44">
        <w:rPr>
          <w:rFonts w:ascii="Consolas" w:hAnsi="Consolas" w:cs="Times New Roman"/>
          <w:color w:val="FF0000"/>
          <w:sz w:val="28"/>
          <w:szCs w:val="24"/>
        </w:rPr>
        <w:t>/$</w:t>
      </w:r>
      <w:r w:rsidRPr="00C83128">
        <w:rPr>
          <w:rFonts w:ascii="Consolas" w:hAnsi="Consolas" w:cs="Times New Roman"/>
          <w:color w:val="FF0000"/>
          <w:sz w:val="28"/>
          <w:szCs w:val="24"/>
          <w:lang w:val="en-US"/>
        </w:rPr>
        <w:t>data</w:t>
      </w:r>
    </w:p>
    <w:p w:rsidR="00304865" w:rsidRPr="007E6428" w:rsidRDefault="007E6428" w:rsidP="00C81A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з</w:t>
      </w:r>
      <w:r w:rsidRPr="007E6428">
        <w:rPr>
          <w:rFonts w:ascii="Times New Roman" w:hAnsi="Times New Roman" w:cs="Times New Roman"/>
          <w:sz w:val="28"/>
          <w:szCs w:val="24"/>
        </w:rPr>
        <w:t>адаем права скрипту на выполнение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304865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+x /var/backup-script/backup.sh</w:t>
      </w:r>
    </w:p>
    <w:p w:rsidR="007E6428" w:rsidRPr="00772D44" w:rsidRDefault="007E6428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6428">
        <w:rPr>
          <w:rFonts w:ascii="Times New Roman" w:hAnsi="Times New Roman" w:cs="Times New Roman"/>
          <w:sz w:val="28"/>
          <w:szCs w:val="24"/>
          <w:lang w:val="en-US"/>
        </w:rPr>
        <w:lastRenderedPageBreak/>
        <w:t>Запускаем скрипт</w:t>
      </w:r>
      <w:r w:rsidRPr="00772D4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304865" w:rsidRPr="007E6428" w:rsidRDefault="00304865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var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script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backup</w:t>
      </w:r>
      <w:r w:rsidRPr="007E6428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sh</w:t>
      </w:r>
    </w:p>
    <w:p w:rsidR="00C81AAE" w:rsidRPr="007E6428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C83128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A80FCA">
        <w:rPr>
          <w:rFonts w:ascii="Times New Roman" w:hAnsi="Times New Roman" w:cs="Times New Roman"/>
          <w:sz w:val="28"/>
          <w:szCs w:val="24"/>
        </w:rPr>
        <w:t xml:space="preserve"> 7.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подключения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для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удаленного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конфигурирования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устройства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A80FCA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A80FCA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 xml:space="preserve">порту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2222.</w:t>
      </w:r>
    </w:p>
    <w:p w:rsidR="00C81AAE" w:rsidRPr="008E6D17" w:rsidRDefault="00C81AAE" w:rsidP="00C81AAE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6D17">
        <w:rPr>
          <w:rFonts w:ascii="Times New Roman" w:hAnsi="Times New Roman" w:cs="Times New Roman"/>
          <w:b/>
          <w:sz w:val="28"/>
          <w:szCs w:val="24"/>
        </w:rPr>
        <w:t>На</w:t>
      </w:r>
      <w:r w:rsidRPr="008E6D1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HQ-SRV 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  <w:lang w:val="en-US"/>
        </w:rPr>
        <w:t>Port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restart</w:t>
      </w:r>
      <w:r w:rsidRPr="00C81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</w:t>
      </w:r>
      <w:proofErr w:type="spellEnd"/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</w:rPr>
      </w:pPr>
      <w:r w:rsidRPr="00C81AAE">
        <w:rPr>
          <w:rFonts w:ascii="Times New Roman" w:hAnsi="Times New Roman" w:cs="Times New Roman"/>
          <w:sz w:val="28"/>
          <w:szCs w:val="24"/>
        </w:rPr>
        <w:t xml:space="preserve">Далее тестируем подключение. С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подключаемся к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C81AAE">
        <w:rPr>
          <w:rFonts w:ascii="Times New Roman" w:hAnsi="Times New Roman" w:cs="Times New Roman"/>
          <w:sz w:val="28"/>
          <w:szCs w:val="24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C81AAE">
        <w:rPr>
          <w:rFonts w:ascii="Times New Roman" w:hAnsi="Times New Roman" w:cs="Times New Roman"/>
          <w:sz w:val="28"/>
          <w:szCs w:val="24"/>
        </w:rPr>
        <w:t xml:space="preserve"> по порту </w:t>
      </w:r>
      <w:r w:rsidR="00C83128" w:rsidRPr="00C83128">
        <w:rPr>
          <w:rFonts w:ascii="Times New Roman" w:hAnsi="Times New Roman" w:cs="Times New Roman"/>
          <w:sz w:val="28"/>
          <w:szCs w:val="24"/>
        </w:rPr>
        <w:t>2222</w:t>
      </w:r>
      <w:r w:rsidRPr="00C81AAE">
        <w:rPr>
          <w:rFonts w:ascii="Times New Roman" w:hAnsi="Times New Roman" w:cs="Times New Roman"/>
          <w:sz w:val="28"/>
          <w:szCs w:val="24"/>
        </w:rPr>
        <w:t>.</w:t>
      </w:r>
    </w:p>
    <w:p w:rsidR="00C81AAE" w:rsidRPr="00772D44" w:rsidRDefault="00C81AAE" w:rsidP="00C81AAE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772D44">
        <w:rPr>
          <w:rFonts w:ascii="Times New Roman" w:hAnsi="Times New Roman" w:cs="Times New Roman"/>
          <w:sz w:val="28"/>
          <w:szCs w:val="24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772D44">
        <w:rPr>
          <w:rFonts w:ascii="Times New Roman" w:hAnsi="Times New Roman" w:cs="Times New Roman"/>
          <w:sz w:val="28"/>
          <w:szCs w:val="24"/>
        </w:rPr>
        <w:t>@192.168.100.2 –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772D44">
        <w:rPr>
          <w:rFonts w:ascii="Times New Roman" w:hAnsi="Times New Roman" w:cs="Times New Roman"/>
          <w:sz w:val="28"/>
          <w:szCs w:val="24"/>
        </w:rPr>
        <w:t xml:space="preserve"> </w:t>
      </w:r>
      <w:r w:rsidR="00C83128" w:rsidRPr="00772D44">
        <w:rPr>
          <w:rFonts w:ascii="Times New Roman" w:hAnsi="Times New Roman" w:cs="Times New Roman"/>
          <w:sz w:val="28"/>
          <w:szCs w:val="24"/>
        </w:rPr>
        <w:t>2222</w:t>
      </w:r>
    </w:p>
    <w:p w:rsidR="00335A5E" w:rsidRPr="00772D44" w:rsidRDefault="00335A5E" w:rsidP="00C81AA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322E01">
        <w:rPr>
          <w:rFonts w:ascii="Times New Roman" w:hAnsi="Times New Roman" w:cs="Times New Roman"/>
          <w:sz w:val="28"/>
          <w:szCs w:val="24"/>
        </w:rPr>
        <w:t>еренаправление трафика:</w:t>
      </w:r>
    </w:p>
    <w:p w:rsidR="00C81AAE" w:rsidRDefault="00C7569F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-t </w:t>
      </w: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nat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-A PREROUTING -</w:t>
      </w:r>
      <w:proofErr w:type="spellStart"/>
      <w:r w:rsidRPr="00C7569F"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eth0 -s 1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0.10.11.0/30 -p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dport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C83128">
        <w:rPr>
          <w:rFonts w:ascii="Times New Roman" w:hAnsi="Times New Roman" w:cs="Times New Roman"/>
          <w:sz w:val="28"/>
          <w:szCs w:val="24"/>
          <w:lang w:val="en-US"/>
        </w:rPr>
        <w:t>2222</w:t>
      </w:r>
      <w:r w:rsidRPr="00C7569F">
        <w:rPr>
          <w:rFonts w:ascii="Times New Roman" w:hAnsi="Times New Roman" w:cs="Times New Roman"/>
          <w:sz w:val="28"/>
          <w:szCs w:val="24"/>
          <w:lang w:val="en-US"/>
        </w:rPr>
        <w:t xml:space="preserve"> -j DNAT -</w:t>
      </w:r>
      <w:r>
        <w:rPr>
          <w:rFonts w:ascii="Times New Roman" w:hAnsi="Times New Roman" w:cs="Times New Roman"/>
          <w:sz w:val="28"/>
          <w:szCs w:val="24"/>
          <w:lang w:val="en-US"/>
        </w:rPr>
        <w:t>-to-destination 192.168.100.2:</w:t>
      </w:r>
      <w:r w:rsidR="00C83128">
        <w:rPr>
          <w:rFonts w:ascii="Times New Roman" w:hAnsi="Times New Roman" w:cs="Times New Roman"/>
          <w:sz w:val="28"/>
          <w:szCs w:val="24"/>
          <w:lang w:val="en-US"/>
        </w:rPr>
        <w:t>2222</w:t>
      </w:r>
    </w:p>
    <w:p w:rsidR="00322E01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-save &gt;&gt; 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iptables</w:t>
      </w:r>
      <w:proofErr w:type="spellEnd"/>
    </w:p>
    <w:p w:rsidR="00772D44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enable --now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iptables.service</w:t>
      </w:r>
      <w:proofErr w:type="spellEnd"/>
      <w:proofErr w:type="gramEnd"/>
    </w:p>
    <w:p w:rsidR="00772D44" w:rsidRPr="004B09FC" w:rsidRDefault="00772D44" w:rsidP="00C81AAE">
      <w:pPr>
        <w:rPr>
          <w:rFonts w:ascii="Times New Roman" w:hAnsi="Times New Roman" w:cs="Times New Roman"/>
          <w:b/>
          <w:sz w:val="28"/>
          <w:szCs w:val="24"/>
        </w:rPr>
      </w:pPr>
      <w:r w:rsidRPr="00772D44">
        <w:rPr>
          <w:rFonts w:ascii="Times New Roman" w:hAnsi="Times New Roman" w:cs="Times New Roman"/>
          <w:b/>
          <w:sz w:val="28"/>
          <w:szCs w:val="24"/>
        </w:rPr>
        <w:t>проверка</w:t>
      </w:r>
      <w:r w:rsidRPr="004B09F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72D44">
        <w:rPr>
          <w:rFonts w:ascii="Times New Roman" w:hAnsi="Times New Roman" w:cs="Times New Roman"/>
          <w:b/>
          <w:sz w:val="28"/>
          <w:szCs w:val="24"/>
        </w:rPr>
        <w:t>на</w:t>
      </w:r>
      <w:r w:rsidRPr="004B09F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72D44">
        <w:rPr>
          <w:rFonts w:ascii="Times New Roman" w:hAnsi="Times New Roman" w:cs="Times New Roman"/>
          <w:b/>
          <w:sz w:val="28"/>
          <w:szCs w:val="24"/>
          <w:lang w:val="en-US"/>
        </w:rPr>
        <w:t>ISP</w:t>
      </w:r>
      <w:r w:rsidR="004B09FC" w:rsidRPr="004B09FC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4B09FC">
        <w:rPr>
          <w:rFonts w:ascii="Times New Roman" w:hAnsi="Times New Roman" w:cs="Times New Roman"/>
          <w:b/>
          <w:sz w:val="28"/>
          <w:szCs w:val="24"/>
        </w:rPr>
        <w:t xml:space="preserve">Подключаемся к </w:t>
      </w:r>
      <w:r w:rsidR="004B09FC">
        <w:rPr>
          <w:rFonts w:ascii="Times New Roman" w:hAnsi="Times New Roman" w:cs="Times New Roman"/>
          <w:b/>
          <w:sz w:val="28"/>
          <w:szCs w:val="24"/>
          <w:lang w:val="en-US"/>
        </w:rPr>
        <w:t>HQ</w:t>
      </w:r>
      <w:r w:rsidR="004B09FC" w:rsidRPr="004B09FC">
        <w:rPr>
          <w:rFonts w:ascii="Times New Roman" w:hAnsi="Times New Roman" w:cs="Times New Roman"/>
          <w:b/>
          <w:sz w:val="28"/>
          <w:szCs w:val="24"/>
        </w:rPr>
        <w:t>-</w:t>
      </w:r>
      <w:r w:rsidR="004B09FC">
        <w:rPr>
          <w:rFonts w:ascii="Times New Roman" w:hAnsi="Times New Roman" w:cs="Times New Roman"/>
          <w:b/>
          <w:sz w:val="28"/>
          <w:szCs w:val="24"/>
          <w:lang w:val="en-US"/>
        </w:rPr>
        <w:t>R</w:t>
      </w:r>
      <w:r w:rsidR="004B09FC" w:rsidRPr="004B09FC">
        <w:rPr>
          <w:rFonts w:ascii="Times New Roman" w:hAnsi="Times New Roman" w:cs="Times New Roman"/>
          <w:b/>
          <w:sz w:val="28"/>
          <w:szCs w:val="24"/>
        </w:rPr>
        <w:t>)</w:t>
      </w:r>
      <w:r w:rsidRPr="004B09F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72D44" w:rsidRPr="004B09FC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admin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@10.10.11.2 </w:t>
      </w:r>
    </w:p>
    <w:p w:rsidR="00772D44" w:rsidRPr="004B09FC" w:rsidRDefault="00772D44" w:rsidP="00C81AA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C81AAE" w:rsidRPr="004B09FC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8F3214">
        <w:rPr>
          <w:rFonts w:ascii="Times New Roman" w:hAnsi="Times New Roman" w:cs="Times New Roman"/>
          <w:sz w:val="28"/>
          <w:szCs w:val="24"/>
        </w:rPr>
        <w:t>Задание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8. </w:t>
      </w:r>
      <w:r w:rsidRPr="00C81AAE">
        <w:rPr>
          <w:rFonts w:ascii="Times New Roman" w:hAnsi="Times New Roman" w:cs="Times New Roman"/>
          <w:sz w:val="28"/>
          <w:szCs w:val="24"/>
        </w:rPr>
        <w:t>Настройка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контроля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доступа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до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>-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SRV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по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SSH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со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всех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устройств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</w:rPr>
        <w:t>кроме</w:t>
      </w:r>
      <w:r w:rsidRPr="004B09F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>CLI</w:t>
      </w:r>
    </w:p>
    <w:p w:rsidR="00C81AAE" w:rsidRPr="00C81AAE" w:rsidRDefault="00C81AAE" w:rsidP="00C81AAE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nano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etc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openssh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>/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sshd_config</w:t>
      </w:r>
      <w:proofErr w:type="spellEnd"/>
    </w:p>
    <w:p w:rsidR="0095191D" w:rsidRDefault="00C81AAE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C81AAE">
        <w:rPr>
          <w:rFonts w:ascii="Times New Roman" w:hAnsi="Times New Roman" w:cs="Times New Roman"/>
          <w:sz w:val="28"/>
          <w:szCs w:val="24"/>
        </w:rPr>
        <w:t>Добавляем</w:t>
      </w:r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proofErr w:type="spellStart"/>
      <w:r w:rsidRPr="00C81AAE">
        <w:rPr>
          <w:rFonts w:ascii="Times New Roman" w:hAnsi="Times New Roman" w:cs="Times New Roman"/>
          <w:sz w:val="28"/>
          <w:szCs w:val="24"/>
          <w:lang w:val="en-US"/>
        </w:rPr>
        <w:t>DenyUsers</w:t>
      </w:r>
      <w:proofErr w:type="spellEnd"/>
      <w:r w:rsidRPr="00C81AA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B09FC">
        <w:rPr>
          <w:rFonts w:ascii="Times New Roman" w:hAnsi="Times New Roman" w:cs="Times New Roman"/>
          <w:sz w:val="28"/>
          <w:szCs w:val="24"/>
          <w:lang w:val="en-US"/>
        </w:rPr>
        <w:t>*@192.168.0.2</w:t>
      </w:r>
    </w:p>
    <w:p w:rsidR="004B09FC" w:rsidRDefault="004B09FC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4B09FC" w:rsidRDefault="004B09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Проверяем на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CLI </w:t>
      </w:r>
    </w:p>
    <w:p w:rsidR="004B09FC" w:rsidRDefault="004B09FC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Пробуем подключиться по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 w:rsidRPr="004B09F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 </w:t>
      </w:r>
      <w:r>
        <w:rPr>
          <w:rFonts w:ascii="Times New Roman" w:hAnsi="Times New Roman" w:cs="Times New Roman"/>
          <w:sz w:val="28"/>
          <w:szCs w:val="24"/>
          <w:lang w:val="en-US"/>
        </w:rPr>
        <w:t>HQ</w:t>
      </w:r>
      <w:r w:rsidRPr="004B09F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SRV</w:t>
      </w:r>
    </w:p>
    <w:p w:rsidR="004B09FC" w:rsidRPr="004B09FC" w:rsidRDefault="004B09FC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admin@192.168.100.2 –p 2222</w:t>
      </w:r>
      <w:bookmarkStart w:id="0" w:name="_GoBack"/>
      <w:bookmarkEnd w:id="0"/>
    </w:p>
    <w:sectPr w:rsidR="004B09FC" w:rsidRPr="004B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A36DF"/>
    <w:multiLevelType w:val="hybridMultilevel"/>
    <w:tmpl w:val="6E9857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D2"/>
    <w:rsid w:val="000424BE"/>
    <w:rsid w:val="00096EE6"/>
    <w:rsid w:val="001C50BF"/>
    <w:rsid w:val="00304865"/>
    <w:rsid w:val="00322E01"/>
    <w:rsid w:val="00335A5E"/>
    <w:rsid w:val="004B09FC"/>
    <w:rsid w:val="004C19EC"/>
    <w:rsid w:val="0051601E"/>
    <w:rsid w:val="0053579C"/>
    <w:rsid w:val="005B4B85"/>
    <w:rsid w:val="006B7BFE"/>
    <w:rsid w:val="00772D44"/>
    <w:rsid w:val="00796F96"/>
    <w:rsid w:val="007E6428"/>
    <w:rsid w:val="008E6D17"/>
    <w:rsid w:val="008F3214"/>
    <w:rsid w:val="0095191D"/>
    <w:rsid w:val="00A44C9A"/>
    <w:rsid w:val="00A80FCA"/>
    <w:rsid w:val="00AB48E4"/>
    <w:rsid w:val="00B4525A"/>
    <w:rsid w:val="00C26AAF"/>
    <w:rsid w:val="00C60679"/>
    <w:rsid w:val="00C7569F"/>
    <w:rsid w:val="00C81AAE"/>
    <w:rsid w:val="00C83128"/>
    <w:rsid w:val="00CE0FD2"/>
    <w:rsid w:val="00D96AC1"/>
    <w:rsid w:val="00F9582E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92C5"/>
  <w15:chartTrackingRefBased/>
  <w15:docId w15:val="{F82DB68F-46AF-48C5-B7C5-596F303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AE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4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ек"/>
    <w:next w:val="a"/>
    <w:link w:val="a4"/>
    <w:autoRedefine/>
    <w:qFormat/>
    <w:rsid w:val="00D96AC1"/>
    <w:pPr>
      <w:spacing w:before="240" w:after="240" w:line="300" w:lineRule="auto"/>
      <w:jc w:val="both"/>
      <w:outlineLvl w:val="0"/>
    </w:pPr>
    <w:rPr>
      <w:rFonts w:cstheme="minorBidi"/>
      <w:caps/>
      <w:szCs w:val="22"/>
    </w:rPr>
  </w:style>
  <w:style w:type="character" w:customStyle="1" w:styleId="a4">
    <w:name w:val="Заголовочек Знак"/>
    <w:basedOn w:val="a0"/>
    <w:link w:val="a3"/>
    <w:rsid w:val="00D96AC1"/>
    <w:rPr>
      <w:rFonts w:cstheme="minorBidi"/>
      <w:caps/>
      <w:szCs w:val="22"/>
    </w:rPr>
  </w:style>
  <w:style w:type="paragraph" w:customStyle="1" w:styleId="a5">
    <w:name w:val="ЗАГОЛОВОК"/>
    <w:basedOn w:val="1"/>
    <w:next w:val="a"/>
    <w:link w:val="a6"/>
    <w:autoRedefine/>
    <w:qFormat/>
    <w:rsid w:val="00A44C9A"/>
    <w:pPr>
      <w:spacing w:after="240"/>
    </w:pPr>
    <w:rPr>
      <w:rFonts w:ascii="Times New Roman" w:eastAsia="Times New Roman" w:hAnsi="Times New Roman" w:cs="Times New Roman"/>
      <w:bCs/>
      <w:caps/>
      <w:sz w:val="28"/>
      <w:szCs w:val="28"/>
      <w:lang w:eastAsia="ru-RU"/>
    </w:rPr>
  </w:style>
  <w:style w:type="character" w:customStyle="1" w:styleId="a6">
    <w:name w:val="ЗАГОЛОВОК Знак"/>
    <w:basedOn w:val="10"/>
    <w:link w:val="a5"/>
    <w:rsid w:val="00A44C9A"/>
    <w:rPr>
      <w:rFonts w:asciiTheme="majorHAnsi" w:eastAsiaTheme="majorEastAsia" w:hAnsiTheme="majorHAnsi" w:cstheme="majorBidi"/>
      <w:bCs/>
      <w:caps/>
      <w:color w:val="2E74B5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44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основной"/>
    <w:basedOn w:val="a"/>
    <w:link w:val="a8"/>
    <w:autoRedefine/>
    <w:qFormat/>
    <w:rsid w:val="00A44C9A"/>
    <w:rPr>
      <w:rFonts w:eastAsia="Times New Roman" w:cs="Times New Roman"/>
      <w:szCs w:val="28"/>
      <w:lang w:eastAsia="ru-RU"/>
    </w:rPr>
  </w:style>
  <w:style w:type="character" w:customStyle="1" w:styleId="a8">
    <w:name w:val="основной Знак"/>
    <w:basedOn w:val="a0"/>
    <w:link w:val="a7"/>
    <w:rsid w:val="00A44C9A"/>
    <w:rPr>
      <w:lang w:eastAsia="ru-RU"/>
    </w:rPr>
  </w:style>
  <w:style w:type="paragraph" w:styleId="a9">
    <w:name w:val="TOC Heading"/>
    <w:aliases w:val="подзаголовок"/>
    <w:basedOn w:val="1"/>
    <w:next w:val="a"/>
    <w:autoRedefine/>
    <w:uiPriority w:val="39"/>
    <w:unhideWhenUsed/>
    <w:qFormat/>
    <w:rsid w:val="00C60679"/>
    <w:pPr>
      <w:spacing w:before="120" w:after="120"/>
      <w:outlineLvl w:val="1"/>
    </w:pPr>
    <w:rPr>
      <w:rFonts w:ascii="Times New Roman" w:hAnsi="Times New Roman"/>
      <w:color w:val="auto"/>
      <w:sz w:val="28"/>
      <w:lang w:eastAsia="ru-RU"/>
    </w:rPr>
  </w:style>
  <w:style w:type="paragraph" w:customStyle="1" w:styleId="aa">
    <w:name w:val="подподзаголовок"/>
    <w:basedOn w:val="a7"/>
    <w:next w:val="a"/>
    <w:link w:val="ab"/>
    <w:autoRedefine/>
    <w:qFormat/>
    <w:rsid w:val="00C60679"/>
    <w:pPr>
      <w:outlineLvl w:val="2"/>
    </w:pPr>
    <w:rPr>
      <w:rFonts w:eastAsiaTheme="minorHAnsi"/>
    </w:rPr>
  </w:style>
  <w:style w:type="character" w:customStyle="1" w:styleId="ab">
    <w:name w:val="подподзаголовок Знак"/>
    <w:basedOn w:val="a8"/>
    <w:link w:val="aa"/>
    <w:rsid w:val="00C60679"/>
    <w:rPr>
      <w:lang w:eastAsia="ru-RU"/>
    </w:rPr>
  </w:style>
  <w:style w:type="paragraph" w:customStyle="1" w:styleId="ac">
    <w:name w:val="обычный"/>
    <w:basedOn w:val="a"/>
    <w:link w:val="ad"/>
    <w:autoRedefine/>
    <w:qFormat/>
    <w:rsid w:val="00096EE6"/>
    <w:rPr>
      <w:rFonts w:cs="Times New Roman"/>
      <w:szCs w:val="28"/>
    </w:rPr>
  </w:style>
  <w:style w:type="character" w:customStyle="1" w:styleId="ad">
    <w:name w:val="обычный Знак"/>
    <w:basedOn w:val="a0"/>
    <w:link w:val="ac"/>
    <w:rsid w:val="00096EE6"/>
  </w:style>
  <w:style w:type="paragraph" w:styleId="ae">
    <w:name w:val="List Paragraph"/>
    <w:basedOn w:val="a"/>
    <w:uiPriority w:val="34"/>
    <w:qFormat/>
    <w:rsid w:val="00C81AAE"/>
    <w:pPr>
      <w:ind w:left="720"/>
      <w:contextualSpacing/>
    </w:pPr>
  </w:style>
  <w:style w:type="table" w:styleId="af">
    <w:name w:val="Table Grid"/>
    <w:basedOn w:val="a1"/>
    <w:uiPriority w:val="39"/>
    <w:rsid w:val="00C81AA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qFormat/>
    <w:rsid w:val="00C81AAE"/>
    <w:pPr>
      <w:spacing w:line="240" w:lineRule="auto"/>
    </w:pPr>
    <w:rPr>
      <w:rFonts w:ascii="Consolas" w:hAnsi="Consolas" w:cstheme="minorBidi"/>
      <w:sz w:val="20"/>
      <w:szCs w:val="22"/>
    </w:rPr>
  </w:style>
  <w:style w:type="character" w:styleId="af0">
    <w:name w:val="Hyperlink"/>
    <w:basedOn w:val="a0"/>
    <w:uiPriority w:val="99"/>
    <w:unhideWhenUsed/>
    <w:rsid w:val="00772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Braudus</cp:lastModifiedBy>
  <cp:revision>2</cp:revision>
  <dcterms:created xsi:type="dcterms:W3CDTF">2024-05-30T18:15:00Z</dcterms:created>
  <dcterms:modified xsi:type="dcterms:W3CDTF">2024-05-30T18:15:00Z</dcterms:modified>
</cp:coreProperties>
</file>