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DA21" w14:textId="3AB5512D" w:rsidR="007228A5" w:rsidRPr="007228A5" w:rsidRDefault="007228A5" w:rsidP="007228A5">
      <w:r>
        <w:rPr>
          <w:rFonts w:ascii="Arial" w:hAnsi="Arial" w:cs="Arial"/>
          <w:sz w:val="46"/>
          <w:szCs w:val="46"/>
          <w:shd w:val="clear" w:color="auto" w:fill="EBEDF0"/>
        </w:rPr>
        <w:t>Общая структура и функции сетевой операционной системы</w:t>
      </w:r>
    </w:p>
    <w:p w14:paraId="783DFD23" w14:textId="602D09E7" w:rsidR="007228A5" w:rsidRPr="007228A5" w:rsidRDefault="007228A5" w:rsidP="007228A5">
      <w:pPr>
        <w:rPr>
          <w:lang w:val="en-US"/>
        </w:rPr>
      </w:pPr>
      <w:r w:rsidRPr="007228A5">
        <w:t>Сетевая операционная система (</w:t>
      </w:r>
      <w:r w:rsidRPr="007228A5">
        <w:rPr>
          <w:lang w:val="en-US"/>
        </w:rPr>
        <w:t>Network</w:t>
      </w:r>
      <w:r w:rsidRPr="007228A5">
        <w:t xml:space="preserve"> </w:t>
      </w:r>
      <w:r w:rsidRPr="007228A5">
        <w:rPr>
          <w:lang w:val="en-US"/>
        </w:rPr>
        <w:t>Operating</w:t>
      </w:r>
      <w:r w:rsidRPr="007228A5">
        <w:t xml:space="preserve"> </w:t>
      </w:r>
      <w:r w:rsidRPr="007228A5">
        <w:rPr>
          <w:lang w:val="en-US"/>
        </w:rPr>
        <w:t>System</w:t>
      </w:r>
      <w:r w:rsidRPr="007228A5">
        <w:t xml:space="preserve">, </w:t>
      </w:r>
      <w:r w:rsidRPr="007228A5">
        <w:rPr>
          <w:lang w:val="en-US"/>
        </w:rPr>
        <w:t>NOS</w:t>
      </w:r>
      <w:r w:rsidRPr="007228A5">
        <w:t>) представляет собой специализированное программное обеспечение, которое обеспечивает управление и координацию работы компьютерной сети. Общая структура и функции сетевой операционной системы могут включать в себя следующие элементы:</w:t>
      </w:r>
    </w:p>
    <w:p w14:paraId="13097042" w14:textId="578E46BA" w:rsidR="007228A5" w:rsidRPr="007228A5" w:rsidRDefault="007228A5" w:rsidP="007228A5">
      <w:pPr>
        <w:rPr>
          <w:lang w:val="en-US"/>
        </w:rPr>
      </w:pPr>
      <w:r w:rsidRPr="007228A5">
        <w:t xml:space="preserve">Управление ресурсами: </w:t>
      </w:r>
      <w:r w:rsidRPr="007228A5">
        <w:rPr>
          <w:lang w:val="en-US"/>
        </w:rPr>
        <w:t>NOS</w:t>
      </w:r>
      <w:r w:rsidRPr="007228A5">
        <w:t xml:space="preserve"> управляет ресурсами сети, такими как файлы, принтеры, серверы, периферийные устройства и прочее. Он обеспечивает доступ к этим ресурсам пользователям сети в соответствии с их правами доступа.</w:t>
      </w:r>
    </w:p>
    <w:p w14:paraId="4AA752D7" w14:textId="083C3979" w:rsidR="007228A5" w:rsidRPr="007228A5" w:rsidRDefault="007228A5" w:rsidP="007228A5">
      <w:pPr>
        <w:rPr>
          <w:lang w:val="en-US"/>
        </w:rPr>
      </w:pPr>
      <w:r w:rsidRPr="007228A5">
        <w:t xml:space="preserve">Аутентификация и авторизация: </w:t>
      </w:r>
      <w:r w:rsidRPr="007228A5">
        <w:rPr>
          <w:lang w:val="en-US"/>
        </w:rPr>
        <w:t>NOS</w:t>
      </w:r>
      <w:r w:rsidRPr="007228A5">
        <w:t xml:space="preserve"> обеспечивает механизмы аутентификации пользователей и управление правами доступа к ресурсам сети. Это позволяет определить, кто имеет доступ к каким ресурсам и с какими привилегиями.</w:t>
      </w:r>
    </w:p>
    <w:p w14:paraId="00B1858D" w14:textId="097590A8" w:rsidR="007228A5" w:rsidRPr="007228A5" w:rsidRDefault="007228A5" w:rsidP="007228A5">
      <w:pPr>
        <w:rPr>
          <w:lang w:val="en-US"/>
        </w:rPr>
      </w:pPr>
      <w:r w:rsidRPr="007228A5">
        <w:t xml:space="preserve">Управление пользователями и группами: </w:t>
      </w:r>
      <w:r w:rsidRPr="007228A5">
        <w:rPr>
          <w:lang w:val="en-US"/>
        </w:rPr>
        <w:t>N</w:t>
      </w:r>
      <w:r w:rsidRPr="007228A5">
        <w:t xml:space="preserve">екоторые </w:t>
      </w:r>
      <w:r w:rsidRPr="007228A5">
        <w:rPr>
          <w:lang w:val="en-US"/>
        </w:rPr>
        <w:t>NOS</w:t>
      </w:r>
      <w:r w:rsidRPr="007228A5">
        <w:t xml:space="preserve"> предоставляют возможность создавать пользователей и группы пользователей с различными правами доступа к ресурсам сети. Это упрощает администрирование сети и контроль доступа.</w:t>
      </w:r>
    </w:p>
    <w:p w14:paraId="52ACC7FE" w14:textId="7E3B2B42" w:rsidR="007228A5" w:rsidRPr="007228A5" w:rsidRDefault="007228A5" w:rsidP="007228A5">
      <w:pPr>
        <w:rPr>
          <w:lang w:val="en-US"/>
        </w:rPr>
      </w:pPr>
      <w:r w:rsidRPr="007228A5">
        <w:t xml:space="preserve">Обеспечение безопасности: </w:t>
      </w:r>
      <w:r w:rsidRPr="007228A5">
        <w:rPr>
          <w:lang w:val="en-US"/>
        </w:rPr>
        <w:t>NOS</w:t>
      </w:r>
      <w:r w:rsidRPr="007228A5">
        <w:t xml:space="preserve"> включает в себя механизмы для защиты сетевых ресурсов от несанкционированного доступа, такие как механизмы шифрования, брандмауэры, системы обнаружения вторжений и антивирусные средства.</w:t>
      </w:r>
    </w:p>
    <w:p w14:paraId="7C4E41C6" w14:textId="3EF785F4" w:rsidR="007228A5" w:rsidRPr="007228A5" w:rsidRDefault="007228A5" w:rsidP="007228A5">
      <w:pPr>
        <w:rPr>
          <w:lang w:val="en-US"/>
        </w:rPr>
      </w:pPr>
      <w:r w:rsidRPr="007228A5">
        <w:t xml:space="preserve">Маршрутизация и коммутация: Некоторые </w:t>
      </w:r>
      <w:r w:rsidRPr="007228A5">
        <w:rPr>
          <w:lang w:val="en-US"/>
        </w:rPr>
        <w:t>NOS</w:t>
      </w:r>
      <w:r w:rsidRPr="007228A5">
        <w:t xml:space="preserve"> могут включать в себя функции маршрутизации и коммутации данных в сети. Это позволяет оптимизировать передачу данных в сети, управлять трафиком и обеспечивать отказоустойчивость.</w:t>
      </w:r>
    </w:p>
    <w:p w14:paraId="2AAE4FF3" w14:textId="38DAA899" w:rsidR="007228A5" w:rsidRPr="007228A5" w:rsidRDefault="007228A5" w:rsidP="007228A5">
      <w:pPr>
        <w:rPr>
          <w:lang w:val="en-US"/>
        </w:rPr>
      </w:pPr>
      <w:r w:rsidRPr="007228A5">
        <w:t xml:space="preserve">Управление сетевыми службами: </w:t>
      </w:r>
      <w:r w:rsidRPr="007228A5">
        <w:rPr>
          <w:lang w:val="en-US"/>
        </w:rPr>
        <w:t>NOS</w:t>
      </w:r>
      <w:r w:rsidRPr="007228A5">
        <w:t xml:space="preserve"> может включать в себя различные сетевые службы, такие как службы каталогов, службы имен, службы времени и т. д.</w:t>
      </w:r>
    </w:p>
    <w:p w14:paraId="6D1C0FA6" w14:textId="3782CFF2" w:rsidR="007228A5" w:rsidRPr="007228A5" w:rsidRDefault="007228A5" w:rsidP="007228A5">
      <w:r w:rsidRPr="007228A5">
        <w:t xml:space="preserve">Мониторинг и управление ресурсами: </w:t>
      </w:r>
      <w:r w:rsidRPr="007228A5">
        <w:rPr>
          <w:lang w:val="en-US"/>
        </w:rPr>
        <w:t>NOS</w:t>
      </w:r>
      <w:r w:rsidRPr="007228A5">
        <w:t xml:space="preserve"> предоставляет инструменты для мониторинга и управления ресурсами сети, включая отслеживание </w:t>
      </w:r>
      <w:r w:rsidRPr="007228A5">
        <w:lastRenderedPageBreak/>
        <w:t>использования ресурсов, мониторинг производительности сети, резервирование ресурсов и т. д.</w:t>
      </w:r>
    </w:p>
    <w:p w14:paraId="2A03F690" w14:textId="30705301" w:rsidR="007228A5" w:rsidRPr="007228A5" w:rsidRDefault="007228A5" w:rsidP="007228A5">
      <w:pPr>
        <w:rPr>
          <w:lang w:val="en-US"/>
        </w:rPr>
      </w:pPr>
      <w:r w:rsidRPr="007228A5">
        <w:t xml:space="preserve">Поддержка сетевых протоколов: </w:t>
      </w:r>
      <w:r w:rsidRPr="007228A5">
        <w:rPr>
          <w:lang w:val="en-US"/>
        </w:rPr>
        <w:t>NOS</w:t>
      </w:r>
      <w:r w:rsidRPr="007228A5">
        <w:t xml:space="preserve"> поддерживает различные сетевые протоколы, такие как </w:t>
      </w:r>
      <w:r w:rsidRPr="007228A5">
        <w:rPr>
          <w:lang w:val="en-US"/>
        </w:rPr>
        <w:t>TCP</w:t>
      </w:r>
      <w:r w:rsidRPr="007228A5">
        <w:t>/</w:t>
      </w:r>
      <w:r w:rsidRPr="007228A5">
        <w:rPr>
          <w:lang w:val="en-US"/>
        </w:rPr>
        <w:t>IP</w:t>
      </w:r>
      <w:r w:rsidRPr="007228A5">
        <w:t xml:space="preserve">, </w:t>
      </w:r>
      <w:r w:rsidRPr="007228A5">
        <w:rPr>
          <w:lang w:val="en-US"/>
        </w:rPr>
        <w:t>IPX</w:t>
      </w:r>
      <w:r w:rsidRPr="007228A5">
        <w:t>/</w:t>
      </w:r>
      <w:r w:rsidRPr="007228A5">
        <w:rPr>
          <w:lang w:val="en-US"/>
        </w:rPr>
        <w:t>SPX</w:t>
      </w:r>
      <w:r w:rsidRPr="007228A5">
        <w:t xml:space="preserve"> и другие, обеспечивая совместимость и взаимодействие между устройствами в сети.</w:t>
      </w:r>
    </w:p>
    <w:p w14:paraId="6B103064" w14:textId="7516B200" w:rsidR="00EE5FF5" w:rsidRDefault="007228A5" w:rsidP="007228A5">
      <w:pPr>
        <w:rPr>
          <w:lang w:val="en-US"/>
        </w:rPr>
      </w:pPr>
      <w:r w:rsidRPr="007228A5">
        <w:t xml:space="preserve">Это основные функции и компоненты сетевой операционной системы. Различные </w:t>
      </w:r>
      <w:r w:rsidRPr="007228A5">
        <w:rPr>
          <w:lang w:val="en-US"/>
        </w:rPr>
        <w:t>NOS</w:t>
      </w:r>
      <w:r w:rsidRPr="007228A5">
        <w:t xml:space="preserve"> могут предоставлять дополнительные функции в зависимости от их конкретных требований и целей.</w:t>
      </w:r>
    </w:p>
    <w:p w14:paraId="4AC60105" w14:textId="77777777" w:rsidR="007228A5" w:rsidRDefault="007228A5" w:rsidP="007228A5">
      <w:pPr>
        <w:rPr>
          <w:lang w:val="en-US"/>
        </w:rPr>
      </w:pPr>
    </w:p>
    <w:p w14:paraId="4BDE6897" w14:textId="2E5F5654" w:rsidR="007228A5" w:rsidRDefault="007228A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C4F6B4" w14:textId="77777777" w:rsidR="007228A5" w:rsidRPr="007228A5" w:rsidRDefault="007228A5" w:rsidP="007228A5">
      <w:pPr>
        <w:pStyle w:val="a3"/>
        <w:rPr>
          <w:lang w:val="en-US"/>
        </w:rPr>
      </w:pPr>
      <w:r w:rsidRPr="007228A5">
        <w:lastRenderedPageBreak/>
        <w:t xml:space="preserve">Одноранговый принцип организации сетей, преимущества и недостатки. </w:t>
      </w:r>
      <w:r w:rsidRPr="007228A5">
        <w:rPr>
          <w:lang w:val="en-US"/>
        </w:rPr>
        <w:t>Примеры. Одноранговая сеть в</w:t>
      </w:r>
    </w:p>
    <w:p w14:paraId="5FAECA33" w14:textId="1A391F2D" w:rsidR="007228A5" w:rsidRDefault="007228A5" w:rsidP="007228A5">
      <w:pPr>
        <w:pStyle w:val="a3"/>
        <w:rPr>
          <w:lang w:val="en-US"/>
        </w:rPr>
      </w:pPr>
      <w:r w:rsidRPr="007228A5">
        <w:rPr>
          <w:lang w:val="en-US"/>
        </w:rPr>
        <w:t>модели рабочей группы Microsoft Windows.</w:t>
      </w:r>
    </w:p>
    <w:p w14:paraId="604B5945" w14:textId="42C6CCE2" w:rsidR="007228A5" w:rsidRDefault="007228A5" w:rsidP="007228A5">
      <w:r>
        <w:t>Одноранговый принцип организации сетей (Peer-to-Peer, P2P) предполагает, что все узлы сети (или большинство из них) имеют одинаковые возможности и функции, и каждый узел может выступать как клиент, так и сервер, в зависимости от конкретной ситуации. Другими словами, нет централизованного сервера, который управляет всеми ресурсами и запросами в сети.</w:t>
      </w:r>
    </w:p>
    <w:p w14:paraId="45AC8681" w14:textId="77777777" w:rsidR="007228A5" w:rsidRDefault="007228A5" w:rsidP="007228A5"/>
    <w:p w14:paraId="06B0E5EC" w14:textId="77777777" w:rsidR="007228A5" w:rsidRDefault="007228A5" w:rsidP="007228A5">
      <w:r>
        <w:t>Преимущества одноранговой сети:</w:t>
      </w:r>
    </w:p>
    <w:p w14:paraId="4B714728" w14:textId="77777777" w:rsidR="007228A5" w:rsidRDefault="007228A5" w:rsidP="007228A5"/>
    <w:p w14:paraId="53C39AC1" w14:textId="77777777" w:rsidR="007228A5" w:rsidRDefault="007228A5" w:rsidP="007228A5">
      <w:r>
        <w:t>Простота настройки: В одноранговой сети нет необходимости в сложной конфигурации централизованного сервера. Каждый компьютер может быть настроен независимо, что делает установку и настройку сети более простой.</w:t>
      </w:r>
    </w:p>
    <w:p w14:paraId="1214B40F" w14:textId="77777777" w:rsidR="007228A5" w:rsidRDefault="007228A5" w:rsidP="007228A5"/>
    <w:p w14:paraId="3F4C640A" w14:textId="77777777" w:rsidR="007228A5" w:rsidRDefault="007228A5" w:rsidP="007228A5">
      <w:r>
        <w:t>Масштабируемость: Поскольку каждый компьютер в одноранговой сети может выступать в роли сервера, сеть может легко масштабироваться путем добавления новых компьютеров без необходимости в дополнительном оборудовании.</w:t>
      </w:r>
    </w:p>
    <w:p w14:paraId="70A69D23" w14:textId="77777777" w:rsidR="007228A5" w:rsidRDefault="007228A5" w:rsidP="007228A5"/>
    <w:p w14:paraId="42E728D2" w14:textId="77777777" w:rsidR="007228A5" w:rsidRDefault="007228A5" w:rsidP="007228A5">
      <w:r>
        <w:t>Отказоустойчивость: Отсутствие единой точки отказа повышает надежность сети. Если один компьютер выходит из строя, другие компьютеры в сети могут продолжать работу.</w:t>
      </w:r>
    </w:p>
    <w:p w14:paraId="3915E9B7" w14:textId="77777777" w:rsidR="007228A5" w:rsidRDefault="007228A5" w:rsidP="007228A5"/>
    <w:p w14:paraId="18B3DAC3" w14:textId="77777777" w:rsidR="007228A5" w:rsidRDefault="007228A5" w:rsidP="007228A5">
      <w:r>
        <w:t>Недостатки одноранговой сети:</w:t>
      </w:r>
    </w:p>
    <w:p w14:paraId="46DC370B" w14:textId="77777777" w:rsidR="007228A5" w:rsidRDefault="007228A5" w:rsidP="007228A5"/>
    <w:p w14:paraId="0938706C" w14:textId="77777777" w:rsidR="007228A5" w:rsidRDefault="007228A5" w:rsidP="007228A5">
      <w:r>
        <w:lastRenderedPageBreak/>
        <w:t>Ограниченные ресурсы: Поскольку каждый компьютер в сети предоставляет свои ресурсы, такие как файлы или принтеры, доступ к ресурсам может быть ограниченным в зависимости от доступности и активности других компьютеров в сети.</w:t>
      </w:r>
    </w:p>
    <w:p w14:paraId="553DA764" w14:textId="77777777" w:rsidR="007228A5" w:rsidRDefault="007228A5" w:rsidP="007228A5"/>
    <w:p w14:paraId="394B7E19" w14:textId="77777777" w:rsidR="007228A5" w:rsidRDefault="007228A5" w:rsidP="007228A5">
      <w:r>
        <w:t>Безопасность: В одноранговой сети более сложно управлять безопасностью, так как каждый компьютер может иметь доступ к ресурсам других компьютеров. Это может повысить риск несанкционированного доступа к данным.</w:t>
      </w:r>
    </w:p>
    <w:p w14:paraId="20314599" w14:textId="77777777" w:rsidR="007228A5" w:rsidRDefault="007228A5" w:rsidP="007228A5"/>
    <w:p w14:paraId="1D47C11F" w14:textId="77777777" w:rsidR="007228A5" w:rsidRDefault="007228A5" w:rsidP="007228A5">
      <w:r>
        <w:t>Пример одноранговой сети в модели рабочей группы Microsoft Windows:</w:t>
      </w:r>
    </w:p>
    <w:p w14:paraId="64C88120" w14:textId="77777777" w:rsidR="007228A5" w:rsidRDefault="007228A5" w:rsidP="007228A5"/>
    <w:p w14:paraId="66973DAC" w14:textId="4CFE3908" w:rsidR="007228A5" w:rsidRDefault="007228A5" w:rsidP="007228A5">
      <w:r>
        <w:t>В операционных системах семейства Windows, таких как Windows 10 или Windows 11, рабочая группа (Workgroup) является примером одноранговой сети. В рабочей группе каждый компьютер может иметь доступ к ресурсам других компьютеров в сети, и ресурсы могут быть общими для всех участников рабочей группы. Например, компьютеры в рабочей группе могут обмениваться файлами и принтерами без необходимости в централизованном сервере для управления доступом и ресурсами.</w:t>
      </w:r>
    </w:p>
    <w:p w14:paraId="4FDEC484" w14:textId="77777777" w:rsidR="007228A5" w:rsidRDefault="007228A5">
      <w:pPr>
        <w:spacing w:after="160" w:line="259" w:lineRule="auto"/>
      </w:pPr>
      <w:r>
        <w:br w:type="page"/>
      </w:r>
    </w:p>
    <w:p w14:paraId="009B2D55" w14:textId="77777777" w:rsidR="007228A5" w:rsidRPr="007228A5" w:rsidRDefault="007228A5" w:rsidP="007228A5">
      <w:pPr>
        <w:pStyle w:val="a3"/>
        <w:rPr>
          <w:lang w:val="en-US"/>
        </w:rPr>
      </w:pPr>
      <w:r w:rsidRPr="007228A5">
        <w:lastRenderedPageBreak/>
        <w:t xml:space="preserve">Принцип организации сетей с выделенным сервером, преимущества и недостатки. </w:t>
      </w:r>
      <w:r w:rsidRPr="007228A5">
        <w:rPr>
          <w:lang w:val="en-US"/>
        </w:rPr>
        <w:t>Примеры. Сети масштаба</w:t>
      </w:r>
    </w:p>
    <w:p w14:paraId="37D0138D" w14:textId="5C26C7C8" w:rsidR="007228A5" w:rsidRDefault="007228A5" w:rsidP="007228A5">
      <w:pPr>
        <w:pStyle w:val="a3"/>
        <w:rPr>
          <w:lang w:val="en-US"/>
        </w:rPr>
      </w:pPr>
      <w:r w:rsidRPr="007228A5">
        <w:rPr>
          <w:lang w:val="en-US"/>
        </w:rPr>
        <w:t>рабочей группы, кампуса, корпорации.</w:t>
      </w:r>
    </w:p>
    <w:p w14:paraId="490F3015" w14:textId="77777777" w:rsidR="007228A5" w:rsidRPr="007228A5" w:rsidRDefault="007228A5" w:rsidP="007228A5">
      <w:pPr>
        <w:rPr>
          <w:lang w:val="en-US"/>
        </w:rPr>
      </w:pPr>
    </w:p>
    <w:p w14:paraId="24300F55" w14:textId="1C6DB547" w:rsidR="007228A5" w:rsidRDefault="007228A5" w:rsidP="007228A5">
      <w:r>
        <w:t>Принцип организации сетей с выделенным сервером предполагает централизацию управления и ресурсов сети через один или несколько выделенных серверов. Это может включать в себя сервера файлов, серверы баз данных, серверы приложений и т. д. Принцип с выделенным сервером широко используется в сетях различных масштабов, таких как рабочие группы, кампусы и корпорации.</w:t>
      </w:r>
    </w:p>
    <w:p w14:paraId="62C8F569" w14:textId="77777777" w:rsidR="007228A5" w:rsidRDefault="007228A5" w:rsidP="007228A5"/>
    <w:p w14:paraId="527BAC90" w14:textId="77777777" w:rsidR="007228A5" w:rsidRDefault="007228A5" w:rsidP="007228A5">
      <w:r>
        <w:t>Преимущества принципа с выделенным сервером:</w:t>
      </w:r>
    </w:p>
    <w:p w14:paraId="6D97EDF8" w14:textId="77777777" w:rsidR="007228A5" w:rsidRDefault="007228A5" w:rsidP="007228A5"/>
    <w:p w14:paraId="7891453E" w14:textId="77777777" w:rsidR="007228A5" w:rsidRDefault="007228A5" w:rsidP="007228A5">
      <w:r>
        <w:t>Централизованное управление: Централизованный сервер упрощает администрирование сети, так как администратор может настроить и контролировать ресурсы сети из одного места.</w:t>
      </w:r>
    </w:p>
    <w:p w14:paraId="781A48FE" w14:textId="77777777" w:rsidR="007228A5" w:rsidRDefault="007228A5" w:rsidP="007228A5"/>
    <w:p w14:paraId="236F20A7" w14:textId="77777777" w:rsidR="007228A5" w:rsidRDefault="007228A5" w:rsidP="007228A5">
      <w:r>
        <w:t>Улучшенная безопасность: Централизованное хранение данных и управление доступом позволяют более эффективно обеспечивать безопасность сети, включая управление правами доступа и мониторинг активности пользователей.</w:t>
      </w:r>
    </w:p>
    <w:p w14:paraId="79445B31" w14:textId="77777777" w:rsidR="007228A5" w:rsidRDefault="007228A5" w:rsidP="007228A5"/>
    <w:p w14:paraId="4E6B4D4D" w14:textId="77777777" w:rsidR="007228A5" w:rsidRDefault="007228A5" w:rsidP="007228A5">
      <w:r>
        <w:t>Более эффективное использование ресурсов: Централизация ресурсов позволяет более эффективно использовать их, так как они могут быть распределены между пользователями сети по необходимости.</w:t>
      </w:r>
    </w:p>
    <w:p w14:paraId="05816F66" w14:textId="77777777" w:rsidR="007228A5" w:rsidRDefault="007228A5" w:rsidP="007228A5"/>
    <w:p w14:paraId="519B4929" w14:textId="77777777" w:rsidR="007228A5" w:rsidRDefault="007228A5" w:rsidP="007228A5">
      <w:r>
        <w:t>Более простая масштабируемость: Добавление новых узлов или расширение сети проще реализовать при использовании централизованного сервера, так как его можно настроить для поддержки увеличенной нагрузки.</w:t>
      </w:r>
    </w:p>
    <w:p w14:paraId="4D529112" w14:textId="77777777" w:rsidR="007228A5" w:rsidRDefault="007228A5" w:rsidP="007228A5"/>
    <w:p w14:paraId="73943DF2" w14:textId="77777777" w:rsidR="007228A5" w:rsidRDefault="007228A5" w:rsidP="007228A5">
      <w:r>
        <w:t>Недостатки принципа с выделенным сервером:</w:t>
      </w:r>
    </w:p>
    <w:p w14:paraId="19196806" w14:textId="77777777" w:rsidR="007228A5" w:rsidRDefault="007228A5" w:rsidP="007228A5"/>
    <w:p w14:paraId="7EB87270" w14:textId="77777777" w:rsidR="007228A5" w:rsidRDefault="007228A5" w:rsidP="007228A5">
      <w:r>
        <w:t>Одна точка отказа: Если центральный сервер выходит из строя, это может привести к недоступности ресурсов сети для всех или для некоторых пользователей.</w:t>
      </w:r>
    </w:p>
    <w:p w14:paraId="050B1EBD" w14:textId="77777777" w:rsidR="007228A5" w:rsidRDefault="007228A5" w:rsidP="007228A5"/>
    <w:p w14:paraId="16A6E971" w14:textId="77777777" w:rsidR="007228A5" w:rsidRDefault="007228A5" w:rsidP="007228A5">
      <w:r>
        <w:t>Необходимость более сложной инфраструктуры: Централизованные серверы требуют дополнительного оборудования и ресурсов для обеспечения их работы, что может увеличить сложность сетевой инфраструктуры и затраты на обслуживание.</w:t>
      </w:r>
    </w:p>
    <w:p w14:paraId="1C56510B" w14:textId="77777777" w:rsidR="007228A5" w:rsidRDefault="007228A5" w:rsidP="007228A5"/>
    <w:p w14:paraId="366FE74B" w14:textId="77777777" w:rsidR="007228A5" w:rsidRDefault="007228A5" w:rsidP="007228A5">
      <w:r>
        <w:t>Примеры использования принципа с выделенным сервером в различных масштабах сети:</w:t>
      </w:r>
    </w:p>
    <w:p w14:paraId="7E08E8FB" w14:textId="77777777" w:rsidR="007228A5" w:rsidRDefault="007228A5" w:rsidP="007228A5"/>
    <w:p w14:paraId="36DEE2FD" w14:textId="77777777" w:rsidR="007228A5" w:rsidRDefault="007228A5" w:rsidP="007228A5">
      <w:r>
        <w:t>Рабочая группа: В небольших сетях, например, в домашних сетях или небольших офисах, может быть выделенный сервер для общих файлов, принтеров и резервного копирования данных.</w:t>
      </w:r>
    </w:p>
    <w:p w14:paraId="1FB6DCDA" w14:textId="77777777" w:rsidR="007228A5" w:rsidRDefault="007228A5" w:rsidP="007228A5"/>
    <w:p w14:paraId="454361F9" w14:textId="77777777" w:rsidR="007228A5" w:rsidRDefault="007228A5" w:rsidP="007228A5">
      <w:r>
        <w:t>Кампус: В образовательных учреждениях или больших офисах могут использоваться централизованные серверы для управления учебными материалами, электронными ресурсами, электронной почтой и другими сервисами.</w:t>
      </w:r>
    </w:p>
    <w:p w14:paraId="451271F0" w14:textId="77777777" w:rsidR="007228A5" w:rsidRDefault="007228A5" w:rsidP="007228A5"/>
    <w:p w14:paraId="4629CF30" w14:textId="48A48E03" w:rsidR="007228A5" w:rsidRDefault="007228A5" w:rsidP="007228A5">
      <w:r>
        <w:t>Корпорация: В крупных корпоративных сетях централизованные серверы могут предоставлять широкий спектр сервисов, включая серверы файлов, баз данных, электронной почты, веб-серверы и другие.</w:t>
      </w:r>
    </w:p>
    <w:p w14:paraId="6BE8ECF8" w14:textId="77777777" w:rsidR="007228A5" w:rsidRDefault="007228A5">
      <w:pPr>
        <w:spacing w:after="160" w:line="259" w:lineRule="auto"/>
        <w:rPr>
          <w:lang w:val="en-US"/>
        </w:rPr>
      </w:pPr>
      <w:r>
        <w:br w:type="page"/>
      </w:r>
    </w:p>
    <w:p w14:paraId="6D044C19" w14:textId="77777777" w:rsidR="007228A5" w:rsidRPr="007228A5" w:rsidRDefault="007228A5" w:rsidP="007228A5">
      <w:pPr>
        <w:pStyle w:val="a3"/>
      </w:pPr>
      <w:r w:rsidRPr="007228A5">
        <w:lastRenderedPageBreak/>
        <w:t xml:space="preserve">Эталонная семиуровневая модель </w:t>
      </w:r>
      <w:r w:rsidRPr="007228A5">
        <w:rPr>
          <w:lang w:val="en-US"/>
        </w:rPr>
        <w:t>OSI</w:t>
      </w:r>
      <w:r w:rsidRPr="007228A5">
        <w:t>, ее роль и общие принципы организации. Функции уровней. 5.Сетевая</w:t>
      </w:r>
    </w:p>
    <w:p w14:paraId="34C5ED84" w14:textId="58E84794" w:rsidR="007228A5" w:rsidRPr="007228A5" w:rsidRDefault="007228A5" w:rsidP="007228A5">
      <w:pPr>
        <w:pStyle w:val="a3"/>
      </w:pPr>
      <w:r w:rsidRPr="007228A5">
        <w:t xml:space="preserve">модель </w:t>
      </w:r>
      <w:r w:rsidRPr="007228A5">
        <w:rPr>
          <w:lang w:val="en-US"/>
        </w:rPr>
        <w:t>IEEE</w:t>
      </w:r>
      <w:r w:rsidRPr="007228A5">
        <w:t xml:space="preserve"> </w:t>
      </w:r>
      <w:r w:rsidRPr="007228A5">
        <w:rPr>
          <w:lang w:val="en-US"/>
        </w:rPr>
        <w:t>Project</w:t>
      </w:r>
      <w:r w:rsidRPr="007228A5">
        <w:t xml:space="preserve"> 802. Методы реализации канального уровня.</w:t>
      </w:r>
    </w:p>
    <w:p w14:paraId="1AFD7CEF" w14:textId="66B47A55" w:rsidR="007228A5" w:rsidRPr="007228A5" w:rsidRDefault="007228A5" w:rsidP="007228A5">
      <w:pPr>
        <w:spacing w:after="160" w:line="259" w:lineRule="auto"/>
        <w:rPr>
          <w:lang w:val="en-US"/>
        </w:rPr>
      </w:pPr>
      <w:r w:rsidRPr="007228A5">
        <w:rPr>
          <w:lang w:val="en-US"/>
        </w:rPr>
        <w:t>Эталонная семиуровневая модель OSI (Open Systems Interconnection):</w:t>
      </w:r>
    </w:p>
    <w:p w14:paraId="09AE8DE8" w14:textId="77777777" w:rsidR="007228A5" w:rsidRPr="007228A5" w:rsidRDefault="007228A5" w:rsidP="007228A5">
      <w:pPr>
        <w:spacing w:after="160" w:line="259" w:lineRule="auto"/>
      </w:pPr>
      <w:r w:rsidRPr="007228A5">
        <w:t>Роль и общие принципы организации:</w:t>
      </w:r>
    </w:p>
    <w:p w14:paraId="0886AFC9" w14:textId="77777777" w:rsidR="007228A5" w:rsidRPr="007228A5" w:rsidRDefault="007228A5" w:rsidP="007228A5">
      <w:pPr>
        <w:spacing w:after="160" w:line="259" w:lineRule="auto"/>
      </w:pPr>
    </w:p>
    <w:p w14:paraId="321275D5" w14:textId="77777777" w:rsidR="007228A5" w:rsidRPr="007228A5" w:rsidRDefault="007228A5" w:rsidP="007228A5">
      <w:pPr>
        <w:spacing w:after="160" w:line="259" w:lineRule="auto"/>
      </w:pPr>
      <w:r w:rsidRPr="007228A5">
        <w:t>Разработана Международной организацией по стандартизации (</w:t>
      </w:r>
      <w:r w:rsidRPr="007228A5">
        <w:rPr>
          <w:lang w:val="en-US"/>
        </w:rPr>
        <w:t>ISO</w:t>
      </w:r>
      <w:r w:rsidRPr="007228A5">
        <w:t>) для обеспечения взаимодействия различных компьютерных систем и сетей.</w:t>
      </w:r>
    </w:p>
    <w:p w14:paraId="093F2E9F" w14:textId="77777777" w:rsidR="007228A5" w:rsidRPr="007228A5" w:rsidRDefault="007228A5" w:rsidP="007228A5">
      <w:pPr>
        <w:spacing w:after="160" w:line="259" w:lineRule="auto"/>
      </w:pPr>
      <w:r w:rsidRPr="007228A5">
        <w:t>Разделяет процесс передачи данных между устройствами на семь последовательных уровней, каждый из которых отвечает за определенные функции и аспекты передачи данных.</w:t>
      </w:r>
    </w:p>
    <w:p w14:paraId="57EC2CC1" w14:textId="77777777" w:rsidR="007228A5" w:rsidRPr="007228A5" w:rsidRDefault="007228A5" w:rsidP="007228A5">
      <w:pPr>
        <w:spacing w:after="160" w:line="259" w:lineRule="auto"/>
      </w:pPr>
      <w:r w:rsidRPr="007228A5">
        <w:t>Основные принципы: разделение функциональности на отдельные уровни, стандартизация интерфейсов между уровнями, обеспечение модульности и расширяемости сетевых систем.</w:t>
      </w:r>
    </w:p>
    <w:p w14:paraId="1A7DBB49" w14:textId="77777777" w:rsidR="007228A5" w:rsidRPr="007228A5" w:rsidRDefault="007228A5" w:rsidP="007228A5">
      <w:pPr>
        <w:spacing w:after="160" w:line="259" w:lineRule="auto"/>
      </w:pPr>
      <w:r w:rsidRPr="007228A5">
        <w:t>Функции уровней:</w:t>
      </w:r>
    </w:p>
    <w:p w14:paraId="6486AAD2" w14:textId="77777777" w:rsidR="007228A5" w:rsidRPr="007228A5" w:rsidRDefault="007228A5" w:rsidP="007228A5">
      <w:pPr>
        <w:spacing w:after="160" w:line="259" w:lineRule="auto"/>
      </w:pPr>
    </w:p>
    <w:p w14:paraId="1D54292F" w14:textId="77777777" w:rsidR="007228A5" w:rsidRPr="007228A5" w:rsidRDefault="007228A5" w:rsidP="007228A5">
      <w:pPr>
        <w:spacing w:after="160" w:line="259" w:lineRule="auto"/>
      </w:pPr>
      <w:r w:rsidRPr="007228A5">
        <w:t>Физический уровень (</w:t>
      </w:r>
      <w:r w:rsidRPr="007228A5">
        <w:rPr>
          <w:lang w:val="en-US"/>
        </w:rPr>
        <w:t>Physical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Отвечает за физические аспекты передачи данных по среде передачи, такие как сигналы, проводы, радиоволны и прочее.</w:t>
      </w:r>
    </w:p>
    <w:p w14:paraId="40BCC352" w14:textId="77777777" w:rsidR="007228A5" w:rsidRPr="007228A5" w:rsidRDefault="007228A5" w:rsidP="007228A5">
      <w:pPr>
        <w:spacing w:after="160" w:line="259" w:lineRule="auto"/>
      </w:pPr>
    </w:p>
    <w:p w14:paraId="249DF310" w14:textId="77777777" w:rsidR="007228A5" w:rsidRPr="007228A5" w:rsidRDefault="007228A5" w:rsidP="007228A5">
      <w:pPr>
        <w:spacing w:after="160" w:line="259" w:lineRule="auto"/>
      </w:pPr>
      <w:r w:rsidRPr="007228A5">
        <w:t>Канальный уровень (</w:t>
      </w:r>
      <w:r w:rsidRPr="007228A5">
        <w:rPr>
          <w:lang w:val="en-US"/>
        </w:rPr>
        <w:t>Data</w:t>
      </w:r>
      <w:r w:rsidRPr="007228A5">
        <w:t xml:space="preserve"> </w:t>
      </w:r>
      <w:r w:rsidRPr="007228A5">
        <w:rPr>
          <w:lang w:val="en-US"/>
        </w:rPr>
        <w:t>Link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Обеспечивает безошибочную передачу данных между устройствами на одной локальной сети, контролируя доступ к среде передачи и обнаруживая и исправляя ошибки передачи данных.</w:t>
      </w:r>
    </w:p>
    <w:p w14:paraId="5A827139" w14:textId="77777777" w:rsidR="007228A5" w:rsidRPr="007228A5" w:rsidRDefault="007228A5" w:rsidP="007228A5">
      <w:pPr>
        <w:spacing w:after="160" w:line="259" w:lineRule="auto"/>
      </w:pPr>
    </w:p>
    <w:p w14:paraId="593E6B53" w14:textId="77777777" w:rsidR="007228A5" w:rsidRPr="007228A5" w:rsidRDefault="007228A5" w:rsidP="007228A5">
      <w:pPr>
        <w:spacing w:after="160" w:line="259" w:lineRule="auto"/>
      </w:pPr>
      <w:r w:rsidRPr="007228A5">
        <w:t>Сетевой уровень (</w:t>
      </w:r>
      <w:r w:rsidRPr="007228A5">
        <w:rPr>
          <w:lang w:val="en-US"/>
        </w:rPr>
        <w:t>Network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Отвечает за маршрутизацию и пересылку данных через несколько сегментов сети, управление трафиком и обеспечение адресации узлов.</w:t>
      </w:r>
    </w:p>
    <w:p w14:paraId="4AA84444" w14:textId="77777777" w:rsidR="007228A5" w:rsidRPr="007228A5" w:rsidRDefault="007228A5" w:rsidP="007228A5">
      <w:pPr>
        <w:spacing w:after="160" w:line="259" w:lineRule="auto"/>
      </w:pPr>
    </w:p>
    <w:p w14:paraId="344FBADF" w14:textId="77777777" w:rsidR="007228A5" w:rsidRPr="007228A5" w:rsidRDefault="007228A5" w:rsidP="007228A5">
      <w:pPr>
        <w:spacing w:after="160" w:line="259" w:lineRule="auto"/>
      </w:pPr>
      <w:r w:rsidRPr="007228A5">
        <w:t>Транспортный уровень (</w:t>
      </w:r>
      <w:r w:rsidRPr="007228A5">
        <w:rPr>
          <w:lang w:val="en-US"/>
        </w:rPr>
        <w:t>Transport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Обеспечивает эффективную и надежную передачу данных между конечными точками, включая контроль потока данных, разделение и сборку сообщений и обработку ошибок.</w:t>
      </w:r>
    </w:p>
    <w:p w14:paraId="71C0D281" w14:textId="77777777" w:rsidR="007228A5" w:rsidRPr="007228A5" w:rsidRDefault="007228A5" w:rsidP="007228A5">
      <w:pPr>
        <w:spacing w:after="160" w:line="259" w:lineRule="auto"/>
      </w:pPr>
    </w:p>
    <w:p w14:paraId="0D58825F" w14:textId="77777777" w:rsidR="007228A5" w:rsidRPr="007228A5" w:rsidRDefault="007228A5" w:rsidP="007228A5">
      <w:pPr>
        <w:spacing w:after="160" w:line="259" w:lineRule="auto"/>
      </w:pPr>
      <w:r w:rsidRPr="007228A5">
        <w:t>Сеансовый уровень (</w:t>
      </w:r>
      <w:r w:rsidRPr="007228A5">
        <w:rPr>
          <w:lang w:val="en-US"/>
        </w:rPr>
        <w:t>Session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Устанавливает, поддерживает и завершает соединения между устройствами, а также управляет сеансами передачи данных.</w:t>
      </w:r>
    </w:p>
    <w:p w14:paraId="178E3262" w14:textId="77777777" w:rsidR="007228A5" w:rsidRPr="007228A5" w:rsidRDefault="007228A5" w:rsidP="007228A5">
      <w:pPr>
        <w:spacing w:after="160" w:line="259" w:lineRule="auto"/>
      </w:pPr>
    </w:p>
    <w:p w14:paraId="452F9219" w14:textId="77777777" w:rsidR="007228A5" w:rsidRPr="007228A5" w:rsidRDefault="007228A5" w:rsidP="007228A5">
      <w:pPr>
        <w:spacing w:after="160" w:line="259" w:lineRule="auto"/>
      </w:pPr>
      <w:r w:rsidRPr="007228A5">
        <w:t>Представительный уровень (</w:t>
      </w:r>
      <w:r w:rsidRPr="007228A5">
        <w:rPr>
          <w:lang w:val="en-US"/>
        </w:rPr>
        <w:t>Presentation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Отвечает за кодирование, сжатие, шифрование и декодирование данных, обеспечивая совместимость и понимание данных между различными системами.</w:t>
      </w:r>
    </w:p>
    <w:p w14:paraId="4D04A146" w14:textId="77777777" w:rsidR="007228A5" w:rsidRPr="007228A5" w:rsidRDefault="007228A5" w:rsidP="007228A5">
      <w:pPr>
        <w:spacing w:after="160" w:line="259" w:lineRule="auto"/>
      </w:pPr>
    </w:p>
    <w:p w14:paraId="45ABCC40" w14:textId="77777777" w:rsidR="007228A5" w:rsidRPr="007228A5" w:rsidRDefault="007228A5" w:rsidP="007228A5">
      <w:pPr>
        <w:spacing w:after="160" w:line="259" w:lineRule="auto"/>
      </w:pPr>
      <w:r w:rsidRPr="007228A5">
        <w:t>Прикладной уровень (</w:t>
      </w:r>
      <w:r w:rsidRPr="007228A5">
        <w:rPr>
          <w:lang w:val="en-US"/>
        </w:rPr>
        <w:t>Application</w:t>
      </w:r>
      <w:r w:rsidRPr="007228A5">
        <w:t xml:space="preserve"> </w:t>
      </w:r>
      <w:r w:rsidRPr="007228A5">
        <w:rPr>
          <w:lang w:val="en-US"/>
        </w:rPr>
        <w:t>Layer</w:t>
      </w:r>
      <w:r w:rsidRPr="007228A5">
        <w:t>): Предоставляет интерфейс для взаимодействия с пользователем и приложениями, а также обеспечивает доступ к сетевым сервисам и ресурсам.</w:t>
      </w:r>
    </w:p>
    <w:p w14:paraId="6AC79A93" w14:textId="77777777" w:rsidR="007228A5" w:rsidRPr="007228A5" w:rsidRDefault="007228A5" w:rsidP="007228A5">
      <w:pPr>
        <w:spacing w:after="160" w:line="259" w:lineRule="auto"/>
      </w:pPr>
    </w:p>
    <w:p w14:paraId="0681E5C1" w14:textId="77777777" w:rsidR="007228A5" w:rsidRPr="007228A5" w:rsidRDefault="007228A5" w:rsidP="007228A5">
      <w:pPr>
        <w:spacing w:after="160" w:line="259" w:lineRule="auto"/>
      </w:pPr>
      <w:r w:rsidRPr="007228A5">
        <w:t xml:space="preserve">Сетевая модель </w:t>
      </w:r>
      <w:r w:rsidRPr="007228A5">
        <w:rPr>
          <w:lang w:val="en-US"/>
        </w:rPr>
        <w:t>IEEE</w:t>
      </w:r>
      <w:r w:rsidRPr="007228A5">
        <w:t xml:space="preserve"> </w:t>
      </w:r>
      <w:r w:rsidRPr="007228A5">
        <w:rPr>
          <w:lang w:val="en-US"/>
        </w:rPr>
        <w:t>Project</w:t>
      </w:r>
      <w:r w:rsidRPr="007228A5">
        <w:t xml:space="preserve"> 802:</w:t>
      </w:r>
    </w:p>
    <w:p w14:paraId="4057C367" w14:textId="77777777" w:rsidR="007228A5" w:rsidRPr="007228A5" w:rsidRDefault="007228A5" w:rsidP="007228A5">
      <w:pPr>
        <w:spacing w:after="160" w:line="259" w:lineRule="auto"/>
      </w:pPr>
    </w:p>
    <w:p w14:paraId="01F0194B" w14:textId="77777777" w:rsidR="007228A5" w:rsidRPr="007228A5" w:rsidRDefault="007228A5" w:rsidP="007228A5">
      <w:pPr>
        <w:spacing w:after="160" w:line="259" w:lineRule="auto"/>
      </w:pPr>
      <w:r w:rsidRPr="007228A5">
        <w:t xml:space="preserve">Ряд стандартов, разработанных </w:t>
      </w:r>
      <w:r w:rsidRPr="007228A5">
        <w:rPr>
          <w:lang w:val="en-US"/>
        </w:rPr>
        <w:t>IEEE</w:t>
      </w:r>
      <w:r w:rsidRPr="007228A5">
        <w:t xml:space="preserve"> (Институт инженеров по электротехнике и электронике) для организации и управления локальными сетями.</w:t>
      </w:r>
    </w:p>
    <w:p w14:paraId="730701AC" w14:textId="77777777" w:rsidR="007228A5" w:rsidRPr="007228A5" w:rsidRDefault="007228A5" w:rsidP="007228A5">
      <w:pPr>
        <w:spacing w:after="160" w:line="259" w:lineRule="auto"/>
      </w:pPr>
      <w:r w:rsidRPr="007228A5">
        <w:t xml:space="preserve">Основывается на подуровнях канального уровня модели </w:t>
      </w:r>
      <w:r w:rsidRPr="007228A5">
        <w:rPr>
          <w:lang w:val="en-US"/>
        </w:rPr>
        <w:t>OSI</w:t>
      </w:r>
      <w:r w:rsidRPr="007228A5">
        <w:t xml:space="preserve"> и определяет протоколы и стандарты для реализации сетевых технологий, таких как </w:t>
      </w:r>
      <w:r w:rsidRPr="007228A5">
        <w:rPr>
          <w:lang w:val="en-US"/>
        </w:rPr>
        <w:t>Ethernet</w:t>
      </w:r>
      <w:r w:rsidRPr="007228A5">
        <w:t xml:space="preserve">, </w:t>
      </w:r>
      <w:r w:rsidRPr="007228A5">
        <w:rPr>
          <w:lang w:val="en-US"/>
        </w:rPr>
        <w:t>Wi</w:t>
      </w:r>
      <w:r w:rsidRPr="007228A5">
        <w:t>-</w:t>
      </w:r>
      <w:r w:rsidRPr="007228A5">
        <w:rPr>
          <w:lang w:val="en-US"/>
        </w:rPr>
        <w:t>Fi</w:t>
      </w:r>
      <w:r w:rsidRPr="007228A5">
        <w:t xml:space="preserve"> и </w:t>
      </w:r>
      <w:r w:rsidRPr="007228A5">
        <w:rPr>
          <w:lang w:val="en-US"/>
        </w:rPr>
        <w:t>Token</w:t>
      </w:r>
      <w:r w:rsidRPr="007228A5">
        <w:t xml:space="preserve"> </w:t>
      </w:r>
      <w:r w:rsidRPr="007228A5">
        <w:rPr>
          <w:lang w:val="en-US"/>
        </w:rPr>
        <w:t>Ring</w:t>
      </w:r>
      <w:r w:rsidRPr="007228A5">
        <w:t>.</w:t>
      </w:r>
    </w:p>
    <w:p w14:paraId="6ED822DD" w14:textId="77777777" w:rsidR="007228A5" w:rsidRPr="007228A5" w:rsidRDefault="007228A5" w:rsidP="007228A5">
      <w:pPr>
        <w:spacing w:after="160" w:line="259" w:lineRule="auto"/>
      </w:pPr>
      <w:r w:rsidRPr="007228A5">
        <w:t>Примеры протоколов канального уровня:</w:t>
      </w:r>
    </w:p>
    <w:p w14:paraId="74BE611B" w14:textId="77777777" w:rsidR="007228A5" w:rsidRPr="007228A5" w:rsidRDefault="007228A5" w:rsidP="007228A5">
      <w:pPr>
        <w:spacing w:after="160" w:line="259" w:lineRule="auto"/>
      </w:pPr>
      <w:r w:rsidRPr="007228A5">
        <w:rPr>
          <w:lang w:val="en-US"/>
        </w:rPr>
        <w:t>Ethernet</w:t>
      </w:r>
      <w:r w:rsidRPr="007228A5">
        <w:t xml:space="preserve">: Стандарты 802.3 определяют методы доступа к среде передачи данных, формат кадров, скорости передачи и другие аспекты </w:t>
      </w:r>
      <w:r w:rsidRPr="007228A5">
        <w:rPr>
          <w:lang w:val="en-US"/>
        </w:rPr>
        <w:t>Ethernet</w:t>
      </w:r>
      <w:r w:rsidRPr="007228A5">
        <w:t>.</w:t>
      </w:r>
    </w:p>
    <w:p w14:paraId="46A04D82" w14:textId="77777777" w:rsidR="007228A5" w:rsidRPr="007228A5" w:rsidRDefault="007228A5" w:rsidP="007228A5">
      <w:pPr>
        <w:spacing w:after="160" w:line="259" w:lineRule="auto"/>
      </w:pPr>
      <w:r w:rsidRPr="007228A5">
        <w:rPr>
          <w:lang w:val="en-US"/>
        </w:rPr>
        <w:t>Wi</w:t>
      </w:r>
      <w:r w:rsidRPr="007228A5">
        <w:t>-</w:t>
      </w:r>
      <w:r w:rsidRPr="007228A5">
        <w:rPr>
          <w:lang w:val="en-US"/>
        </w:rPr>
        <w:t>Fi</w:t>
      </w:r>
      <w:r w:rsidRPr="007228A5">
        <w:t xml:space="preserve">: Стандарты 802.11 определяют протоколы и спецификации для беспроводных локальных сетей </w:t>
      </w:r>
      <w:r w:rsidRPr="007228A5">
        <w:rPr>
          <w:lang w:val="en-US"/>
        </w:rPr>
        <w:t>Wi</w:t>
      </w:r>
      <w:r w:rsidRPr="007228A5">
        <w:t>-</w:t>
      </w:r>
      <w:r w:rsidRPr="007228A5">
        <w:rPr>
          <w:lang w:val="en-US"/>
        </w:rPr>
        <w:t>Fi</w:t>
      </w:r>
      <w:r w:rsidRPr="007228A5">
        <w:t>, включая методы модуляции, безопасность и управление каналами.</w:t>
      </w:r>
    </w:p>
    <w:p w14:paraId="0ECA4215" w14:textId="77777777" w:rsidR="007228A5" w:rsidRPr="007228A5" w:rsidRDefault="007228A5" w:rsidP="007228A5">
      <w:pPr>
        <w:spacing w:after="160" w:line="259" w:lineRule="auto"/>
      </w:pPr>
      <w:r w:rsidRPr="007228A5">
        <w:t>Методы реализации канального уровня:</w:t>
      </w:r>
    </w:p>
    <w:p w14:paraId="0055C88B" w14:textId="77777777" w:rsidR="007228A5" w:rsidRPr="007228A5" w:rsidRDefault="007228A5" w:rsidP="007228A5">
      <w:pPr>
        <w:spacing w:after="160" w:line="259" w:lineRule="auto"/>
      </w:pPr>
    </w:p>
    <w:p w14:paraId="75FB36B6" w14:textId="77777777" w:rsidR="007228A5" w:rsidRPr="007228A5" w:rsidRDefault="007228A5" w:rsidP="007228A5">
      <w:pPr>
        <w:spacing w:after="160" w:line="259" w:lineRule="auto"/>
      </w:pPr>
      <w:r w:rsidRPr="007228A5">
        <w:lastRenderedPageBreak/>
        <w:t>Использование физических сред передачи данных, таких как медные кабели, оптоволокно, радиоволны и инфракрасное излучение.</w:t>
      </w:r>
    </w:p>
    <w:p w14:paraId="416EE97E" w14:textId="77777777" w:rsidR="007228A5" w:rsidRPr="007228A5" w:rsidRDefault="007228A5" w:rsidP="007228A5">
      <w:pPr>
        <w:spacing w:after="160" w:line="259" w:lineRule="auto"/>
      </w:pPr>
      <w:r w:rsidRPr="007228A5">
        <w:t>Протоколы, определяющие методы доступа к среде передачи данных, контроль кадров, обнаружение и исправление ошибок, а также другие аспекты обмена данными между устройствами в сети.</w:t>
      </w:r>
    </w:p>
    <w:p w14:paraId="2DA5DD17" w14:textId="570054EC" w:rsidR="007228A5" w:rsidRPr="007228A5" w:rsidRDefault="007228A5" w:rsidP="007228A5">
      <w:pPr>
        <w:spacing w:after="160" w:line="259" w:lineRule="auto"/>
      </w:pPr>
      <w:r w:rsidRPr="007228A5">
        <w:t>Реализация сетевых устройств, таких как коммутаторы, маршрутизаторы и точки доступа, которые обеспечивают передачу данных в соответствии с протоколами канального уровня.</w:t>
      </w:r>
    </w:p>
    <w:p w14:paraId="18351CF4" w14:textId="620ED334" w:rsidR="007228A5" w:rsidRDefault="007228A5">
      <w:pPr>
        <w:spacing w:after="160" w:line="259" w:lineRule="auto"/>
      </w:pPr>
      <w:r>
        <w:br w:type="page"/>
      </w:r>
    </w:p>
    <w:p w14:paraId="3DCE4C91" w14:textId="77777777" w:rsidR="007228A5" w:rsidRPr="007228A5" w:rsidRDefault="007228A5" w:rsidP="007228A5">
      <w:pPr>
        <w:pStyle w:val="a3"/>
      </w:pPr>
      <w:r w:rsidRPr="007228A5">
        <w:lastRenderedPageBreak/>
        <w:t>Понятие стека коммуникационных протоколов, соотношение протоколов и интерфейсов. Преоб- разование</w:t>
      </w:r>
    </w:p>
    <w:p w14:paraId="5442B4C8" w14:textId="2E5C3337" w:rsidR="007228A5" w:rsidRPr="007228A5" w:rsidRDefault="007228A5" w:rsidP="007228A5">
      <w:pPr>
        <w:pStyle w:val="a3"/>
      </w:pPr>
      <w:r w:rsidRPr="007228A5">
        <w:t>данных при прохождении по стеку и способы адресации</w:t>
      </w:r>
    </w:p>
    <w:p w14:paraId="4E9E8CD9" w14:textId="75262ABE" w:rsidR="007228A5" w:rsidRDefault="007228A5" w:rsidP="007228A5">
      <w:r>
        <w:t>Стек коммуникационных протоколов представляет собой иерархическую структуру протоколов, которые работают вместе для обеспечения передачи данных между устройствами в компьютерной сети. Этот стек состоит из различных уровней, каждый из которых отвечает за определенные аспекты коммуникации. Каждый уровень стека предоставляет интерфейсы для более высокоуровневых и низкоуровневых протоколов.</w:t>
      </w:r>
    </w:p>
    <w:p w14:paraId="338E5040" w14:textId="77777777" w:rsidR="007228A5" w:rsidRDefault="007228A5" w:rsidP="007228A5"/>
    <w:p w14:paraId="75A984E8" w14:textId="77777777" w:rsidR="007228A5" w:rsidRDefault="007228A5" w:rsidP="007228A5">
      <w:r>
        <w:t>Соотношение протоколов и интерфейсов:</w:t>
      </w:r>
    </w:p>
    <w:p w14:paraId="035CBA70" w14:textId="77777777" w:rsidR="007228A5" w:rsidRDefault="007228A5" w:rsidP="007228A5"/>
    <w:p w14:paraId="1768FB6F" w14:textId="77777777" w:rsidR="007228A5" w:rsidRDefault="007228A5" w:rsidP="007228A5">
      <w:r>
        <w:t>Физический уровень (Physical Layer): Этот уровень определяет физические характеристики передачи данных по среде передачи, такие как электрические сигналы или световые лучи. Протоколы на этом уровне работают с конкретными технологиями передачи данных, например, Ethernet или Wi-Fi. Интерфейсы этого уровня определяют физическое подключение устройств к среде передачи, например, разъемы Ethernet или антенны Wi-Fi.</w:t>
      </w:r>
    </w:p>
    <w:p w14:paraId="31829343" w14:textId="77777777" w:rsidR="007228A5" w:rsidRDefault="007228A5" w:rsidP="007228A5"/>
    <w:p w14:paraId="7958452E" w14:textId="77777777" w:rsidR="007228A5" w:rsidRDefault="007228A5" w:rsidP="007228A5">
      <w:r>
        <w:t>Канальный уровень (Data Link Layer): Задачей этого уровня является обеспечение надежной передачи данных между соседними устройствами в сети. Протоколы на этом уровне, такие как Ethernet или Wi-Fi MAC (Media Access Control), обеспечивают контроль доступа к среде передачи и обнаружение ошибок. Интерфейсы канального уровня предоставляют методы доступа к среде передачи для устройств.</w:t>
      </w:r>
    </w:p>
    <w:p w14:paraId="4A62FFBB" w14:textId="77777777" w:rsidR="007228A5" w:rsidRDefault="007228A5" w:rsidP="007228A5"/>
    <w:p w14:paraId="52F972E3" w14:textId="77777777" w:rsidR="007228A5" w:rsidRDefault="007228A5" w:rsidP="007228A5">
      <w:r>
        <w:t xml:space="preserve">Сетевой уровень (Network Layer): Этот уровень обеспечивает маршрутизацию и пересылку данных через несколько сегментов сети. Протоколы на этом уровне, такие как IP (Internet Protocol), управляют </w:t>
      </w:r>
      <w:r>
        <w:lastRenderedPageBreak/>
        <w:t>адресацией и маршрутизацией данных. Интерфейсы сетевого уровня определяют адресацию узлов и маршруты для передачи данных в сети.</w:t>
      </w:r>
    </w:p>
    <w:p w14:paraId="46B95305" w14:textId="77777777" w:rsidR="007228A5" w:rsidRDefault="007228A5" w:rsidP="007228A5"/>
    <w:p w14:paraId="4EB2B783" w14:textId="77777777" w:rsidR="007228A5" w:rsidRDefault="007228A5" w:rsidP="007228A5">
      <w:r>
        <w:t>Транспортный уровень (Transport Layer): Задача этого уровня - обеспечить эффективную и надежную передачу данных между конечными точками. Протоколы на этом уровне, такие как TCP (Transmission Control Protocol) и UDP (User Datagram Protocol), обеспечивают контроль потока данных, разделение и сборку сообщений, а также обработку ошибок. Интерфейсы транспортного уровня определяют точки назначения для доставки данных и обеспечивают управление потоком данных.</w:t>
      </w:r>
    </w:p>
    <w:p w14:paraId="39370E7B" w14:textId="77777777" w:rsidR="007228A5" w:rsidRDefault="007228A5" w:rsidP="007228A5"/>
    <w:p w14:paraId="1033621F" w14:textId="77777777" w:rsidR="007228A5" w:rsidRDefault="007228A5" w:rsidP="007228A5">
      <w:r>
        <w:t>Преобразование данных при прохождении по стеку:</w:t>
      </w:r>
    </w:p>
    <w:p w14:paraId="1E480625" w14:textId="77777777" w:rsidR="007228A5" w:rsidRDefault="007228A5" w:rsidP="007228A5"/>
    <w:p w14:paraId="4C208CD6" w14:textId="77777777" w:rsidR="007228A5" w:rsidRDefault="007228A5" w:rsidP="007228A5">
      <w:r>
        <w:t>Данные преобразуются на каждом уровне стека протоколов для обеспечения передачи и обработки в соответствии с требованиями протоколов этого уровня. Например, на физическом уровне данные могут преобразовываться в электрические сигналы или световые импульсы, а на транспортном уровне могут добавляться информация о портах отправителя и получателя.</w:t>
      </w:r>
    </w:p>
    <w:p w14:paraId="17C7CDF4" w14:textId="77777777" w:rsidR="007228A5" w:rsidRDefault="007228A5" w:rsidP="007228A5">
      <w:r>
        <w:t>Способы адресации:</w:t>
      </w:r>
    </w:p>
    <w:p w14:paraId="6734C5CE" w14:textId="77777777" w:rsidR="007228A5" w:rsidRDefault="007228A5" w:rsidP="007228A5"/>
    <w:p w14:paraId="6DC954F1" w14:textId="6E956A91" w:rsidR="007228A5" w:rsidRDefault="007228A5" w:rsidP="007228A5">
      <w:pPr>
        <w:rPr>
          <w:lang w:val="en-US"/>
        </w:rPr>
      </w:pPr>
      <w:r>
        <w:t>Каждый уровень стека имеет свои собственные методы адресации, которые обеспечивают уникальную идентификацию устройств или сегментов сети на этом уровне. Например, на физическом уровне используются MAC-адреса, на сетевом - IP-адреса, а на транспортном - портовые номера.</w:t>
      </w:r>
    </w:p>
    <w:p w14:paraId="146AFC95" w14:textId="77777777" w:rsidR="007228A5" w:rsidRDefault="007228A5" w:rsidP="007228A5">
      <w:pPr>
        <w:rPr>
          <w:lang w:val="en-US"/>
        </w:rPr>
      </w:pPr>
    </w:p>
    <w:p w14:paraId="323B4FC0" w14:textId="745F37F2" w:rsidR="007228A5" w:rsidRDefault="007228A5">
      <w:pPr>
        <w:spacing w:after="160" w:line="259" w:lineRule="auto"/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CBD5D69" w14:textId="77777777" w:rsidR="007228A5" w:rsidRPr="007228A5" w:rsidRDefault="007228A5" w:rsidP="007228A5">
      <w:pPr>
        <w:pStyle w:val="a3"/>
      </w:pPr>
      <w:r w:rsidRPr="007228A5">
        <w:lastRenderedPageBreak/>
        <w:t>Общая характеристика промышленных стеков протоколов. Специфика реализаций стеков прото- колов</w:t>
      </w:r>
    </w:p>
    <w:p w14:paraId="03F224D2" w14:textId="07B58367" w:rsidR="007228A5" w:rsidRDefault="007228A5" w:rsidP="007228A5">
      <w:pPr>
        <w:pStyle w:val="a3"/>
        <w:rPr>
          <w:lang w:val="en-US"/>
        </w:rPr>
      </w:pPr>
      <w:r w:rsidRPr="007228A5">
        <w:rPr>
          <w:lang w:val="en-US"/>
        </w:rPr>
        <w:t>NetBEUI</w:t>
      </w:r>
      <w:r w:rsidRPr="007228A5">
        <w:t xml:space="preserve">, </w:t>
      </w:r>
      <w:r w:rsidRPr="007228A5">
        <w:rPr>
          <w:lang w:val="en-US"/>
        </w:rPr>
        <w:t>IPX</w:t>
      </w:r>
      <w:r w:rsidRPr="007228A5">
        <w:t>/</w:t>
      </w:r>
      <w:r w:rsidRPr="007228A5">
        <w:rPr>
          <w:lang w:val="en-US"/>
        </w:rPr>
        <w:t>SPX</w:t>
      </w:r>
      <w:r w:rsidRPr="007228A5">
        <w:t xml:space="preserve">, </w:t>
      </w:r>
      <w:r w:rsidRPr="007228A5">
        <w:rPr>
          <w:lang w:val="en-US"/>
        </w:rPr>
        <w:t>AppleTalk</w:t>
      </w:r>
      <w:r w:rsidRPr="007228A5">
        <w:t>.</w:t>
      </w:r>
    </w:p>
    <w:p w14:paraId="33EF4E30" w14:textId="77777777" w:rsidR="007228A5" w:rsidRPr="007228A5" w:rsidRDefault="007228A5" w:rsidP="007228A5">
      <w:pPr>
        <w:rPr>
          <w:lang w:val="en-US"/>
        </w:rPr>
      </w:pPr>
      <w:r w:rsidRPr="007228A5">
        <w:t xml:space="preserve">Промышленные стеки протоколов представляют собой наборы коммуникационных протоколов, разработанные для использования в промышленных средах, таких как производственные предприятия, автоматизированные системы управления и другие отрасли. </w:t>
      </w:r>
      <w:r w:rsidRPr="007228A5">
        <w:rPr>
          <w:lang w:val="en-US"/>
        </w:rPr>
        <w:t>Эти стеки протоколов часто оптимизированы для специфических требований и особенностей промышленных сетей, таких как высокая надежность, минимальные задержки и пропускная способность.</w:t>
      </w:r>
    </w:p>
    <w:p w14:paraId="7E9766D1" w14:textId="77777777" w:rsidR="007228A5" w:rsidRPr="007228A5" w:rsidRDefault="007228A5" w:rsidP="007228A5">
      <w:pPr>
        <w:rPr>
          <w:lang w:val="en-US"/>
        </w:rPr>
      </w:pPr>
    </w:p>
    <w:p w14:paraId="115068E6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Специфика реализаций стеков протоколов NetBEUI, IPX/SPX и AppleTalk:</w:t>
      </w:r>
    </w:p>
    <w:p w14:paraId="54D4F487" w14:textId="77777777" w:rsidR="007228A5" w:rsidRPr="007228A5" w:rsidRDefault="007228A5" w:rsidP="007228A5">
      <w:pPr>
        <w:rPr>
          <w:lang w:val="en-US"/>
        </w:rPr>
      </w:pPr>
    </w:p>
    <w:p w14:paraId="08B5C8FF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NetBEUI (NetBIOS Extended User Interface):</w:t>
      </w:r>
    </w:p>
    <w:p w14:paraId="40EC8BF8" w14:textId="77777777" w:rsidR="007228A5" w:rsidRPr="007228A5" w:rsidRDefault="007228A5" w:rsidP="007228A5">
      <w:pPr>
        <w:rPr>
          <w:lang w:val="en-US"/>
        </w:rPr>
      </w:pPr>
    </w:p>
    <w:p w14:paraId="4DC27ED0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Характеристика: NetBEUI - это протокол, который обеспечивает надежную и эффективную передачу данных в локальных сетях, основанных на технологии Microsoft Windows.</w:t>
      </w:r>
    </w:p>
    <w:p w14:paraId="3987C39C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Специфика реализации: NetBEUI работает на канальном уровне стека протоколов и основан на NetBIOS (Network Basic Input/Output System), который предоставляет приложениям доступ к сетевым службам.</w:t>
      </w:r>
    </w:p>
    <w:p w14:paraId="28680D8B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Применение: Часто использовался в сетях Windows в прошлом, но в настоящее время он менее распространен из-за ограничений на расширение и недостаточной поддержки современных сетевых технологий.</w:t>
      </w:r>
    </w:p>
    <w:p w14:paraId="3ADC471E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IPX/SPX (Internetwork Packet Exchange/Sequenced Packet Exchange):</w:t>
      </w:r>
    </w:p>
    <w:p w14:paraId="2FA11787" w14:textId="77777777" w:rsidR="007228A5" w:rsidRPr="007228A5" w:rsidRDefault="007228A5" w:rsidP="007228A5">
      <w:pPr>
        <w:rPr>
          <w:lang w:val="en-US"/>
        </w:rPr>
      </w:pPr>
    </w:p>
    <w:p w14:paraId="52105069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Характеристика: IPX/SPX - это набор протоколов, разработанных Novell для сетей NetWare, который предоставляет протоколы канального уровня и транспортного уровня.</w:t>
      </w:r>
    </w:p>
    <w:p w14:paraId="56E9B917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lastRenderedPageBreak/>
        <w:t>Специфика реализации: IPX (Internetwork Packet Exchange) работает на сетевом уровне и обеспечивает маршрутизацию и пересылку данных, а SPX (Sequenced Packet Exchange) - на транспортном уровне и обеспечивает надежную доставку данных между устройствами.</w:t>
      </w:r>
    </w:p>
    <w:p w14:paraId="5F6E853D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Применение: IPX/SPX широко использовался в сетях NetWare, но в настоящее время уступил место более современным протоколам, таким как TCP/IP.</w:t>
      </w:r>
    </w:p>
    <w:p w14:paraId="2DFA65DB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AppleTalk:</w:t>
      </w:r>
    </w:p>
    <w:p w14:paraId="7A223D39" w14:textId="77777777" w:rsidR="007228A5" w:rsidRPr="007228A5" w:rsidRDefault="007228A5" w:rsidP="007228A5">
      <w:pPr>
        <w:rPr>
          <w:lang w:val="en-US"/>
        </w:rPr>
      </w:pPr>
    </w:p>
    <w:p w14:paraId="0E93BC88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Характеристика: AppleTalk - это протокол, разработанный Apple для обеспечения сетевого взаимодействия между устройствами в сетях Macintosh.</w:t>
      </w:r>
    </w:p>
    <w:p w14:paraId="54B45498" w14:textId="77777777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Специфика реализации: AppleTalk включает в себя несколько протоколов, таких как AppleTalk Data Stream Protocol (ADSP) для транспортного уровня и AppleTalk Address Resolution Protocol (AARP) для сетевого уровня.</w:t>
      </w:r>
    </w:p>
    <w:p w14:paraId="6E101377" w14:textId="251E24FC" w:rsidR="007228A5" w:rsidRPr="007228A5" w:rsidRDefault="007228A5" w:rsidP="007228A5">
      <w:pPr>
        <w:rPr>
          <w:lang w:val="en-US"/>
        </w:rPr>
      </w:pPr>
      <w:r w:rsidRPr="007228A5">
        <w:rPr>
          <w:lang w:val="en-US"/>
        </w:rPr>
        <w:t>Применение: AppleTalk был популярным протоколом в сетях Macintosh в прошлом, но в настоящее время он устарел и был заменен более современными протоколами, такими как TCP/IP.</w:t>
      </w:r>
    </w:p>
    <w:sectPr w:rsidR="007228A5" w:rsidRPr="0072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3612"/>
    <w:multiLevelType w:val="hybridMultilevel"/>
    <w:tmpl w:val="0160F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A5"/>
    <w:rsid w:val="000200DC"/>
    <w:rsid w:val="000312C3"/>
    <w:rsid w:val="0066554F"/>
    <w:rsid w:val="00692920"/>
    <w:rsid w:val="007228A5"/>
    <w:rsid w:val="00A77FD7"/>
    <w:rsid w:val="00B5445E"/>
    <w:rsid w:val="00BD0C43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FFFB"/>
  <w15:chartTrackingRefBased/>
  <w15:docId w15:val="{40281AAE-5589-480C-83A0-6385CDA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FA2462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paragraph" w:styleId="a5">
    <w:name w:val="List Paragraph"/>
    <w:basedOn w:val="a"/>
    <w:uiPriority w:val="34"/>
    <w:qFormat/>
    <w:rsid w:val="0072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2250</Words>
  <Characters>12827</Characters>
  <Application>Microsoft Office Word</Application>
  <DocSecurity>0</DocSecurity>
  <Lines>106</Lines>
  <Paragraphs>30</Paragraphs>
  <ScaleCrop>false</ScaleCrop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2024-03-29T14:47:00Z</dcterms:created>
  <dcterms:modified xsi:type="dcterms:W3CDTF">2024-03-29T14:55:00Z</dcterms:modified>
</cp:coreProperties>
</file>