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F37E" w14:textId="1D668D8F" w:rsidR="00E51CAD" w:rsidRDefault="00A90CCD" w:rsidP="00A90CCD">
      <w:pPr>
        <w:pStyle w:val="a3"/>
      </w:pPr>
      <w:r>
        <w:t>Система языков программирования</w:t>
      </w:r>
    </w:p>
    <w:p w14:paraId="766886C2" w14:textId="63D250C0" w:rsidR="00A90CCD" w:rsidRDefault="00A90CCD" w:rsidP="00A90CCD"/>
    <w:p w14:paraId="0C942928" w14:textId="5B610F9D" w:rsidR="00A90CCD" w:rsidRDefault="00A90CCD" w:rsidP="00A90CCD">
      <w:pPr>
        <w:pStyle w:val="a8"/>
        <w:numPr>
          <w:ilvl w:val="0"/>
          <w:numId w:val="3"/>
        </w:numPr>
      </w:pPr>
      <w:r>
        <w:t>Система языков программирования — это</w:t>
      </w:r>
      <w:r w:rsidRPr="00A90CCD">
        <w:t xml:space="preserve"> набор специализированных программных продуктов, которые являются инструментальными средствами разработчика. Программные продукты данного класса поддерживают все этапы процесса программирования, отладки и тестирования создаваемых программ.</w:t>
      </w:r>
    </w:p>
    <w:p w14:paraId="49881FA2" w14:textId="79DA4DB4" w:rsidR="00D7599F" w:rsidRDefault="00D7599F" w:rsidP="00A90CCD">
      <w:pPr>
        <w:pStyle w:val="a8"/>
        <w:numPr>
          <w:ilvl w:val="0"/>
          <w:numId w:val="3"/>
        </w:numPr>
      </w:pPr>
      <w:r>
        <w:t>Общесистемные закономерности</w:t>
      </w:r>
      <w:r>
        <w:rPr>
          <w:lang w:val="en-US"/>
        </w:rPr>
        <w:t>:</w:t>
      </w:r>
    </w:p>
    <w:p w14:paraId="6959FD88" w14:textId="5CEC5E2F" w:rsidR="00A90CCD" w:rsidRDefault="00A90CCD" w:rsidP="00D7599F">
      <w:pPr>
        <w:pStyle w:val="a8"/>
        <w:numPr>
          <w:ilvl w:val="1"/>
          <w:numId w:val="3"/>
        </w:numPr>
      </w:pPr>
      <w:r>
        <w:t>Целостность системы – все языки в системе вносят вклад в реализацию итоговой задачи</w:t>
      </w:r>
    </w:p>
    <w:p w14:paraId="02BB50F4" w14:textId="490D7615" w:rsidR="00D7599F" w:rsidRDefault="00D7599F" w:rsidP="00D7599F">
      <w:pPr>
        <w:pStyle w:val="a8"/>
        <w:numPr>
          <w:ilvl w:val="1"/>
          <w:numId w:val="3"/>
        </w:numPr>
      </w:pPr>
      <w:r>
        <w:t>Аддитивность – целевая задача системы решается только когда используются все языки системы</w:t>
      </w:r>
    </w:p>
    <w:p w14:paraId="2569B6EA" w14:textId="014FF74B" w:rsidR="00D7599F" w:rsidRDefault="007D74BF" w:rsidP="00D7599F">
      <w:pPr>
        <w:pStyle w:val="a8"/>
        <w:numPr>
          <w:ilvl w:val="1"/>
          <w:numId w:val="3"/>
        </w:numPr>
      </w:pPr>
      <w:r>
        <w:t xml:space="preserve">Система языков программирования иерархична. Есть </w:t>
      </w:r>
      <w:proofErr w:type="gramStart"/>
      <w:r>
        <w:t>уровень</w:t>
      </w:r>
      <w:proofErr w:type="gramEnd"/>
      <w:r>
        <w:t xml:space="preserve"> который отвечает за взаимодействие с пользователем, уровень взаимодействия между языками и т.д.</w:t>
      </w:r>
    </w:p>
    <w:p w14:paraId="5C39B763" w14:textId="50D5F734" w:rsidR="007D74BF" w:rsidRDefault="007D74BF" w:rsidP="00D7599F">
      <w:pPr>
        <w:pStyle w:val="a8"/>
        <w:numPr>
          <w:ilvl w:val="1"/>
          <w:numId w:val="3"/>
        </w:numPr>
      </w:pPr>
      <w:r>
        <w:t>Система обладает коммуникативностью, все подсистемы и надсистемы связаны друг с другом</w:t>
      </w:r>
    </w:p>
    <w:p w14:paraId="3C3D44E1" w14:textId="5B7026A7" w:rsidR="007D74BF" w:rsidRDefault="009C20EC" w:rsidP="00D7599F">
      <w:pPr>
        <w:pStyle w:val="a8"/>
        <w:numPr>
          <w:ilvl w:val="1"/>
          <w:numId w:val="3"/>
        </w:numPr>
      </w:pPr>
      <w:r>
        <w:t xml:space="preserve">Система является </w:t>
      </w:r>
      <w:proofErr w:type="spellStart"/>
      <w:r>
        <w:t>эквифинальной</w:t>
      </w:r>
      <w:proofErr w:type="spellEnd"/>
      <w:r>
        <w:t>. Можно использовать разные подсистемы</w:t>
      </w:r>
      <w:r w:rsidR="0057234A">
        <w:t xml:space="preserve">, компоненты или элементы </w:t>
      </w:r>
      <w:r>
        <w:t xml:space="preserve">для достижения одной цели </w:t>
      </w:r>
    </w:p>
    <w:p w14:paraId="20ED356A" w14:textId="69A989A5" w:rsidR="009C20EC" w:rsidRDefault="004F4A3F" w:rsidP="00D7599F">
      <w:pPr>
        <w:pStyle w:val="a8"/>
        <w:numPr>
          <w:ilvl w:val="1"/>
          <w:numId w:val="3"/>
        </w:numPr>
      </w:pPr>
      <w:r>
        <w:t>Система является историчной, постоянно изменяющейся</w:t>
      </w:r>
      <w:r w:rsidR="0057234A">
        <w:t>, каждый год языки программирования дорабатываются, появляются новые</w:t>
      </w:r>
    </w:p>
    <w:p w14:paraId="2C3B9EE0" w14:textId="028DB646" w:rsidR="004F4A3F" w:rsidRDefault="004F4A3F" w:rsidP="004F4A3F">
      <w:pPr>
        <w:pStyle w:val="a8"/>
        <w:numPr>
          <w:ilvl w:val="0"/>
          <w:numId w:val="3"/>
        </w:numPr>
      </w:pPr>
      <w:r>
        <w:t xml:space="preserve"> Основные определения</w:t>
      </w:r>
      <w:r>
        <w:rPr>
          <w:lang w:val="en-US"/>
        </w:rPr>
        <w:t>:</w:t>
      </w:r>
    </w:p>
    <w:p w14:paraId="3F1FFB21" w14:textId="6584A1AF" w:rsidR="004F4A3F" w:rsidRDefault="004F4A3F" w:rsidP="004F4A3F">
      <w:pPr>
        <w:pStyle w:val="a8"/>
        <w:numPr>
          <w:ilvl w:val="1"/>
          <w:numId w:val="3"/>
        </w:numPr>
      </w:pPr>
      <w:r>
        <w:t xml:space="preserve">Элементами системы являются компилятор, транслятор, интерпретатор. Это самые базовые части системы языков программирования. Каждый язык имеет свой компилятор, транслятор и интерпретатор. </w:t>
      </w:r>
    </w:p>
    <w:p w14:paraId="48E972D4" w14:textId="1AB2BB1F" w:rsidR="004F4A3F" w:rsidRDefault="004F4A3F" w:rsidP="004F4A3F">
      <w:pPr>
        <w:pStyle w:val="a8"/>
        <w:numPr>
          <w:ilvl w:val="1"/>
          <w:numId w:val="3"/>
        </w:numPr>
      </w:pPr>
      <w:r>
        <w:t>Компонентами системы являются языки программирования. Это независимые части системы, они обладают некоторыми свойствами системы и подзадачами.</w:t>
      </w:r>
    </w:p>
    <w:p w14:paraId="75374BD2" w14:textId="5F6151CE" w:rsidR="004F4A3F" w:rsidRDefault="004F4A3F" w:rsidP="004F4A3F">
      <w:pPr>
        <w:pStyle w:val="a8"/>
        <w:numPr>
          <w:ilvl w:val="1"/>
          <w:numId w:val="3"/>
        </w:numPr>
      </w:pPr>
      <w:r>
        <w:t xml:space="preserve">Подсистемами являются стеки разработки, например </w:t>
      </w:r>
      <w:r>
        <w:rPr>
          <w:lang w:val="en-US"/>
        </w:rPr>
        <w:t>Python</w:t>
      </w:r>
      <w:r>
        <w:t xml:space="preserve"> - </w:t>
      </w:r>
      <w:r>
        <w:rPr>
          <w:lang w:val="en-US"/>
        </w:rPr>
        <w:t>Django</w:t>
      </w:r>
      <w:r>
        <w:t xml:space="preserve"> язык программирования – библиотека </w:t>
      </w:r>
      <w:r w:rsidR="0051587A">
        <w:t>и</w:t>
      </w:r>
      <w:r>
        <w:t>меют свою подцель и свои свойства</w:t>
      </w:r>
    </w:p>
    <w:p w14:paraId="5856BA8C" w14:textId="48ADE556" w:rsidR="004F4A3F" w:rsidRDefault="004F4A3F" w:rsidP="004F4A3F">
      <w:pPr>
        <w:pStyle w:val="a8"/>
        <w:numPr>
          <w:ilvl w:val="1"/>
          <w:numId w:val="3"/>
        </w:numPr>
      </w:pPr>
      <w:r>
        <w:t>Надсистемой является компьютер, его свойства и взаимодействие с системой ЯП</w:t>
      </w:r>
    </w:p>
    <w:p w14:paraId="13424B1B" w14:textId="74DF0BC1" w:rsidR="00FA60EB" w:rsidRDefault="00FA60EB" w:rsidP="004F4A3F">
      <w:pPr>
        <w:pStyle w:val="a8"/>
        <w:numPr>
          <w:ilvl w:val="1"/>
          <w:numId w:val="3"/>
        </w:numPr>
      </w:pPr>
      <w:r>
        <w:t>Целью системы языков программирования является написание программы в соответствии с требованиями.</w:t>
      </w:r>
    </w:p>
    <w:p w14:paraId="51A681B2" w14:textId="6A66BE89" w:rsidR="00FA60EB" w:rsidRDefault="00FA60EB" w:rsidP="004F4A3F">
      <w:pPr>
        <w:pStyle w:val="a8"/>
        <w:numPr>
          <w:ilvl w:val="1"/>
          <w:numId w:val="3"/>
        </w:numPr>
      </w:pPr>
      <w:r>
        <w:t>Структура – компоненты системы образуют структуру, которая решает организацию системы</w:t>
      </w:r>
    </w:p>
    <w:p w14:paraId="1A411923" w14:textId="54EEE8A6" w:rsidR="005C2E23" w:rsidRDefault="005C2E23" w:rsidP="004F4A3F">
      <w:pPr>
        <w:pStyle w:val="a8"/>
        <w:numPr>
          <w:ilvl w:val="1"/>
          <w:numId w:val="3"/>
        </w:numPr>
      </w:pPr>
      <w:r>
        <w:t>Связи в языках программирования</w:t>
      </w:r>
    </w:p>
    <w:p w14:paraId="3AC63109" w14:textId="60EC1C57" w:rsidR="005C2E23" w:rsidRDefault="005C2E23" w:rsidP="005C2E23">
      <w:pPr>
        <w:pStyle w:val="a8"/>
        <w:numPr>
          <w:ilvl w:val="2"/>
          <w:numId w:val="3"/>
        </w:numPr>
      </w:pPr>
      <w:r>
        <w:t>Обмен данными между разными частями программ</w:t>
      </w:r>
    </w:p>
    <w:p w14:paraId="46BFD0A8" w14:textId="0C5E63B5" w:rsidR="001C2283" w:rsidRDefault="001C2283" w:rsidP="005C2E23">
      <w:pPr>
        <w:pStyle w:val="a8"/>
        <w:numPr>
          <w:ilvl w:val="2"/>
          <w:numId w:val="3"/>
        </w:numPr>
      </w:pPr>
      <w:r>
        <w:t>Обмен данными между программами</w:t>
      </w:r>
    </w:p>
    <w:p w14:paraId="1B730100" w14:textId="4E48447F" w:rsidR="005C2E23" w:rsidRDefault="005C2E23" w:rsidP="005C2E23">
      <w:pPr>
        <w:pStyle w:val="a8"/>
        <w:numPr>
          <w:ilvl w:val="2"/>
          <w:numId w:val="3"/>
        </w:numPr>
      </w:pPr>
      <w:r>
        <w:t xml:space="preserve">Внутренние связи </w:t>
      </w:r>
      <w:r w:rsidR="001C2283">
        <w:t>компилятора и транслятора</w:t>
      </w:r>
    </w:p>
    <w:p w14:paraId="15FE1EEC" w14:textId="08DF0EFB" w:rsidR="005C2E23" w:rsidRDefault="005C2E23" w:rsidP="005C2E23">
      <w:pPr>
        <w:pStyle w:val="a8"/>
        <w:numPr>
          <w:ilvl w:val="2"/>
          <w:numId w:val="3"/>
        </w:numPr>
      </w:pPr>
      <w:r>
        <w:lastRenderedPageBreak/>
        <w:t>Синергия разных языков</w:t>
      </w:r>
    </w:p>
    <w:p w14:paraId="3C1EC083" w14:textId="68A90993" w:rsidR="001C2283" w:rsidRDefault="001C2283" w:rsidP="005C2E23">
      <w:pPr>
        <w:pStyle w:val="a8"/>
        <w:numPr>
          <w:ilvl w:val="2"/>
          <w:numId w:val="3"/>
        </w:numPr>
      </w:pPr>
      <w:r>
        <w:t>Синергия компилятора транслятора и интерпретатора</w:t>
      </w:r>
    </w:p>
    <w:p w14:paraId="15F40B4C" w14:textId="65927668" w:rsidR="00FA60EB" w:rsidRDefault="00FA60EB" w:rsidP="00FA60EB">
      <w:pPr>
        <w:pStyle w:val="a8"/>
        <w:numPr>
          <w:ilvl w:val="0"/>
          <w:numId w:val="3"/>
        </w:numPr>
      </w:pPr>
      <w:r>
        <w:t>Свойства систем</w:t>
      </w:r>
      <w:r>
        <w:rPr>
          <w:lang w:val="en-US"/>
        </w:rPr>
        <w:t xml:space="preserve">: </w:t>
      </w:r>
    </w:p>
    <w:p w14:paraId="4B52B15A" w14:textId="2D62ED61" w:rsidR="00FA60EB" w:rsidRDefault="00FA60EB" w:rsidP="00FA60EB">
      <w:pPr>
        <w:pStyle w:val="a8"/>
        <w:numPr>
          <w:ilvl w:val="1"/>
          <w:numId w:val="3"/>
        </w:numPr>
      </w:pPr>
      <w:proofErr w:type="spellStart"/>
      <w:r>
        <w:t>Эмерджентность</w:t>
      </w:r>
      <w:proofErr w:type="spellEnd"/>
      <w:r>
        <w:t xml:space="preserve"> </w:t>
      </w:r>
      <w:r w:rsidR="001C20E7">
        <w:t xml:space="preserve">- </w:t>
      </w:r>
      <w:r>
        <w:t>Некоторые свойства системы могут проявляться только на уровне системы в целом и не могут быть объяснены, анализируя её отдельные компоненты.</w:t>
      </w:r>
      <w:r w:rsidR="00456930">
        <w:t xml:space="preserve"> Так, нельзя просто так объяснить процесс доступа к памяти у языка программирования рассматривая только отдельные его части.</w:t>
      </w:r>
    </w:p>
    <w:p w14:paraId="1C510D6C" w14:textId="0150D1B4" w:rsidR="00FA60EB" w:rsidRDefault="00FA60EB" w:rsidP="00FA60EB">
      <w:pPr>
        <w:pStyle w:val="a8"/>
        <w:numPr>
          <w:ilvl w:val="1"/>
          <w:numId w:val="3"/>
        </w:numPr>
      </w:pPr>
      <w:r>
        <w:t xml:space="preserve">Адаптивность </w:t>
      </w:r>
      <w:r w:rsidR="001C20E7">
        <w:t xml:space="preserve">- </w:t>
      </w:r>
      <w:r>
        <w:t>Системы обладают способностью адаптироваться к изменяющимся условиям внешней среды для поддержания своей целостности и функциональности.</w:t>
      </w:r>
      <w:r w:rsidR="00456930">
        <w:t xml:space="preserve"> Так, меняются предпочтительные языки программирования и версии компиляторов</w:t>
      </w:r>
    </w:p>
    <w:p w14:paraId="2D5D83DF" w14:textId="3AA8A011" w:rsidR="00FA60EB" w:rsidRDefault="001C20E7" w:rsidP="001C20E7">
      <w:pPr>
        <w:pStyle w:val="a8"/>
        <w:numPr>
          <w:ilvl w:val="1"/>
          <w:numId w:val="3"/>
        </w:numPr>
      </w:pPr>
      <w:proofErr w:type="spellStart"/>
      <w:r w:rsidRPr="001C20E7">
        <w:t>Интегративность</w:t>
      </w:r>
      <w:proofErr w:type="spellEnd"/>
      <w:r w:rsidRPr="001C20E7">
        <w:t xml:space="preserve"> </w:t>
      </w:r>
      <w:r>
        <w:t>– это</w:t>
      </w:r>
      <w:r w:rsidRPr="001C20E7">
        <w:t xml:space="preserve"> её способность объединять или интегрировать различные элементы и компоненты таким образом, чтобы образовывалась функциональная и взаимосвязанная система в целом. Этот аспект является ключевым для обеспечения согласованности и эффективности работы системы.</w:t>
      </w:r>
      <w:r w:rsidR="00456930">
        <w:t xml:space="preserve"> Так, языки программирования можно объединять чтобы достичь поставленную цель</w:t>
      </w:r>
    </w:p>
    <w:p w14:paraId="66B88CB7" w14:textId="604C7CD3" w:rsidR="001C20E7" w:rsidRDefault="001C20E7" w:rsidP="001C20E7">
      <w:pPr>
        <w:pStyle w:val="a8"/>
        <w:numPr>
          <w:ilvl w:val="1"/>
          <w:numId w:val="3"/>
        </w:numPr>
      </w:pPr>
      <w:proofErr w:type="spellStart"/>
      <w:r w:rsidRPr="001C20E7">
        <w:t>Синергичность</w:t>
      </w:r>
      <w:proofErr w:type="spellEnd"/>
      <w:r w:rsidRPr="001C20E7">
        <w:t xml:space="preserve"> системы означает, что взаимодействие между её элементами приводит к созданию дополнительной ценности или эффекта, который не мог бы быть достигнут при работе отдельных компонентов.</w:t>
      </w:r>
      <w:r w:rsidR="00456930">
        <w:t xml:space="preserve"> Так, для написания веб сайта используются различные языки, и невозможно написать сайт на одном только языке.</w:t>
      </w:r>
    </w:p>
    <w:p w14:paraId="56A0E8BE" w14:textId="64409899" w:rsidR="001C20E7" w:rsidRPr="001C20E7" w:rsidRDefault="001C20E7" w:rsidP="001C20E7">
      <w:pPr>
        <w:pStyle w:val="a8"/>
        <w:numPr>
          <w:ilvl w:val="0"/>
          <w:numId w:val="3"/>
        </w:numPr>
      </w:pPr>
      <w:r>
        <w:t>Классификация систем</w:t>
      </w:r>
      <w:r>
        <w:rPr>
          <w:lang w:val="en-US"/>
        </w:rPr>
        <w:t>:</w:t>
      </w:r>
    </w:p>
    <w:p w14:paraId="4573032A" w14:textId="58989FDD" w:rsidR="00CA519E" w:rsidRDefault="00CA519E" w:rsidP="007D2B36">
      <w:pPr>
        <w:pStyle w:val="a8"/>
        <w:numPr>
          <w:ilvl w:val="1"/>
          <w:numId w:val="3"/>
        </w:numPr>
      </w:pPr>
      <w:r>
        <w:t>По природе системы:</w:t>
      </w:r>
    </w:p>
    <w:p w14:paraId="684D2A7A" w14:textId="77777777" w:rsidR="00CA519E" w:rsidRDefault="00CA519E" w:rsidP="00CA519E">
      <w:pPr>
        <w:pStyle w:val="a8"/>
        <w:numPr>
          <w:ilvl w:val="2"/>
          <w:numId w:val="3"/>
        </w:numPr>
      </w:pPr>
      <w:r>
        <w:t>Физические системы</w:t>
      </w:r>
      <w:proofErr w:type="gramStart"/>
      <w:r>
        <w:t>: Включают</w:t>
      </w:r>
      <w:proofErr w:type="gramEnd"/>
      <w:r>
        <w:t xml:space="preserve"> материальные объекты, например, машины, технические устройства и т.д.</w:t>
      </w:r>
    </w:p>
    <w:p w14:paraId="73637F21" w14:textId="77777777" w:rsidR="00CA519E" w:rsidRDefault="00CA519E" w:rsidP="00CA519E">
      <w:pPr>
        <w:pStyle w:val="a8"/>
        <w:numPr>
          <w:ilvl w:val="2"/>
          <w:numId w:val="3"/>
        </w:numPr>
      </w:pPr>
      <w:r>
        <w:t>Абстрактные системы</w:t>
      </w:r>
      <w:proofErr w:type="gramStart"/>
      <w:r>
        <w:t>: Включают</w:t>
      </w:r>
      <w:proofErr w:type="gramEnd"/>
      <w:r>
        <w:t xml:space="preserve"> концептуальные и информационные системы, например, бизнес-процессы, программные системы и т.д.</w:t>
      </w:r>
    </w:p>
    <w:p w14:paraId="6A6C5EDA" w14:textId="0E3FD090" w:rsidR="00CA519E" w:rsidRDefault="00CA519E" w:rsidP="001F2D91">
      <w:pPr>
        <w:pStyle w:val="a8"/>
        <w:numPr>
          <w:ilvl w:val="1"/>
          <w:numId w:val="3"/>
        </w:numPr>
      </w:pPr>
      <w:r>
        <w:t>По степени сложности:</w:t>
      </w:r>
    </w:p>
    <w:p w14:paraId="5A7FC123" w14:textId="77777777" w:rsidR="00CA519E" w:rsidRDefault="00CA519E" w:rsidP="00CA519E">
      <w:pPr>
        <w:pStyle w:val="a8"/>
        <w:numPr>
          <w:ilvl w:val="2"/>
          <w:numId w:val="3"/>
        </w:numPr>
      </w:pPr>
      <w:r>
        <w:t>Простые системы</w:t>
      </w:r>
      <w:proofErr w:type="gramStart"/>
      <w:r>
        <w:t>: Состоят</w:t>
      </w:r>
      <w:proofErr w:type="gramEnd"/>
      <w:r>
        <w:t xml:space="preserve"> из небольшого числа элементов с прямыми взаимосвязями.</w:t>
      </w:r>
    </w:p>
    <w:p w14:paraId="722143CA" w14:textId="77777777" w:rsidR="00CA519E" w:rsidRDefault="00CA519E" w:rsidP="00CA519E">
      <w:pPr>
        <w:pStyle w:val="a8"/>
        <w:numPr>
          <w:ilvl w:val="2"/>
          <w:numId w:val="3"/>
        </w:numPr>
      </w:pPr>
      <w:r>
        <w:t>Сложные системы</w:t>
      </w:r>
      <w:proofErr w:type="gramStart"/>
      <w:r>
        <w:t>: Включают</w:t>
      </w:r>
      <w:proofErr w:type="gramEnd"/>
      <w:r>
        <w:t xml:space="preserve"> в себя большое количество элементов, подсистем и сложных взаимосвязей.</w:t>
      </w:r>
    </w:p>
    <w:p w14:paraId="09A60698" w14:textId="1A67CE3E" w:rsidR="00CA519E" w:rsidRDefault="00CA519E" w:rsidP="00CA519E">
      <w:pPr>
        <w:pStyle w:val="a8"/>
        <w:numPr>
          <w:ilvl w:val="1"/>
          <w:numId w:val="3"/>
        </w:numPr>
      </w:pPr>
      <w:r>
        <w:t>По предметной области:</w:t>
      </w:r>
    </w:p>
    <w:p w14:paraId="4157BDE7" w14:textId="77777777" w:rsidR="00CA519E" w:rsidRDefault="00CA519E" w:rsidP="00CA519E">
      <w:pPr>
        <w:pStyle w:val="a8"/>
        <w:numPr>
          <w:ilvl w:val="2"/>
          <w:numId w:val="3"/>
        </w:numPr>
      </w:pPr>
      <w:r>
        <w:t>Технические системы: Связаны с инженерными и техническими процессами.</w:t>
      </w:r>
    </w:p>
    <w:p w14:paraId="5E1D0D3D" w14:textId="77777777" w:rsidR="00CA519E" w:rsidRDefault="00CA519E" w:rsidP="00CA519E">
      <w:pPr>
        <w:pStyle w:val="a8"/>
        <w:numPr>
          <w:ilvl w:val="2"/>
          <w:numId w:val="3"/>
        </w:numPr>
      </w:pPr>
      <w:r>
        <w:t>Социальные системы</w:t>
      </w:r>
      <w:proofErr w:type="gramStart"/>
      <w:r>
        <w:t>: Описывают</w:t>
      </w:r>
      <w:proofErr w:type="gramEnd"/>
      <w:r>
        <w:t xml:space="preserve"> взаимодействия и отношения в социуме, например, организации, сообщества и т.д.</w:t>
      </w:r>
    </w:p>
    <w:p w14:paraId="3FFB2E9D" w14:textId="2D0BBDE1" w:rsidR="00CA519E" w:rsidRDefault="00CA519E" w:rsidP="00CA519E">
      <w:pPr>
        <w:pStyle w:val="a8"/>
        <w:numPr>
          <w:ilvl w:val="1"/>
          <w:numId w:val="3"/>
        </w:numPr>
      </w:pPr>
      <w:r>
        <w:t>По функциональности:</w:t>
      </w:r>
    </w:p>
    <w:p w14:paraId="22380784" w14:textId="77777777" w:rsidR="00CA519E" w:rsidRDefault="00CA519E" w:rsidP="00CA519E">
      <w:pPr>
        <w:pStyle w:val="a8"/>
        <w:numPr>
          <w:ilvl w:val="2"/>
          <w:numId w:val="3"/>
        </w:numPr>
      </w:pPr>
      <w:r>
        <w:lastRenderedPageBreak/>
        <w:t>Открытые системы</w:t>
      </w:r>
      <w:proofErr w:type="gramStart"/>
      <w:r>
        <w:t>: Обмениваются</w:t>
      </w:r>
      <w:proofErr w:type="gramEnd"/>
      <w:r>
        <w:t xml:space="preserve"> энергией и информацией с окружающей средой.</w:t>
      </w:r>
    </w:p>
    <w:p w14:paraId="1A9A8A1A" w14:textId="5A851B8F" w:rsidR="001C20E7" w:rsidRDefault="00CA519E" w:rsidP="00CA519E">
      <w:pPr>
        <w:pStyle w:val="a8"/>
        <w:numPr>
          <w:ilvl w:val="2"/>
          <w:numId w:val="3"/>
        </w:numPr>
      </w:pPr>
      <w:r>
        <w:t>Закрытые системы: Изолированы от окружающей среды и не обмениваются ею.</w:t>
      </w:r>
    </w:p>
    <w:p w14:paraId="3C77F70E" w14:textId="15CEA939" w:rsidR="00FA1AE8" w:rsidRDefault="00FA1AE8" w:rsidP="00FA1AE8">
      <w:pPr>
        <w:pStyle w:val="a8"/>
        <w:ind w:left="708"/>
      </w:pPr>
      <w:r>
        <w:t>Систему языков программирования можно классифицировать как абстрактную, сложную, техническую, открытую.</w:t>
      </w:r>
    </w:p>
    <w:p w14:paraId="32015082" w14:textId="7A1A0858" w:rsidR="00EC7FCA" w:rsidRDefault="00EC7FCA" w:rsidP="00EC7FCA">
      <w:pPr>
        <w:pStyle w:val="a8"/>
        <w:numPr>
          <w:ilvl w:val="0"/>
          <w:numId w:val="3"/>
        </w:numPr>
      </w:pPr>
      <w:r>
        <w:t>Основные отношения в теории систем</w:t>
      </w:r>
      <w:r w:rsidRPr="00EC7FCA">
        <w:t>:</w:t>
      </w:r>
    </w:p>
    <w:p w14:paraId="39F0DC94" w14:textId="3A610DB6" w:rsidR="00EC7FCA" w:rsidRDefault="00EC7FCA" w:rsidP="006665DF">
      <w:pPr>
        <w:pStyle w:val="a8"/>
        <w:numPr>
          <w:ilvl w:val="1"/>
          <w:numId w:val="3"/>
        </w:numPr>
      </w:pPr>
      <w:r>
        <w:t>Отношение включения –</w:t>
      </w:r>
      <w:r w:rsidRPr="00EC7FCA">
        <w:t xml:space="preserve"> </w:t>
      </w:r>
      <w:r>
        <w:t>это отношение указывает, что одна часть системы является подмножеством другой. Например, подсистем</w:t>
      </w:r>
      <w:r w:rsidR="0051587A">
        <w:t xml:space="preserve">а </w:t>
      </w:r>
      <w:r w:rsidR="0051587A">
        <w:rPr>
          <w:lang w:val="en-US"/>
        </w:rPr>
        <w:t>Django</w:t>
      </w:r>
      <w:r w:rsidR="0051587A" w:rsidRPr="0051587A">
        <w:t xml:space="preserve"> – </w:t>
      </w:r>
      <w:r w:rsidR="0051587A">
        <w:rPr>
          <w:lang w:val="en-US"/>
        </w:rPr>
        <w:t>Python</w:t>
      </w:r>
      <w:r w:rsidR="0051587A" w:rsidRPr="0051587A">
        <w:t xml:space="preserve"> </w:t>
      </w:r>
      <w:r w:rsidR="0051587A">
        <w:t>является подмножеством системы языков программирования высокого уровня</w:t>
      </w:r>
      <w:r>
        <w:t>.</w:t>
      </w:r>
    </w:p>
    <w:p w14:paraId="1D901D12" w14:textId="209C13F9" w:rsidR="00EC7FCA" w:rsidRDefault="00EC7FCA" w:rsidP="00AE0F89">
      <w:pPr>
        <w:pStyle w:val="a8"/>
        <w:numPr>
          <w:ilvl w:val="1"/>
          <w:numId w:val="3"/>
        </w:numPr>
      </w:pPr>
      <w:r>
        <w:t>Отношение взаимодействия – это отношение описывает взаимодействие между элементами системы. Взаимодействие может быть прямым (напрямую воздействующие друг на друга) или косвенным (воздействие через промежуточные элементы).</w:t>
      </w:r>
      <w:r w:rsidR="0051587A">
        <w:t xml:space="preserve"> </w:t>
      </w:r>
      <w:proofErr w:type="gramStart"/>
      <w:r w:rsidR="0051587A">
        <w:t>Например</w:t>
      </w:r>
      <w:proofErr w:type="gramEnd"/>
      <w:r w:rsidR="0051587A">
        <w:t xml:space="preserve"> компилятор </w:t>
      </w:r>
      <w:r w:rsidR="0051587A">
        <w:rPr>
          <w:lang w:val="en-US"/>
        </w:rPr>
        <w:t>Python</w:t>
      </w:r>
      <w:r w:rsidR="0051587A" w:rsidRPr="0051587A">
        <w:t xml:space="preserve"> </w:t>
      </w:r>
      <w:r w:rsidR="0051587A">
        <w:t>напрямую взаимодействует с исходным кодом на языке</w:t>
      </w:r>
    </w:p>
    <w:p w14:paraId="7975A5CF" w14:textId="35E6EC37" w:rsidR="00EC7FCA" w:rsidRDefault="00EC7FCA" w:rsidP="006360FA">
      <w:pPr>
        <w:pStyle w:val="a8"/>
        <w:numPr>
          <w:ilvl w:val="1"/>
          <w:numId w:val="3"/>
        </w:numPr>
      </w:pPr>
      <w:r>
        <w:t>Отношение зависимости – это отношение указывает, что один элемент системы зависит от другого. Изменение в одном элементе может повлиять на другой элемент.</w:t>
      </w:r>
      <w:r w:rsidR="0051587A">
        <w:t xml:space="preserve"> </w:t>
      </w:r>
      <w:proofErr w:type="gramStart"/>
      <w:r w:rsidR="0051587A">
        <w:t>Например</w:t>
      </w:r>
      <w:proofErr w:type="gramEnd"/>
      <w:r w:rsidR="0051587A">
        <w:t xml:space="preserve"> в задачах машинного обучения при изменении оптимизатора модели, изменяется скорость и точность предсказывания величины. </w:t>
      </w:r>
    </w:p>
    <w:p w14:paraId="54D6ECDF" w14:textId="32ACA052" w:rsidR="00EC7FCA" w:rsidRDefault="00EC7FCA" w:rsidP="00F47E51">
      <w:pPr>
        <w:pStyle w:val="a8"/>
        <w:numPr>
          <w:ilvl w:val="1"/>
          <w:numId w:val="3"/>
        </w:numPr>
      </w:pPr>
      <w:r>
        <w:t>Отношение обратной связи – это отношение подчеркивает обратные связи между элементами системы. Обратная связь позволяет системе адаптироваться к изменениям внутри и вне неё.</w:t>
      </w:r>
    </w:p>
    <w:p w14:paraId="3942B803" w14:textId="604AF12E" w:rsidR="00EC7FCA" w:rsidRDefault="00EC7FCA" w:rsidP="00FE75E4">
      <w:pPr>
        <w:pStyle w:val="a8"/>
        <w:numPr>
          <w:ilvl w:val="1"/>
          <w:numId w:val="3"/>
        </w:numPr>
      </w:pPr>
      <w:r>
        <w:t>Отношение иерархии – системы часто организованы иерархически, где элементы могут быть структурированы по уровням. Высшие уровни представляют более абстрактные или обобщенные аспекты, а нижние уровни представляют более детализированные элементы.</w:t>
      </w:r>
      <w:r w:rsidR="0051587A">
        <w:t xml:space="preserve"> В системе языков программирования есть языки низкого уровня </w:t>
      </w:r>
      <w:r w:rsidR="0051587A" w:rsidRPr="0051587A">
        <w:t xml:space="preserve">- </w:t>
      </w:r>
      <w:r w:rsidR="0051587A">
        <w:rPr>
          <w:lang w:val="en-US"/>
        </w:rPr>
        <w:t>Assembler</w:t>
      </w:r>
      <w:r w:rsidR="0051587A" w:rsidRPr="0051587A">
        <w:t xml:space="preserve"> </w:t>
      </w:r>
      <w:r w:rsidR="0051587A">
        <w:t>и высокого</w:t>
      </w:r>
      <w:r w:rsidR="0051587A" w:rsidRPr="0051587A">
        <w:t xml:space="preserve"> -</w:t>
      </w:r>
      <w:r w:rsidR="0051587A">
        <w:t xml:space="preserve"> </w:t>
      </w:r>
      <w:r w:rsidR="0051587A">
        <w:rPr>
          <w:lang w:val="en-US"/>
        </w:rPr>
        <w:t>C</w:t>
      </w:r>
      <w:r w:rsidR="0051587A" w:rsidRPr="0051587A">
        <w:t>++.</w:t>
      </w:r>
    </w:p>
    <w:p w14:paraId="63ECD9A5" w14:textId="61C3A38C" w:rsidR="00EC7FCA" w:rsidRDefault="00EC7FCA" w:rsidP="006C68F6">
      <w:pPr>
        <w:pStyle w:val="a8"/>
        <w:numPr>
          <w:ilvl w:val="1"/>
          <w:numId w:val="3"/>
        </w:numPr>
      </w:pPr>
      <w:r>
        <w:t>Отношение взаимозаменяемости – это указывает, что некоторые элементы системы могут быть взаимозаменяемыми без значительного влияния на функционирование системы.</w:t>
      </w:r>
      <w:r w:rsidR="0051587A" w:rsidRPr="0051587A">
        <w:t xml:space="preserve"> </w:t>
      </w:r>
      <w:r w:rsidR="0051587A">
        <w:t>Так, при создании сайтов можно использовать разные языки программирования, но результат не изменится.</w:t>
      </w:r>
    </w:p>
    <w:p w14:paraId="46835329" w14:textId="4C4594B6" w:rsidR="00EC7FCA" w:rsidRDefault="00EC7FCA" w:rsidP="00EB3FCC">
      <w:pPr>
        <w:pStyle w:val="a8"/>
        <w:numPr>
          <w:ilvl w:val="1"/>
          <w:numId w:val="3"/>
        </w:numPr>
      </w:pPr>
      <w:r>
        <w:t>Отношение синергии – синергия возникает, когда взаимодействие элементов системы создает дополнительное значение или усилие, которое превосходит сумму их индивидуальных вкладов.</w:t>
      </w:r>
      <w:r w:rsidR="0051587A">
        <w:t xml:space="preserve"> </w:t>
      </w:r>
      <w:proofErr w:type="gramStart"/>
      <w:r w:rsidR="0051587A">
        <w:t>Например</w:t>
      </w:r>
      <w:proofErr w:type="gramEnd"/>
      <w:r w:rsidR="0051587A">
        <w:t xml:space="preserve"> использование стека </w:t>
      </w:r>
      <w:r w:rsidR="0051587A">
        <w:rPr>
          <w:lang w:val="en-US"/>
        </w:rPr>
        <w:t>C</w:t>
      </w:r>
      <w:r w:rsidR="0051587A" w:rsidRPr="0051587A">
        <w:t xml:space="preserve">++ </w:t>
      </w:r>
      <w:r w:rsidR="0051587A">
        <w:t xml:space="preserve">и </w:t>
      </w:r>
      <w:r w:rsidR="0051587A">
        <w:rPr>
          <w:lang w:val="en-US"/>
        </w:rPr>
        <w:t>Python</w:t>
      </w:r>
      <w:r w:rsidR="0051587A" w:rsidRPr="0051587A">
        <w:t xml:space="preserve"> </w:t>
      </w:r>
      <w:r w:rsidR="0051587A">
        <w:t>при создании игр является более оптимальным выбором чем каждый из этих языков в одиночестве.</w:t>
      </w:r>
    </w:p>
    <w:p w14:paraId="637CB3D6" w14:textId="511B6536" w:rsidR="00EC7FCA" w:rsidRDefault="00EC7FCA" w:rsidP="00EC7FCA">
      <w:pPr>
        <w:pStyle w:val="a8"/>
        <w:numPr>
          <w:ilvl w:val="1"/>
          <w:numId w:val="3"/>
        </w:numPr>
      </w:pPr>
      <w:r>
        <w:lastRenderedPageBreak/>
        <w:t>Отношение эквивалентности – оно указывает, что некоторые элементы системы могут быть рассмотрены как эквивалентные в определенном контексте или с определенной точки зрения.</w:t>
      </w:r>
      <w:r w:rsidR="0051587A">
        <w:t xml:space="preserve"> </w:t>
      </w:r>
      <w:proofErr w:type="gramStart"/>
      <w:r w:rsidR="0051587A">
        <w:t>Например</w:t>
      </w:r>
      <w:proofErr w:type="gramEnd"/>
      <w:r w:rsidR="0051587A">
        <w:t xml:space="preserve"> компиляторы разных версий с точки зрения того, какой язык они обрабатывают, считаются эквивалентными.</w:t>
      </w:r>
    </w:p>
    <w:p w14:paraId="73035805" w14:textId="3F7F91AE" w:rsidR="00C72B16" w:rsidRPr="00C72B16" w:rsidRDefault="00C72B16" w:rsidP="00C72B16">
      <w:pPr>
        <w:pStyle w:val="a8"/>
        <w:numPr>
          <w:ilvl w:val="0"/>
          <w:numId w:val="3"/>
        </w:numPr>
      </w:pPr>
      <w:r>
        <w:t>Связь в системном анализе</w:t>
      </w:r>
      <w:r w:rsidRPr="00125EAA">
        <w:t>:</w:t>
      </w:r>
      <w:r w:rsidR="00125EAA" w:rsidRPr="00125EAA">
        <w:t xml:space="preserve"> Понятие "связи" в теории систем относится к взаимодействиям и взаимосвязям между элементами системы. Связи определяют, как элементы системы воздействуют друг на друга, обмениваются информацией и взаимодействуют с окружающей средой. В теории систем связи рассматриваются как ключевой аспект, влияющий на поведение и функционирование системы в целом.</w:t>
      </w:r>
    </w:p>
    <w:p w14:paraId="070129C2" w14:textId="18C575F7" w:rsidR="00125EAA" w:rsidRDefault="00125EAA" w:rsidP="00125EAA">
      <w:pPr>
        <w:pStyle w:val="a8"/>
        <w:numPr>
          <w:ilvl w:val="1"/>
          <w:numId w:val="3"/>
        </w:numPr>
      </w:pPr>
      <w:r>
        <w:t>Взаимодействие: Связи определяют степень взаимодействия между элементами системы. Это включает в себя обмен энергией, информацией, воздействие и другие формы взаимодействия.</w:t>
      </w:r>
      <w:r w:rsidR="005C2E23">
        <w:t xml:space="preserve"> </w:t>
      </w:r>
      <w:proofErr w:type="gramStart"/>
      <w:r w:rsidR="005C2E23">
        <w:t>Например</w:t>
      </w:r>
      <w:proofErr w:type="gramEnd"/>
      <w:r w:rsidR="005C2E23">
        <w:t xml:space="preserve"> связь языков с компиляторами</w:t>
      </w:r>
    </w:p>
    <w:p w14:paraId="1E4BAA01" w14:textId="594A769F" w:rsidR="00125EAA" w:rsidRDefault="00125EAA" w:rsidP="00E94EFA">
      <w:pPr>
        <w:pStyle w:val="a8"/>
        <w:numPr>
          <w:ilvl w:val="1"/>
          <w:numId w:val="3"/>
        </w:numPr>
      </w:pPr>
      <w:r>
        <w:t>Обмен информацией: Связи позволяют элементам системы обмениваться информацией. Это может быть критическим для координации действий, принятия решений и обеспечения согласованности в системе.</w:t>
      </w:r>
      <w:r w:rsidR="005C2E23">
        <w:t xml:space="preserve"> Например, обмен ассемблерных команд с памятью компьютера</w:t>
      </w:r>
      <w:r w:rsidR="009F27C4">
        <w:t>.</w:t>
      </w:r>
    </w:p>
    <w:p w14:paraId="57146971" w14:textId="56B4AA28" w:rsidR="00125EAA" w:rsidRDefault="00125EAA" w:rsidP="003E1662">
      <w:pPr>
        <w:pStyle w:val="a8"/>
        <w:numPr>
          <w:ilvl w:val="1"/>
          <w:numId w:val="3"/>
        </w:numPr>
      </w:pPr>
      <w:r>
        <w:t>Внутренние и внешние связи: Внутренние связи существуют между элементами внутри системы, в то время как внешние связи определяют взаимодействие системы с окружающей средой.</w:t>
      </w:r>
      <w:r w:rsidR="005C2E23">
        <w:t xml:space="preserve"> </w:t>
      </w:r>
      <w:proofErr w:type="gramStart"/>
      <w:r w:rsidR="005C2E23">
        <w:t>Например</w:t>
      </w:r>
      <w:proofErr w:type="gramEnd"/>
      <w:r w:rsidR="005C2E23">
        <w:t xml:space="preserve"> связь программы и пользователя как внешняя связь, и связь сервера с клиентским приложением</w:t>
      </w:r>
      <w:r w:rsidR="009F27C4">
        <w:t xml:space="preserve"> как внутренняя</w:t>
      </w:r>
      <w:r w:rsidR="005C2E23">
        <w:t>.</w:t>
      </w:r>
      <w:r w:rsidR="009F27C4">
        <w:t xml:space="preserve"> </w:t>
      </w:r>
      <w:r w:rsidR="005C2E23">
        <w:t xml:space="preserve"> </w:t>
      </w:r>
    </w:p>
    <w:p w14:paraId="2C18E903" w14:textId="16FE453E" w:rsidR="00125EAA" w:rsidRDefault="00125EAA" w:rsidP="000619F7">
      <w:pPr>
        <w:pStyle w:val="a8"/>
        <w:numPr>
          <w:ilvl w:val="1"/>
          <w:numId w:val="3"/>
        </w:numPr>
      </w:pPr>
      <w:r>
        <w:t>Силы и направления связей: В связях могут проявляться различные силы и направления. Например, связь может быть однонаправленной или двунаправленной, сильной или слабой.</w:t>
      </w:r>
    </w:p>
    <w:p w14:paraId="4314C6CE" w14:textId="775E1A7D" w:rsidR="00125EAA" w:rsidRDefault="00125EAA" w:rsidP="00477F98">
      <w:pPr>
        <w:pStyle w:val="a8"/>
        <w:numPr>
          <w:ilvl w:val="1"/>
          <w:numId w:val="3"/>
        </w:numPr>
      </w:pPr>
      <w:r>
        <w:t>Структура связей: Элементы системы могут быть связаны различными способами, образуя структуру связей. Это включает в себя иерархии, сетевые взаимосвязи, кольца обратной связи и другие формы структурирования связей.</w:t>
      </w:r>
    </w:p>
    <w:p w14:paraId="332688E6" w14:textId="3474E04D" w:rsidR="00125EAA" w:rsidRDefault="00125EAA" w:rsidP="00125EAA">
      <w:pPr>
        <w:pStyle w:val="a8"/>
        <w:numPr>
          <w:ilvl w:val="1"/>
          <w:numId w:val="3"/>
        </w:numPr>
      </w:pPr>
      <w:r>
        <w:t>Динамические связи: Важным аспектом связей является их динамический характер. Связи могут меняться со временем, что влияет на эволюцию системы.</w:t>
      </w:r>
      <w:r w:rsidR="00213339">
        <w:t xml:space="preserve"> </w:t>
      </w:r>
      <w:proofErr w:type="gramStart"/>
      <w:r w:rsidR="00213339">
        <w:t>Например</w:t>
      </w:r>
      <w:proofErr w:type="gramEnd"/>
      <w:r w:rsidR="00213339">
        <w:t xml:space="preserve"> переход к другому языку программирования в программе.</w:t>
      </w:r>
    </w:p>
    <w:p w14:paraId="5D0A64CF" w14:textId="685EB8A4" w:rsidR="00C72B16" w:rsidRDefault="00125EAA" w:rsidP="00125EAA">
      <w:pPr>
        <w:pStyle w:val="a8"/>
        <w:numPr>
          <w:ilvl w:val="1"/>
          <w:numId w:val="3"/>
        </w:numPr>
      </w:pPr>
      <w:r>
        <w:t>Синергия: Связи могут также приводить к синергии, создавая дополнительное значение в результате взаимодействия элементов системы.</w:t>
      </w:r>
    </w:p>
    <w:p w14:paraId="754753A4" w14:textId="64EF7E63" w:rsidR="00125EAA" w:rsidRDefault="00125EAA" w:rsidP="00125EAA">
      <w:pPr>
        <w:pStyle w:val="a8"/>
        <w:numPr>
          <w:ilvl w:val="0"/>
          <w:numId w:val="3"/>
        </w:numPr>
      </w:pPr>
      <w:r>
        <w:t>Структура в системном</w:t>
      </w:r>
      <w:r w:rsidR="008F2C89" w:rsidRPr="008F2C89">
        <w:t xml:space="preserve"> </w:t>
      </w:r>
      <w:r w:rsidR="008F2C89">
        <w:t>анализе</w:t>
      </w:r>
      <w:r w:rsidR="008F2C89" w:rsidRPr="008F2C89">
        <w:t>: В системном анализе понятие "структуры" относится к организации элементов системы и их взаимосвязям. Структура определяет, как элементы системы соединены и как они взаимодействуют друг с другом. Рассмотрение структуры системы позволяет понять её компоненты, подсистемы и их взаимосвязи.</w:t>
      </w:r>
      <w:r w:rsidR="008F2C89">
        <w:t xml:space="preserve"> </w:t>
      </w:r>
    </w:p>
    <w:p w14:paraId="5A3A89A7" w14:textId="73A4DA57" w:rsidR="008F2C89" w:rsidRDefault="008F2C89" w:rsidP="008F2C89">
      <w:pPr>
        <w:pStyle w:val="a8"/>
        <w:numPr>
          <w:ilvl w:val="1"/>
          <w:numId w:val="3"/>
        </w:numPr>
      </w:pPr>
      <w:r>
        <w:lastRenderedPageBreak/>
        <w:t>Элементы системы: Структура включает в себя компоненты или элементы системы. Элементы могут быть физическими объектами, процессами, данными, людьми и другими составляющими системы.</w:t>
      </w:r>
    </w:p>
    <w:p w14:paraId="12BFA25D" w14:textId="3977E188" w:rsidR="008F2C89" w:rsidRDefault="008F2C89" w:rsidP="008F2C89">
      <w:pPr>
        <w:pStyle w:val="a8"/>
        <w:numPr>
          <w:ilvl w:val="1"/>
          <w:numId w:val="3"/>
        </w:numPr>
      </w:pPr>
      <w:r>
        <w:t>Связи между элементами: Структура определяет связи и отношения между элементами системы. Эти связи могут быть прямыми или косвенными, и они формируют сеть взаимодействий в системе.</w:t>
      </w:r>
      <w:r w:rsidR="001E1400">
        <w:t xml:space="preserve"> </w:t>
      </w:r>
      <w:proofErr w:type="gramStart"/>
      <w:r w:rsidR="001E1400">
        <w:t>Например</w:t>
      </w:r>
      <w:proofErr w:type="gramEnd"/>
      <w:r w:rsidR="001E1400">
        <w:t xml:space="preserve"> в языках программирования компилятор связан с интерпретатором прямой связью, а исходный файл с компилятором косвенно.</w:t>
      </w:r>
    </w:p>
    <w:p w14:paraId="79EF1A88" w14:textId="0EF05E15" w:rsidR="008F2C89" w:rsidRDefault="008F2C89" w:rsidP="008F2C89">
      <w:pPr>
        <w:pStyle w:val="a8"/>
        <w:numPr>
          <w:ilvl w:val="1"/>
          <w:numId w:val="3"/>
        </w:numPr>
      </w:pPr>
      <w:r>
        <w:t>Иерархия: Системы часто имеют иерархическую структуру, где элементы группируются по уровням. Высшие уровни представляют более обобщенные аспекты системы, а нижние уровни - более детализированные.</w:t>
      </w:r>
      <w:r w:rsidR="001E1400">
        <w:t xml:space="preserve"> Так в языках низкого уровня, например </w:t>
      </w:r>
      <w:r w:rsidR="001E1400">
        <w:rPr>
          <w:lang w:val="en-US"/>
        </w:rPr>
        <w:t>Assembler</w:t>
      </w:r>
      <w:r w:rsidR="001E1400">
        <w:t xml:space="preserve">, доступ к памяти происходит не автоматически, а программист сам задаёт нужные ячейки, а в </w:t>
      </w:r>
      <w:r w:rsidR="001E1400">
        <w:rPr>
          <w:lang w:val="en-US"/>
        </w:rPr>
        <w:t>Python</w:t>
      </w:r>
      <w:r w:rsidR="001E1400" w:rsidRPr="001E1400">
        <w:t xml:space="preserve"> </w:t>
      </w:r>
      <w:r w:rsidR="001E1400">
        <w:t>все связи с памятью происходят автоматически.</w:t>
      </w:r>
    </w:p>
    <w:p w14:paraId="153E667C" w14:textId="4741C019" w:rsidR="008F2C89" w:rsidRPr="001E1400" w:rsidRDefault="008F2C89" w:rsidP="008F2C89">
      <w:pPr>
        <w:pStyle w:val="a8"/>
        <w:numPr>
          <w:ilvl w:val="1"/>
          <w:numId w:val="3"/>
        </w:numPr>
      </w:pPr>
      <w:r>
        <w:t>Подсистемы: Структура может включать в себя подсистемы - части системы, которые могут рассматриваться как отдельные системы собственного рода. Подсистемы могут иметь свою структуру и функциональность.</w:t>
      </w:r>
      <w:r w:rsidR="001E1400">
        <w:t xml:space="preserve"> Примеры подсистем</w:t>
      </w:r>
      <w:r w:rsidR="001E1400">
        <w:rPr>
          <w:lang w:val="en-US"/>
        </w:rPr>
        <w:t>:</w:t>
      </w:r>
    </w:p>
    <w:p w14:paraId="23A2ED5B" w14:textId="6D6613D1" w:rsidR="001E1400" w:rsidRDefault="001E1400" w:rsidP="001E1400">
      <w:pPr>
        <w:pStyle w:val="a8"/>
        <w:numPr>
          <w:ilvl w:val="2"/>
          <w:numId w:val="3"/>
        </w:numPr>
      </w:pPr>
      <w:r>
        <w:t xml:space="preserve">Стек разработки веб приложений </w:t>
      </w:r>
      <w:r>
        <w:rPr>
          <w:lang w:val="en-US"/>
        </w:rPr>
        <w:t>JavaScript</w:t>
      </w:r>
      <w:r w:rsidRPr="001E1400">
        <w:t xml:space="preserve">, </w:t>
      </w:r>
      <w:r>
        <w:rPr>
          <w:lang w:val="en-US"/>
        </w:rPr>
        <w:t>HTML</w:t>
      </w:r>
      <w:r w:rsidRPr="001E1400">
        <w:t xml:space="preserve">, </w:t>
      </w:r>
      <w:r>
        <w:rPr>
          <w:lang w:val="en-US"/>
        </w:rPr>
        <w:t>PHP</w:t>
      </w:r>
    </w:p>
    <w:p w14:paraId="7C9A77B2" w14:textId="409C4C78" w:rsidR="001E1400" w:rsidRPr="001E1400" w:rsidRDefault="001E1400" w:rsidP="001E1400">
      <w:pPr>
        <w:pStyle w:val="a8"/>
        <w:numPr>
          <w:ilvl w:val="2"/>
          <w:numId w:val="3"/>
        </w:numPr>
      </w:pPr>
      <w:r>
        <w:t>Стек разработки игр</w:t>
      </w:r>
      <w:r w:rsidRPr="001E1400">
        <w:t xml:space="preserve">: </w:t>
      </w:r>
      <w:r>
        <w:rPr>
          <w:lang w:val="en-US"/>
        </w:rPr>
        <w:t>Python</w:t>
      </w:r>
      <w:r w:rsidRPr="001E1400">
        <w:t xml:space="preserve">, </w:t>
      </w:r>
      <w:r>
        <w:rPr>
          <w:lang w:val="en-US"/>
        </w:rPr>
        <w:t>C</w:t>
      </w:r>
      <w:r w:rsidRPr="001E1400">
        <w:t xml:space="preserve">++, </w:t>
      </w:r>
      <w:r>
        <w:rPr>
          <w:lang w:val="en-US"/>
        </w:rPr>
        <w:t>Unity</w:t>
      </w:r>
      <w:r w:rsidRPr="001E1400">
        <w:t xml:space="preserve">, </w:t>
      </w:r>
      <w:r>
        <w:rPr>
          <w:lang w:val="en-US"/>
        </w:rPr>
        <w:t>Java</w:t>
      </w:r>
    </w:p>
    <w:p w14:paraId="5BEABF2F" w14:textId="317F9CFF" w:rsidR="001E1400" w:rsidRDefault="001E1400" w:rsidP="001E1400">
      <w:pPr>
        <w:pStyle w:val="a8"/>
        <w:numPr>
          <w:ilvl w:val="2"/>
          <w:numId w:val="3"/>
        </w:numPr>
      </w:pPr>
      <w:r>
        <w:t>Стек разработки микропроцессоров</w:t>
      </w:r>
      <w:r w:rsidRPr="001E1400">
        <w:t xml:space="preserve">: </w:t>
      </w:r>
      <w:r>
        <w:rPr>
          <w:lang w:val="en-US"/>
        </w:rPr>
        <w:t>C</w:t>
      </w:r>
      <w:r w:rsidRPr="001E1400">
        <w:t xml:space="preserve">++, </w:t>
      </w:r>
      <w:r>
        <w:rPr>
          <w:lang w:val="en-US"/>
        </w:rPr>
        <w:t>Quartus</w:t>
      </w:r>
    </w:p>
    <w:p w14:paraId="76B31F3B" w14:textId="65A32321" w:rsidR="008F2C89" w:rsidRDefault="008F2C89" w:rsidP="008F2C89">
      <w:pPr>
        <w:pStyle w:val="a8"/>
        <w:numPr>
          <w:ilvl w:val="1"/>
          <w:numId w:val="3"/>
        </w:numPr>
      </w:pPr>
      <w:r>
        <w:t>Функциональные блоки: Элементы системы могут группироваться в функциональные блоки с определенными целями и функциями.</w:t>
      </w:r>
      <w:r w:rsidR="001E1400" w:rsidRPr="001E1400">
        <w:t xml:space="preserve"> </w:t>
      </w:r>
      <w:r w:rsidR="001E1400">
        <w:t xml:space="preserve">Так, например, при разработке приложений сетевую часть часто пишут на языке </w:t>
      </w:r>
      <w:r w:rsidR="001E1400">
        <w:rPr>
          <w:lang w:val="en-US"/>
        </w:rPr>
        <w:t>Python</w:t>
      </w:r>
      <w:r w:rsidR="001E1400">
        <w:t xml:space="preserve">, а логику на </w:t>
      </w:r>
      <w:r w:rsidR="001E1400">
        <w:rPr>
          <w:lang w:val="en-US"/>
        </w:rPr>
        <w:t>C</w:t>
      </w:r>
      <w:r w:rsidR="001E1400" w:rsidRPr="001E1400">
        <w:t xml:space="preserve">++ </w:t>
      </w:r>
      <w:r w:rsidR="001E1400">
        <w:t xml:space="preserve">или </w:t>
      </w:r>
      <w:r w:rsidR="001E1400">
        <w:rPr>
          <w:lang w:val="en-US"/>
        </w:rPr>
        <w:t>Java</w:t>
      </w:r>
    </w:p>
    <w:p w14:paraId="426D8669" w14:textId="2917D288" w:rsidR="008F2C89" w:rsidRDefault="008F2C89" w:rsidP="008F2C89">
      <w:pPr>
        <w:pStyle w:val="a8"/>
        <w:numPr>
          <w:ilvl w:val="1"/>
          <w:numId w:val="3"/>
        </w:numPr>
      </w:pPr>
      <w:r>
        <w:t>Организационные отношения: В структуре системы учитываются организационные аспекты, такие как структура управления, распределение обязанностей и коммуникационные каналы.</w:t>
      </w:r>
      <w:r w:rsidR="00E06652">
        <w:t xml:space="preserve"> Так, управлением языками программирования занимается надсистема центрального процессора</w:t>
      </w:r>
      <w:r w:rsidR="00E06652" w:rsidRPr="00E06652">
        <w:t xml:space="preserve"> </w:t>
      </w:r>
      <w:r w:rsidR="00E06652">
        <w:t>и/или компьютер.</w:t>
      </w:r>
    </w:p>
    <w:p w14:paraId="4A87212E" w14:textId="2938F67B" w:rsidR="008F2C89" w:rsidRDefault="008F2C89" w:rsidP="008F2C89">
      <w:pPr>
        <w:pStyle w:val="a8"/>
        <w:numPr>
          <w:ilvl w:val="1"/>
          <w:numId w:val="3"/>
        </w:numPr>
      </w:pPr>
      <w:r>
        <w:t>Форма и конфигурация: Структура также описывает форму и конфигурацию системы. Это включает в себя расположение элементов, их внутренний порядок и общую организацию.</w:t>
      </w:r>
      <w:r w:rsidR="00E06652">
        <w:t xml:space="preserve"> </w:t>
      </w:r>
    </w:p>
    <w:p w14:paraId="13841214" w14:textId="77777777" w:rsidR="004F4A3F" w:rsidRDefault="004F4A3F" w:rsidP="004F4A3F">
      <w:pPr>
        <w:pStyle w:val="a8"/>
        <w:ind w:left="720"/>
      </w:pPr>
    </w:p>
    <w:p w14:paraId="44D63AAE" w14:textId="1C5A3AAB" w:rsidR="00A90CCD" w:rsidRDefault="00A90CCD" w:rsidP="00D7599F">
      <w:pPr>
        <w:pStyle w:val="a8"/>
        <w:ind w:left="1068"/>
      </w:pPr>
    </w:p>
    <w:p w14:paraId="7FFF577A" w14:textId="77777777" w:rsidR="00A90CCD" w:rsidRPr="00A90CCD" w:rsidRDefault="00A90CCD" w:rsidP="00A90CCD">
      <w:pPr>
        <w:pStyle w:val="a8"/>
        <w:ind w:left="720"/>
      </w:pPr>
    </w:p>
    <w:sectPr w:rsidR="00A90CCD" w:rsidRPr="00A90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EB6"/>
    <w:multiLevelType w:val="hybridMultilevel"/>
    <w:tmpl w:val="3AA2D1CC"/>
    <w:lvl w:ilvl="0" w:tplc="54B64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1633F"/>
    <w:multiLevelType w:val="hybridMultilevel"/>
    <w:tmpl w:val="048CD036"/>
    <w:lvl w:ilvl="0" w:tplc="C700F9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757C45"/>
    <w:multiLevelType w:val="hybridMultilevel"/>
    <w:tmpl w:val="29609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43018"/>
    <w:multiLevelType w:val="hybridMultilevel"/>
    <w:tmpl w:val="06EAB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82A6D"/>
    <w:multiLevelType w:val="hybridMultilevel"/>
    <w:tmpl w:val="E8A21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93661">
    <w:abstractNumId w:val="3"/>
  </w:num>
  <w:num w:numId="2" w16cid:durableId="898437844">
    <w:abstractNumId w:val="2"/>
  </w:num>
  <w:num w:numId="3" w16cid:durableId="123235708">
    <w:abstractNumId w:val="4"/>
  </w:num>
  <w:num w:numId="4" w16cid:durableId="194316292">
    <w:abstractNumId w:val="0"/>
  </w:num>
  <w:num w:numId="5" w16cid:durableId="160257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CD"/>
    <w:rsid w:val="000200DC"/>
    <w:rsid w:val="000312C3"/>
    <w:rsid w:val="00125EAA"/>
    <w:rsid w:val="001C20E7"/>
    <w:rsid w:val="001C2283"/>
    <w:rsid w:val="001E1400"/>
    <w:rsid w:val="00213339"/>
    <w:rsid w:val="00456930"/>
    <w:rsid w:val="004F4A3F"/>
    <w:rsid w:val="0051587A"/>
    <w:rsid w:val="0057234A"/>
    <w:rsid w:val="005C2E23"/>
    <w:rsid w:val="0066554F"/>
    <w:rsid w:val="007D74BF"/>
    <w:rsid w:val="008F2C89"/>
    <w:rsid w:val="009C20EC"/>
    <w:rsid w:val="009F27C4"/>
    <w:rsid w:val="00A90CCD"/>
    <w:rsid w:val="00AE5219"/>
    <w:rsid w:val="00B5445E"/>
    <w:rsid w:val="00BD0C43"/>
    <w:rsid w:val="00C72B16"/>
    <w:rsid w:val="00CA519E"/>
    <w:rsid w:val="00D7599F"/>
    <w:rsid w:val="00E06652"/>
    <w:rsid w:val="00E51CAD"/>
    <w:rsid w:val="00EC7FCA"/>
    <w:rsid w:val="00F10013"/>
    <w:rsid w:val="00F8365C"/>
    <w:rsid w:val="00FA1AE8"/>
    <w:rsid w:val="00FA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53531"/>
  <w15:chartTrackingRefBased/>
  <w15:docId w15:val="{07117D71-173D-4060-826E-E1FA37A7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0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0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A90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  <w:sz w:val="28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A90C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0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90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90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90C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90CCD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A90CCD"/>
    <w:pPr>
      <w:ind w:left="720"/>
      <w:contextualSpacing/>
    </w:pPr>
  </w:style>
  <w:style w:type="paragraph" w:styleId="a8">
    <w:name w:val="No Spacing"/>
    <w:uiPriority w:val="1"/>
    <w:qFormat/>
    <w:rsid w:val="00A90CCD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12</cp:revision>
  <dcterms:created xsi:type="dcterms:W3CDTF">2024-01-05T08:37:00Z</dcterms:created>
  <dcterms:modified xsi:type="dcterms:W3CDTF">2024-01-06T11:14:00Z</dcterms:modified>
</cp:coreProperties>
</file>