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628A" w14:textId="536C1CD9" w:rsidR="00A0140E" w:rsidRPr="00A0140E" w:rsidRDefault="00A0140E" w:rsidP="00A0140E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56300664"/>
      <w:bookmarkStart w:id="1" w:name="_Toc56328178"/>
      <w:r w:rsidRPr="00A014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6349DB7" wp14:editId="7AA68F10">
            <wp:simplePos x="0" y="0"/>
            <wp:positionH relativeFrom="column">
              <wp:posOffset>-1003300</wp:posOffset>
            </wp:positionH>
            <wp:positionV relativeFrom="paragraph">
              <wp:posOffset>3810</wp:posOffset>
            </wp:positionV>
            <wp:extent cx="1561544" cy="1249680"/>
            <wp:effectExtent l="0" t="0" r="635" b="762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44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40E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</w:p>
    <w:p w14:paraId="557E0A85" w14:textId="6A517E6D" w:rsidR="00A0140E" w:rsidRPr="00A0140E" w:rsidRDefault="00A0140E" w:rsidP="00A0140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66679B" w14:textId="77777777" w:rsidR="00A0140E" w:rsidRPr="00A0140E" w:rsidRDefault="00A0140E" w:rsidP="00A0140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76A19699" w14:textId="77777777" w:rsidR="00A0140E" w:rsidRPr="00A0140E" w:rsidRDefault="00A0140E" w:rsidP="00A0140E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6300665"/>
      <w:bookmarkStart w:id="3" w:name="_Toc56328179"/>
      <w:r w:rsidRPr="00A0140E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  <w:bookmarkEnd w:id="2"/>
      <w:bookmarkEnd w:id="3"/>
    </w:p>
    <w:p w14:paraId="301B5E00" w14:textId="77777777" w:rsidR="00A0140E" w:rsidRPr="00A0140E" w:rsidRDefault="00A0140E" w:rsidP="00A0140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24F1E790" w14:textId="77777777" w:rsidR="00A0140E" w:rsidRPr="00A0140E" w:rsidRDefault="00A0140E" w:rsidP="00A0140E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F4D56AD" w14:textId="77777777" w:rsidR="00A0140E" w:rsidRPr="00A0140E" w:rsidRDefault="00A0140E" w:rsidP="00A0140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 xml:space="preserve">Институт радиоэлектроники и информационных технологий </w:t>
      </w:r>
    </w:p>
    <w:p w14:paraId="0503231D" w14:textId="77777777" w:rsidR="00A0140E" w:rsidRPr="00A0140E" w:rsidRDefault="00A0140E" w:rsidP="00A0140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52A7FA8A" w14:textId="77777777" w:rsidR="00A0140E" w:rsidRPr="00A0140E" w:rsidRDefault="00A0140E" w:rsidP="00A0140E">
      <w:pPr>
        <w:rPr>
          <w:rFonts w:ascii="Times New Roman" w:hAnsi="Times New Roman" w:cs="Times New Roman"/>
          <w:sz w:val="28"/>
          <w:szCs w:val="28"/>
        </w:rPr>
      </w:pPr>
    </w:p>
    <w:p w14:paraId="11436F41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 w:rsidRPr="00A0140E">
        <w:rPr>
          <w:rFonts w:ascii="Times New Roman" w:hAnsi="Times New Roman" w:cs="Times New Roman"/>
          <w:sz w:val="28"/>
          <w:szCs w:val="28"/>
          <w:lang w:val="en-US"/>
        </w:rPr>
        <w:t>FAT</w:t>
      </w:r>
    </w:p>
    <w:p w14:paraId="630FD266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71077F53" w14:textId="77777777" w:rsidR="00A0140E" w:rsidRPr="00A0140E" w:rsidRDefault="00A0140E" w:rsidP="00A0140E">
      <w:pPr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 w:rsidRPr="00A0140E">
        <w:rPr>
          <w:rFonts w:ascii="Times New Roman" w:hAnsi="Times New Roman" w:cs="Times New Roman"/>
          <w:sz w:val="40"/>
          <w:szCs w:val="40"/>
        </w:rPr>
        <w:t>ОТЧЁТ</w:t>
      </w:r>
    </w:p>
    <w:p w14:paraId="3F92DEC7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007955F5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E34D6D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40E">
        <w:rPr>
          <w:rFonts w:ascii="Times New Roman" w:hAnsi="Times New Roman" w:cs="Times New Roman"/>
          <w:sz w:val="28"/>
          <w:szCs w:val="28"/>
        </w:rPr>
        <w:t>принципы и методы организации системных программных средств</w:t>
      </w:r>
    </w:p>
    <w:p w14:paraId="301E3BFF" w14:textId="77777777" w:rsidR="00A0140E" w:rsidRPr="00A0140E" w:rsidRDefault="00A0140E" w:rsidP="00A0140E">
      <w:pPr>
        <w:rPr>
          <w:rFonts w:ascii="Times New Roman" w:hAnsi="Times New Roman" w:cs="Times New Roman"/>
        </w:rPr>
      </w:pPr>
    </w:p>
    <w:p w14:paraId="2C6EBE7D" w14:textId="77777777" w:rsidR="00A0140E" w:rsidRPr="00A0140E" w:rsidRDefault="00A0140E" w:rsidP="00A0140E">
      <w:pPr>
        <w:rPr>
          <w:rFonts w:ascii="Times New Roman" w:hAnsi="Times New Roman" w:cs="Times New Roman"/>
          <w:sz w:val="32"/>
          <w:szCs w:val="32"/>
        </w:rPr>
      </w:pPr>
    </w:p>
    <w:p w14:paraId="2F8E93FC" w14:textId="77777777" w:rsidR="00A0140E" w:rsidRPr="00A0140E" w:rsidRDefault="00A0140E" w:rsidP="00A0140E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56300667"/>
      <w:bookmarkStart w:id="5" w:name="_Toc56328181"/>
      <w:r w:rsidRPr="00A0140E">
        <w:rPr>
          <w:rFonts w:ascii="Times New Roman" w:hAnsi="Times New Roman" w:cs="Times New Roman"/>
          <w:sz w:val="24"/>
          <w:szCs w:val="24"/>
        </w:rPr>
        <w:t>РУКОВОДИТЕЛЬ:</w:t>
      </w:r>
      <w:bookmarkEnd w:id="4"/>
      <w:bookmarkEnd w:id="5"/>
    </w:p>
    <w:p w14:paraId="0BCFE478" w14:textId="77777777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>________________     Викулова Е.Н.</w:t>
      </w:r>
    </w:p>
    <w:p w14:paraId="59463327" w14:textId="77777777" w:rsidR="00A0140E" w:rsidRPr="00A0140E" w:rsidRDefault="00A0140E" w:rsidP="00A0140E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56300668"/>
      <w:bookmarkStart w:id="7" w:name="_Toc56328182"/>
      <w:r w:rsidRPr="00A0140E">
        <w:rPr>
          <w:rFonts w:ascii="Times New Roman" w:hAnsi="Times New Roman" w:cs="Times New Roman"/>
          <w:sz w:val="24"/>
          <w:szCs w:val="24"/>
        </w:rPr>
        <w:t>СТУДЕНТ:</w:t>
      </w:r>
      <w:bookmarkEnd w:id="6"/>
      <w:bookmarkEnd w:id="7"/>
    </w:p>
    <w:p w14:paraId="75255554" w14:textId="370B86C1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 xml:space="preserve">________________       </w:t>
      </w:r>
      <w:r w:rsidR="00CA1238">
        <w:rPr>
          <w:rFonts w:ascii="Times New Roman" w:hAnsi="Times New Roman" w:cs="Times New Roman"/>
          <w:sz w:val="24"/>
          <w:szCs w:val="24"/>
        </w:rPr>
        <w:t>Малинок С.М.</w:t>
      </w:r>
    </w:p>
    <w:p w14:paraId="34476284" w14:textId="77777777" w:rsidR="00A0140E" w:rsidRPr="00A0140E" w:rsidRDefault="00A0140E" w:rsidP="00A0140E">
      <w:pPr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</w:p>
    <w:p w14:paraId="319B241E" w14:textId="5F9374F3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A0140E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A0140E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A0140E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A0140E">
        <w:rPr>
          <w:rFonts w:ascii="Times New Roman" w:hAnsi="Times New Roman" w:cs="Times New Roman"/>
          <w:sz w:val="24"/>
          <w:szCs w:val="24"/>
        </w:rPr>
        <w:t xml:space="preserve">         2</w:t>
      </w:r>
      <w:r w:rsidR="00CA1238">
        <w:rPr>
          <w:rFonts w:ascii="Times New Roman" w:hAnsi="Times New Roman" w:cs="Times New Roman"/>
          <w:sz w:val="24"/>
          <w:szCs w:val="24"/>
        </w:rPr>
        <w:t>1</w:t>
      </w:r>
      <w:r w:rsidRPr="00A0140E">
        <w:rPr>
          <w:rFonts w:ascii="Times New Roman" w:hAnsi="Times New Roman" w:cs="Times New Roman"/>
          <w:sz w:val="24"/>
          <w:szCs w:val="24"/>
        </w:rPr>
        <w:t>-ПО</w:t>
      </w:r>
    </w:p>
    <w:p w14:paraId="4F09FE7D" w14:textId="6B9AE4CB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>Работа защищена</w:t>
      </w:r>
    </w:p>
    <w:p w14:paraId="4D74F3D3" w14:textId="77777777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 xml:space="preserve">«___» ____________ </w:t>
      </w:r>
    </w:p>
    <w:p w14:paraId="1ABACD81" w14:textId="77777777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 xml:space="preserve">С оценкой </w:t>
      </w:r>
    </w:p>
    <w:p w14:paraId="0B6A9E44" w14:textId="77777777" w:rsidR="00A0140E" w:rsidRPr="00A0140E" w:rsidRDefault="00A0140E" w:rsidP="00A0140E">
      <w:pPr>
        <w:ind w:left="4678"/>
        <w:rPr>
          <w:rFonts w:ascii="Times New Roman" w:hAnsi="Times New Roman" w:cs="Times New Roman"/>
          <w:sz w:val="24"/>
          <w:szCs w:val="24"/>
        </w:rPr>
      </w:pPr>
      <w:r w:rsidRPr="00A0140E">
        <w:rPr>
          <w:rFonts w:ascii="Times New Roman" w:hAnsi="Times New Roman" w:cs="Times New Roman"/>
          <w:sz w:val="24"/>
          <w:szCs w:val="24"/>
        </w:rPr>
        <w:t>___________________</w:t>
      </w:r>
    </w:p>
    <w:p w14:paraId="1446465C" w14:textId="77777777" w:rsidR="00A0140E" w:rsidRPr="00A0140E" w:rsidRDefault="00A0140E" w:rsidP="00A014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27B3C" w14:textId="74C39D9D" w:rsidR="004009B1" w:rsidRPr="004009B1" w:rsidRDefault="00A0140E" w:rsidP="004009B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140E"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CA1238">
        <w:rPr>
          <w:rFonts w:ascii="Times New Roman" w:hAnsi="Times New Roman" w:cs="Times New Roman"/>
          <w:sz w:val="24"/>
          <w:szCs w:val="24"/>
        </w:rPr>
        <w:t>4</w:t>
      </w:r>
    </w:p>
    <w:p w14:paraId="7E70B5E1" w14:textId="0E6FDED1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4009B1">
        <w:rPr>
          <w:rFonts w:eastAsiaTheme="minorHAnsi"/>
          <w:sz w:val="28"/>
          <w:szCs w:val="28"/>
          <w:lang w:eastAsia="en-US"/>
        </w:rPr>
        <w:lastRenderedPageBreak/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4009B1">
        <w:rPr>
          <w:rFonts w:eastAsiaTheme="minorHAnsi"/>
          <w:sz w:val="28"/>
          <w:szCs w:val="28"/>
          <w:lang w:eastAsia="en-US"/>
        </w:rPr>
        <w:t>- это</w:t>
      </w:r>
      <w:proofErr w:type="gramEnd"/>
      <w:r w:rsidRPr="004009B1">
        <w:rPr>
          <w:rFonts w:eastAsiaTheme="minorHAnsi"/>
          <w:sz w:val="28"/>
          <w:szCs w:val="28"/>
          <w:lang w:eastAsia="en-US"/>
        </w:rPr>
        <w:t xml:space="preserve"> мощный инструмент для редактирования и анализа бинарных данных, разработанный компанией X-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Ways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Software Technology AG. Вот некоторые из его основных функциональных возможностей:</w:t>
      </w:r>
    </w:p>
    <w:p w14:paraId="71AEE481" w14:textId="359E214A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 xml:space="preserve">Шестнадцатеричный и текстовый редактор: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предоставляет возможность просмотра и редактирования файлов в шестнадцатеричном и текстовом режимах. Это позволяет пользователям просматривать и изменять содержимое файла на низком уровне.</w:t>
      </w:r>
    </w:p>
    <w:p w14:paraId="3D8774B7" w14:textId="100BF40C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>Работа с дисками и томами: Программа позволяет выполнять различные операции на дисковых устройствах и томах, такие как чтение, запись, копирование, создание образов дисков, восстановление данных и многое другое.</w:t>
      </w:r>
    </w:p>
    <w:p w14:paraId="4F8138EF" w14:textId="62C08DC7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 xml:space="preserve">Поиск и замена: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предлагает мощные инструменты для поиска и замены данных в файлах. Это может быть полезно при анализе и редактировании файловых структур.</w:t>
      </w:r>
    </w:p>
    <w:p w14:paraId="512D564C" w14:textId="05B74436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>Работа с памятью: Пользователи могут анализировать и редактировать оперативную память компьютера, что может быть полезно для отладки программ и обнаружения вредоносных процессов.</w:t>
      </w:r>
    </w:p>
    <w:p w14:paraId="6D7AC0A4" w14:textId="6B570DBF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 xml:space="preserve">Контрольная сумма и хеширование: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позволяет вычислять различные контрольные суммы и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хеши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для файлов, что может быть полезно при проверке целостности данных.</w:t>
      </w:r>
    </w:p>
    <w:p w14:paraId="6025D870" w14:textId="0F8277E4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>Управление файловой системой: Программа обеспечивает доступ к информации о файловой системе, позволяя просматривать структуру каталогов, атрибуты файлов и многое другое.</w:t>
      </w:r>
    </w:p>
    <w:p w14:paraId="7646E35A" w14:textId="1B3E1004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 xml:space="preserve">Анализ структуры файлов: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 xml:space="preserve"> позволяет анализировать структуру различных типов файлов, таких как изображения, архивы, базы данных и многое другое. Это может быть полезно при восстановлении данных или обнаружении скрытых информационных фрагментов.</w:t>
      </w:r>
    </w:p>
    <w:p w14:paraId="70A1054E" w14:textId="36F9270C" w:rsidR="004009B1" w:rsidRP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>Создание отчетов и журналирование: Программа позволяет создавать отчеты о проведенных операциях и сохранять их для дальнейшего анализа.</w:t>
      </w:r>
    </w:p>
    <w:p w14:paraId="4C7BD0FB" w14:textId="77777777" w:rsid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009B1">
        <w:rPr>
          <w:rFonts w:eastAsiaTheme="minorHAnsi"/>
          <w:sz w:val="28"/>
          <w:szCs w:val="28"/>
          <w:lang w:eastAsia="en-US"/>
        </w:rPr>
        <w:t xml:space="preserve">Это лишь небольшой обзор функциональных возможностей </w:t>
      </w:r>
      <w:proofErr w:type="spellStart"/>
      <w:r w:rsidRPr="004009B1">
        <w:rPr>
          <w:rFonts w:eastAsiaTheme="minorHAnsi"/>
          <w:sz w:val="28"/>
          <w:szCs w:val="28"/>
          <w:lang w:eastAsia="en-US"/>
        </w:rPr>
        <w:t>WinHex</w:t>
      </w:r>
      <w:proofErr w:type="spellEnd"/>
      <w:r w:rsidRPr="004009B1">
        <w:rPr>
          <w:rFonts w:eastAsiaTheme="minorHAnsi"/>
          <w:sz w:val="28"/>
          <w:szCs w:val="28"/>
          <w:lang w:eastAsia="en-US"/>
        </w:rPr>
        <w:t>. Программа имеет еще множество других инструментов и функций, делающих ее популярным выбором среди специалистов по компьютерной безопасности, судебным экспертам и другим профессионалам, работающим с бинарными данными.</w:t>
      </w:r>
    </w:p>
    <w:p w14:paraId="1FEA41D2" w14:textId="77777777" w:rsidR="004009B1" w:rsidRDefault="004009B1" w:rsidP="004009B1">
      <w:pPr>
        <w:pStyle w:val="a3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DEF4D30" w14:textId="450D079F" w:rsidR="00A0140E" w:rsidRPr="00866D99" w:rsidRDefault="00A0140E" w:rsidP="004009B1">
      <w:pPr>
        <w:pStyle w:val="a3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66D99">
        <w:rPr>
          <w:rFonts w:eastAsiaTheme="minorHAnsi"/>
          <w:b/>
          <w:bCs/>
          <w:sz w:val="28"/>
          <w:szCs w:val="28"/>
          <w:lang w:eastAsia="en-US"/>
        </w:rPr>
        <w:lastRenderedPageBreak/>
        <w:t>Ход работы:</w:t>
      </w:r>
    </w:p>
    <w:p w14:paraId="0070E602" w14:textId="77777777" w:rsidR="00A0140E" w:rsidRPr="00866D99" w:rsidRDefault="00A0140E" w:rsidP="004F166B">
      <w:pPr>
        <w:pStyle w:val="a3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66D99">
        <w:rPr>
          <w:rFonts w:eastAsiaTheme="minorHAnsi"/>
          <w:b/>
          <w:bCs/>
          <w:sz w:val="28"/>
          <w:szCs w:val="28"/>
          <w:lang w:eastAsia="en-US"/>
        </w:rPr>
        <w:t>Данные загрузочной области</w:t>
      </w:r>
    </w:p>
    <w:p w14:paraId="408BB107" w14:textId="77777777" w:rsidR="00A0140E" w:rsidRPr="00A0140E" w:rsidRDefault="00A0140E">
      <w:pPr>
        <w:rPr>
          <w:rFonts w:ascii="Times New Roman" w:hAnsi="Times New Roman" w:cs="Times New Roman"/>
        </w:rPr>
      </w:pPr>
    </w:p>
    <w:p w14:paraId="37116D0B" w14:textId="624307B6" w:rsidR="00070C2C" w:rsidRDefault="006172AD">
      <w:r w:rsidRPr="006172AD">
        <w:rPr>
          <w:noProof/>
        </w:rPr>
        <w:drawing>
          <wp:inline distT="0" distB="0" distL="0" distR="0" wp14:anchorId="3089CE19" wp14:editId="31B457C5">
            <wp:extent cx="4991533" cy="43209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625" w14:textId="77C05110" w:rsidR="00CB67A7" w:rsidRPr="00866D99" w:rsidRDefault="00CB67A7" w:rsidP="00866D99">
      <w:pPr>
        <w:rPr>
          <w:rFonts w:ascii="Times New Roman" w:hAnsi="Times New Roman" w:cs="Times New Roman"/>
          <w:sz w:val="28"/>
          <w:szCs w:val="28"/>
        </w:rPr>
      </w:pPr>
    </w:p>
    <w:p w14:paraId="27F2DB09" w14:textId="502A6222" w:rsidR="00CB67A7" w:rsidRPr="00866D99" w:rsidRDefault="00CB67A7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Загрузочный сектор</w:t>
      </w:r>
    </w:p>
    <w:p w14:paraId="05039D47" w14:textId="2A064752" w:rsidR="00CB67A7" w:rsidRPr="00866D99" w:rsidRDefault="006172AD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EACF02" wp14:editId="4EAF7BAB">
            <wp:extent cx="5013960" cy="434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226"/>
                    <a:stretch/>
                  </pic:blipFill>
                  <pic:spPr bwMode="auto">
                    <a:xfrm>
                      <a:off x="0" y="0"/>
                      <a:ext cx="5014395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D07A" w14:textId="09381DC6" w:rsidR="00CB67A7" w:rsidRPr="00866D99" w:rsidRDefault="00CB67A7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Текстовый идентификатор версии ОС</w:t>
      </w:r>
    </w:p>
    <w:p w14:paraId="48DADFCA" w14:textId="2DDC60AB" w:rsidR="00CB67A7" w:rsidRPr="00866D99" w:rsidRDefault="006172AD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54547" wp14:editId="4AE01E35">
            <wp:extent cx="5036820" cy="57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279"/>
                    <a:stretch/>
                  </pic:blipFill>
                  <pic:spPr bwMode="auto">
                    <a:xfrm>
                      <a:off x="0" y="0"/>
                      <a:ext cx="5037257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D59E9" w14:textId="3CB207E3" w:rsidR="00CB67A7" w:rsidRPr="00866D99" w:rsidRDefault="006172AD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байт в секторе </w:t>
      </w:r>
    </w:p>
    <w:p w14:paraId="4C1EAE77" w14:textId="4E9BF0F3" w:rsidR="006172AD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778281" wp14:editId="36D65BBE">
            <wp:extent cx="4999153" cy="16003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788" w14:textId="3884B12D" w:rsidR="006172AD" w:rsidRPr="00866D99" w:rsidRDefault="006172AD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Количество секторов в кластере</w:t>
      </w:r>
    </w:p>
    <w:p w14:paraId="558DEBB4" w14:textId="588A496F" w:rsidR="006172AD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8408D0" wp14:editId="1552EF5A">
            <wp:extent cx="5029636" cy="1600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71E" w14:textId="4EB4647B" w:rsidR="00E55DC8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зарезервированных секторов </w:t>
      </w:r>
    </w:p>
    <w:p w14:paraId="797FB34C" w14:textId="64D405F6" w:rsidR="00E55DC8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 xml:space="preserve">2 сектора резервированы, 2 копии </w:t>
      </w:r>
      <w:r w:rsidRPr="00866D99">
        <w:rPr>
          <w:rFonts w:ascii="Times New Roman" w:hAnsi="Times New Roman" w:cs="Times New Roman"/>
          <w:b/>
          <w:bCs/>
          <w:sz w:val="28"/>
          <w:szCs w:val="28"/>
          <w:lang w:val="en-US"/>
        </w:rPr>
        <w:t>FAT</w:t>
      </w:r>
    </w:p>
    <w:p w14:paraId="160E8884" w14:textId="4C3D567E" w:rsidR="00E55DC8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50334A" wp14:editId="19CC6F42">
            <wp:extent cx="5029636" cy="159271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A36" w14:textId="1A121991" w:rsidR="00E55DC8" w:rsidRPr="00866D99" w:rsidRDefault="00E55DC8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Максимальное число 32-байтных элементов корневого каталога</w:t>
      </w:r>
    </w:p>
    <w:p w14:paraId="614D8D64" w14:textId="43985BA8" w:rsidR="00E55DC8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011E56" wp14:editId="10F5AF13">
            <wp:extent cx="4999153" cy="132599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EE7" w14:textId="4C70FFD0" w:rsidR="00E55DC8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 xml:space="preserve">Общее количество секторов </w:t>
      </w:r>
    </w:p>
    <w:p w14:paraId="26129C91" w14:textId="60D4EA15" w:rsidR="00945B45" w:rsidRPr="00866D99" w:rsidRDefault="00945B45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D99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 w:rsidRPr="00866D99">
        <w:rPr>
          <w:rFonts w:ascii="Times New Roman" w:hAnsi="Times New Roman" w:cs="Times New Roman"/>
          <w:sz w:val="28"/>
          <w:szCs w:val="28"/>
        </w:rPr>
        <w:t>диск &gt;</w:t>
      </w:r>
      <w:proofErr w:type="gramEnd"/>
      <w:r w:rsidRPr="00866D99">
        <w:rPr>
          <w:rFonts w:ascii="Times New Roman" w:hAnsi="Times New Roman" w:cs="Times New Roman"/>
          <w:sz w:val="28"/>
          <w:szCs w:val="28"/>
        </w:rPr>
        <w:t xml:space="preserve"> 32Мб, то эти данные заполняются нулями, а реальное количество секторов указывается по смещению 20</w:t>
      </w:r>
      <w:r w:rsidRPr="00866D9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411F69F" w14:textId="0E911AB2" w:rsidR="00945B45" w:rsidRPr="00866D99" w:rsidRDefault="00945B45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52D365" wp14:editId="6384C83E">
            <wp:extent cx="5037257" cy="134885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FD0" w14:textId="4CC65EE9" w:rsidR="00271030" w:rsidRPr="00866D99" w:rsidRDefault="00271030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Дескриптор носителя:</w:t>
      </w:r>
    </w:p>
    <w:p w14:paraId="67FD62EB" w14:textId="42A86C44" w:rsidR="00271030" w:rsidRPr="00866D99" w:rsidRDefault="00271030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4E390E" wp14:editId="1DEFAB73">
            <wp:extent cx="5014395" cy="3886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6D" w14:textId="26D3FF2D" w:rsidR="00945B45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Реальное количество секторов:</w:t>
      </w:r>
    </w:p>
    <w:p w14:paraId="6B3C14F6" w14:textId="11A1C77F" w:rsidR="00945B45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F915FF" wp14:editId="36CDD644">
            <wp:extent cx="5006774" cy="133361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0FFB" w14:textId="756BE452" w:rsidR="00945B45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Конец загрузчика:</w:t>
      </w:r>
    </w:p>
    <w:p w14:paraId="47231992" w14:textId="7133E10A" w:rsidR="00945B45" w:rsidRPr="00866D99" w:rsidRDefault="00945B4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D4A9A6" wp14:editId="58FA4061">
            <wp:extent cx="4892040" cy="2895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3284"/>
                    <a:stretch/>
                  </pic:blipFill>
                  <pic:spPr bwMode="auto">
                    <a:xfrm>
                      <a:off x="0" y="0"/>
                      <a:ext cx="4892464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D3903" w14:textId="297FA1B1" w:rsidR="00271030" w:rsidRPr="00866D99" w:rsidRDefault="00271030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FAT </w:t>
      </w:r>
      <w:r w:rsidRPr="00866D99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</w:p>
    <w:p w14:paraId="206ACB9C" w14:textId="28056151" w:rsidR="00271030" w:rsidRPr="00866D99" w:rsidRDefault="00271030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3CC803" wp14:editId="4CD1CF2A">
            <wp:extent cx="5014395" cy="29720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18D8" w14:textId="77777777" w:rsidR="00271030" w:rsidRPr="00866D99" w:rsidRDefault="00271030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50F97" w14:textId="77777777" w:rsidR="00775CF7" w:rsidRPr="00866D99" w:rsidRDefault="00775CF7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Корневой каталог</w:t>
      </w:r>
    </w:p>
    <w:p w14:paraId="24655C44" w14:textId="219FD22E" w:rsidR="006172AD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 xml:space="preserve">Имя </w:t>
      </w:r>
      <w:r w:rsidR="004D55A4" w:rsidRPr="00866D99">
        <w:rPr>
          <w:rFonts w:ascii="Times New Roman" w:hAnsi="Times New Roman" w:cs="Times New Roman"/>
          <w:sz w:val="28"/>
          <w:szCs w:val="28"/>
        </w:rPr>
        <w:t>файла</w:t>
      </w:r>
      <w:r w:rsidRPr="00866D99">
        <w:rPr>
          <w:rFonts w:ascii="Times New Roman" w:hAnsi="Times New Roman" w:cs="Times New Roman"/>
          <w:sz w:val="28"/>
          <w:szCs w:val="28"/>
        </w:rPr>
        <w:t>:</w:t>
      </w:r>
      <w:r w:rsidRPr="00866D99">
        <w:rPr>
          <w:rFonts w:ascii="Times New Roman" w:hAnsi="Times New Roman" w:cs="Times New Roman"/>
          <w:sz w:val="28"/>
          <w:szCs w:val="28"/>
        </w:rPr>
        <w:br/>
      </w:r>
      <w:r w:rsidRPr="00866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50896" wp14:editId="1AF7287A">
            <wp:extent cx="4961050" cy="403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5CE" w14:textId="2B19A6A4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Расширение файла:</w:t>
      </w:r>
    </w:p>
    <w:p w14:paraId="14FFA382" w14:textId="7DA079BD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C0A6E" wp14:editId="19F9000B">
            <wp:extent cx="4619048" cy="55238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3057" w14:textId="76C3E793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Атрибут файла:</w:t>
      </w:r>
    </w:p>
    <w:p w14:paraId="2319B1A3" w14:textId="61ACF573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6C07E" wp14:editId="0EC383B5">
            <wp:extent cx="4638095" cy="58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240" w14:textId="77777777" w:rsidR="00866D99" w:rsidRDefault="00866D99" w:rsidP="00866D99">
      <w:pPr>
        <w:rPr>
          <w:rFonts w:ascii="Times New Roman" w:hAnsi="Times New Roman" w:cs="Times New Roman"/>
          <w:sz w:val="28"/>
          <w:szCs w:val="28"/>
        </w:rPr>
      </w:pPr>
    </w:p>
    <w:p w14:paraId="435134F6" w14:textId="01D91D75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lastRenderedPageBreak/>
        <w:t>Дата создания:</w:t>
      </w:r>
    </w:p>
    <w:p w14:paraId="60D91D5E" w14:textId="73C4B473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4641F" wp14:editId="4161D81F">
            <wp:extent cx="4609524" cy="571429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13" w14:textId="0F3E87B5" w:rsidR="00775CF7" w:rsidRPr="00866D99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Размер файла:</w:t>
      </w:r>
    </w:p>
    <w:p w14:paraId="3176CC3D" w14:textId="50020330" w:rsidR="00775CF7" w:rsidRDefault="00775CF7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F5EF2" wp14:editId="7AAA567B">
            <wp:extent cx="4580952" cy="5238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347" w14:textId="77777777" w:rsidR="00866D99" w:rsidRPr="00866D99" w:rsidRDefault="00866D99" w:rsidP="00866D99">
      <w:pPr>
        <w:rPr>
          <w:rFonts w:ascii="Times New Roman" w:hAnsi="Times New Roman" w:cs="Times New Roman"/>
          <w:sz w:val="28"/>
          <w:szCs w:val="28"/>
        </w:rPr>
      </w:pPr>
    </w:p>
    <w:p w14:paraId="6EC12FB1" w14:textId="552B4B20" w:rsidR="007614D5" w:rsidRDefault="007614D5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Файл, находящиеся на флешке</w:t>
      </w:r>
      <w:r w:rsidRPr="00866D99">
        <w:rPr>
          <w:rFonts w:ascii="Times New Roman" w:hAnsi="Times New Roman" w:cs="Times New Roman"/>
          <w:sz w:val="28"/>
          <w:szCs w:val="28"/>
        </w:rPr>
        <w:br/>
      </w:r>
      <w:r w:rsidR="004009B1">
        <w:rPr>
          <w:noProof/>
        </w:rPr>
        <w:drawing>
          <wp:inline distT="0" distB="0" distL="0" distR="0" wp14:anchorId="78EDE489" wp14:editId="78BEF61B">
            <wp:extent cx="5940425" cy="832485"/>
            <wp:effectExtent l="0" t="0" r="3175" b="5715"/>
            <wp:docPr id="153216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5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C8D" w14:textId="77777777" w:rsidR="00866D99" w:rsidRPr="004009B1" w:rsidRDefault="00866D99" w:rsidP="00866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77E80" w14:textId="604EC5AE" w:rsidR="00065929" w:rsidRPr="00866D99" w:rsidRDefault="00065929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Изменение данных файла:</w:t>
      </w:r>
    </w:p>
    <w:p w14:paraId="490292E1" w14:textId="10585C6C" w:rsidR="00065929" w:rsidRPr="00866D99" w:rsidRDefault="004009B1" w:rsidP="00866D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E560E" wp14:editId="3AD31D51">
            <wp:extent cx="5940425" cy="650875"/>
            <wp:effectExtent l="0" t="0" r="3175" b="0"/>
            <wp:docPr id="167394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71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DDE" w14:textId="7585E7B3" w:rsidR="00065929" w:rsidRPr="00866D99" w:rsidRDefault="004009B1" w:rsidP="00866D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6BB29" wp14:editId="5C16D48E">
            <wp:extent cx="2419350" cy="790575"/>
            <wp:effectExtent l="0" t="0" r="0" b="9525"/>
            <wp:docPr id="162054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81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8B6" w14:textId="527F4896" w:rsidR="00065929" w:rsidRPr="00866D99" w:rsidRDefault="00536B8E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Изменение атрибута</w:t>
      </w:r>
    </w:p>
    <w:p w14:paraId="7810870B" w14:textId="3529F183" w:rsidR="00536B8E" w:rsidRPr="00866D99" w:rsidRDefault="00536B8E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До изменения:</w:t>
      </w:r>
    </w:p>
    <w:p w14:paraId="2B75061E" w14:textId="1581AE6E" w:rsidR="002D0050" w:rsidRPr="004009B1" w:rsidRDefault="004009B1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DA8EB7" wp14:editId="44A1FD5D">
            <wp:extent cx="1905000" cy="1209675"/>
            <wp:effectExtent l="0" t="0" r="0" b="9525"/>
            <wp:docPr id="111072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8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5CB4" w14:textId="5A73E715" w:rsidR="00536B8E" w:rsidRPr="00866D99" w:rsidRDefault="00536B8E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sz w:val="28"/>
          <w:szCs w:val="28"/>
        </w:rPr>
        <w:t>После изменения:</w:t>
      </w:r>
    </w:p>
    <w:p w14:paraId="5D618968" w14:textId="2B0D7D0A" w:rsidR="00536B8E" w:rsidRPr="00866D99" w:rsidRDefault="00536B8E" w:rsidP="00866D99">
      <w:pPr>
        <w:rPr>
          <w:rFonts w:ascii="Times New Roman" w:hAnsi="Times New Roman" w:cs="Times New Roman"/>
          <w:sz w:val="28"/>
          <w:szCs w:val="28"/>
        </w:rPr>
      </w:pPr>
    </w:p>
    <w:p w14:paraId="06477F7F" w14:textId="2727F61F" w:rsidR="00536B8E" w:rsidRDefault="004009B1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19BAB5" wp14:editId="4D1C9B7A">
            <wp:extent cx="3648075" cy="1343025"/>
            <wp:effectExtent l="0" t="0" r="9525" b="9525"/>
            <wp:docPr id="125068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09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0F54" w14:textId="3782D550" w:rsidR="008D6AF9" w:rsidRPr="00FE254B" w:rsidRDefault="00FE254B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22553" wp14:editId="6F4EA7A8">
            <wp:extent cx="2476500" cy="2305050"/>
            <wp:effectExtent l="0" t="0" r="0" b="0"/>
            <wp:docPr id="120933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364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03F3" w14:textId="77777777" w:rsidR="007614D5" w:rsidRPr="00866D99" w:rsidRDefault="007614D5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t>Файлы, ранее находящиеся на флешке, но были удалены</w:t>
      </w:r>
    </w:p>
    <w:p w14:paraId="057E0334" w14:textId="77777777" w:rsidR="00FE254B" w:rsidRDefault="007614D5" w:rsidP="00866D9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66D99">
        <w:rPr>
          <w:rFonts w:ascii="Times New Roman" w:hAnsi="Times New Roman" w:cs="Times New Roman"/>
          <w:sz w:val="28"/>
          <w:szCs w:val="28"/>
        </w:rPr>
        <w:t>Байт Е5, находящийся в начале имени файла указывает на то, что файл был удален</w:t>
      </w:r>
      <w:r w:rsidRPr="00866D99">
        <w:rPr>
          <w:rFonts w:ascii="Times New Roman" w:hAnsi="Times New Roman" w:cs="Times New Roman"/>
          <w:sz w:val="28"/>
          <w:szCs w:val="28"/>
        </w:rPr>
        <w:br/>
      </w:r>
    </w:p>
    <w:p w14:paraId="2220D431" w14:textId="5A262C4A" w:rsidR="007614D5" w:rsidRPr="00866D99" w:rsidRDefault="007614D5" w:rsidP="00866D99">
      <w:pPr>
        <w:rPr>
          <w:rFonts w:ascii="Times New Roman" w:hAnsi="Times New Roman" w:cs="Times New Roman"/>
          <w:sz w:val="28"/>
          <w:szCs w:val="28"/>
        </w:rPr>
      </w:pPr>
      <w:r w:rsidRPr="00866D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54E81" wp14:editId="2D7E1CDE">
            <wp:extent cx="4739640" cy="104013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9706"/>
                    <a:stretch/>
                  </pic:blipFill>
                  <pic:spPr bwMode="auto">
                    <a:xfrm>
                      <a:off x="0" y="0"/>
                      <a:ext cx="4740051" cy="104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6B40" w14:textId="77777777" w:rsidR="008A7DF3" w:rsidRDefault="008A7D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1111C9" w14:textId="43B77FE6" w:rsidR="00CC3C83" w:rsidRPr="00866D99" w:rsidRDefault="00CC3C83" w:rsidP="00866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D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Восстановления файла “</w:t>
      </w:r>
      <w:r w:rsidRPr="00866D99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</w:t>
      </w:r>
      <w:r w:rsidRPr="00866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D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866D9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6D99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866D99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2A52B878" w14:textId="15103901" w:rsidR="00CC3C83" w:rsidRPr="00866D99" w:rsidRDefault="00FE254B" w:rsidP="00866D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78E77" wp14:editId="61D1406C">
            <wp:extent cx="2857500" cy="200025"/>
            <wp:effectExtent l="0" t="0" r="0" b="9525"/>
            <wp:docPr id="132777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2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6CBC" w14:textId="4A5A38FD" w:rsidR="00CC3C83" w:rsidRDefault="00FE254B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926D8" wp14:editId="4B63D348">
            <wp:extent cx="3209925" cy="2943225"/>
            <wp:effectExtent l="0" t="0" r="9525" b="9525"/>
            <wp:docPr id="127868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98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B5D" w14:textId="7D1980AF" w:rsidR="00FE254B" w:rsidRPr="00FE254B" w:rsidRDefault="00FE254B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AAADD" wp14:editId="5529D2B3">
            <wp:extent cx="5600700" cy="4191000"/>
            <wp:effectExtent l="0" t="0" r="0" b="0"/>
            <wp:docPr id="109127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76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926" w14:textId="32FF323D" w:rsidR="00CC3C83" w:rsidRDefault="00FE254B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70C21" wp14:editId="71D909C7">
            <wp:extent cx="3362325" cy="1219200"/>
            <wp:effectExtent l="0" t="0" r="9525" b="0"/>
            <wp:docPr id="20838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8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8F2D" w14:textId="6F16355F" w:rsidR="00FE254B" w:rsidRPr="00FE254B" w:rsidRDefault="00FE254B" w:rsidP="00866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0A7AA4" wp14:editId="270FCC9B">
            <wp:extent cx="5495925" cy="676275"/>
            <wp:effectExtent l="0" t="0" r="9525" b="9525"/>
            <wp:docPr id="162457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72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4B" w:rsidRPr="00FE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E5"/>
    <w:rsid w:val="00065929"/>
    <w:rsid w:val="00070C2C"/>
    <w:rsid w:val="00271030"/>
    <w:rsid w:val="002D0050"/>
    <w:rsid w:val="004009B1"/>
    <w:rsid w:val="004A4A67"/>
    <w:rsid w:val="004A668B"/>
    <w:rsid w:val="004D55A4"/>
    <w:rsid w:val="004F166B"/>
    <w:rsid w:val="00536B8E"/>
    <w:rsid w:val="006172AD"/>
    <w:rsid w:val="006D3B48"/>
    <w:rsid w:val="007614D5"/>
    <w:rsid w:val="00775CF7"/>
    <w:rsid w:val="00866D99"/>
    <w:rsid w:val="008A7DF3"/>
    <w:rsid w:val="008D6AF9"/>
    <w:rsid w:val="009001E5"/>
    <w:rsid w:val="00945B45"/>
    <w:rsid w:val="0097780E"/>
    <w:rsid w:val="00A0140E"/>
    <w:rsid w:val="00B377EE"/>
    <w:rsid w:val="00BB41B1"/>
    <w:rsid w:val="00C43439"/>
    <w:rsid w:val="00CA1238"/>
    <w:rsid w:val="00CB67A7"/>
    <w:rsid w:val="00CC3C83"/>
    <w:rsid w:val="00E55DC8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312F"/>
  <w15:chartTrackingRefBased/>
  <w15:docId w15:val="{DBFDB6E4-2212-4661-AA10-2A658F36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Слава Малинок</cp:lastModifiedBy>
  <cp:revision>21</cp:revision>
  <dcterms:created xsi:type="dcterms:W3CDTF">2023-04-05T16:40:00Z</dcterms:created>
  <dcterms:modified xsi:type="dcterms:W3CDTF">2024-05-12T16:22:00Z</dcterms:modified>
</cp:coreProperties>
</file>