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33805" w14:textId="77777777" w:rsidR="001B380D" w:rsidRPr="001B380D" w:rsidRDefault="001B380D" w:rsidP="001B380D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bookmarkStart w:id="0" w:name="_Hlk120809638"/>
      <w:bookmarkStart w:id="1" w:name="_Toc56328178"/>
      <w:bookmarkStart w:id="2" w:name="_Toc56300664"/>
      <w:bookmarkEnd w:id="0"/>
      <w:r w:rsidRPr="001B380D">
        <w:rPr>
          <w:rFonts w:ascii="Times New Roman" w:hAnsi="Times New Roman" w:cs="Times New Roman"/>
          <w:sz w:val="24"/>
          <w:szCs w:val="24"/>
        </w:rPr>
        <w:t>МИНОБРНАУКИ РОССИИ</w:t>
      </w:r>
      <w:bookmarkEnd w:id="1"/>
      <w:bookmarkEnd w:id="2"/>
    </w:p>
    <w:p w14:paraId="04D8CEF8" w14:textId="77777777" w:rsidR="001B380D" w:rsidRPr="001B380D" w:rsidRDefault="001B380D" w:rsidP="001B380D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1B380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1270" distL="114300" distR="120650" simplePos="0" relativeHeight="251659264" behindDoc="1" locked="0" layoutInCell="1" allowOverlap="1" wp14:anchorId="7A391AB8" wp14:editId="7BC30E2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380D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C88A796" w14:textId="77777777" w:rsidR="001B380D" w:rsidRPr="001B380D" w:rsidRDefault="001B380D" w:rsidP="001B380D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14:paraId="7191CE66" w14:textId="77777777" w:rsidR="001B380D" w:rsidRPr="001B380D" w:rsidRDefault="001B380D" w:rsidP="001B380D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bookmarkStart w:id="3" w:name="_Toc56328179"/>
      <w:bookmarkStart w:id="4" w:name="_Toc56300665"/>
      <w:r w:rsidRPr="001B380D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  <w:bookmarkEnd w:id="3"/>
      <w:bookmarkEnd w:id="4"/>
    </w:p>
    <w:p w14:paraId="01A82601" w14:textId="77777777" w:rsidR="001B380D" w:rsidRPr="001B380D" w:rsidRDefault="001B380D" w:rsidP="001B380D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1B380D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14:paraId="2AC6AD16" w14:textId="77777777" w:rsidR="001B380D" w:rsidRPr="001B380D" w:rsidRDefault="001B380D" w:rsidP="001B380D">
      <w:pPr>
        <w:ind w:left="567"/>
        <w:rPr>
          <w:rFonts w:ascii="Times New Roman" w:hAnsi="Times New Roman" w:cs="Times New Roman"/>
          <w:sz w:val="24"/>
          <w:szCs w:val="24"/>
        </w:rPr>
      </w:pPr>
    </w:p>
    <w:p w14:paraId="6968CA3B" w14:textId="05041F55" w:rsidR="001B380D" w:rsidRPr="001B380D" w:rsidRDefault="001B380D" w:rsidP="001B380D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1B380D">
        <w:rPr>
          <w:rFonts w:ascii="Times New Roman" w:hAnsi="Times New Roman" w:cs="Times New Roman"/>
          <w:sz w:val="24"/>
          <w:szCs w:val="24"/>
        </w:rPr>
        <w:t xml:space="preserve"> Кафедра «Вычислительные системы и технологии»</w:t>
      </w:r>
    </w:p>
    <w:p w14:paraId="742321BB" w14:textId="77777777" w:rsidR="001B380D" w:rsidRPr="001B380D" w:rsidRDefault="001B380D" w:rsidP="001B380D">
      <w:pPr>
        <w:jc w:val="center"/>
        <w:rPr>
          <w:rFonts w:ascii="Times New Roman" w:hAnsi="Times New Roman" w:cs="Times New Roman"/>
          <w:color w:val="7F7F7F"/>
          <w:sz w:val="24"/>
          <w:szCs w:val="24"/>
        </w:rPr>
      </w:pPr>
    </w:p>
    <w:p w14:paraId="02D1FD25" w14:textId="77777777" w:rsidR="001B380D" w:rsidRPr="001B380D" w:rsidRDefault="001B380D" w:rsidP="001B380D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1B380D">
        <w:rPr>
          <w:rFonts w:ascii="Times New Roman" w:hAnsi="Times New Roman" w:cs="Times New Roman"/>
          <w:sz w:val="24"/>
          <w:szCs w:val="24"/>
        </w:rPr>
        <w:t>ОТЧЁТ</w:t>
      </w:r>
    </w:p>
    <w:p w14:paraId="4CE931CF" w14:textId="77777777" w:rsidR="001B380D" w:rsidRPr="001B380D" w:rsidRDefault="001B380D" w:rsidP="001B380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28A2FA" w14:textId="77777777" w:rsidR="001B380D" w:rsidRPr="001B380D" w:rsidRDefault="001B380D" w:rsidP="001B380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380D">
        <w:rPr>
          <w:rFonts w:ascii="Times New Roman" w:hAnsi="Times New Roman" w:cs="Times New Roman"/>
          <w:sz w:val="24"/>
          <w:szCs w:val="24"/>
        </w:rPr>
        <w:t>по лабораторной работе №3</w:t>
      </w:r>
    </w:p>
    <w:p w14:paraId="170113F5" w14:textId="77777777" w:rsidR="001B380D" w:rsidRPr="001B380D" w:rsidRDefault="001B380D" w:rsidP="001B380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676E41" w14:textId="77777777" w:rsidR="001B380D" w:rsidRPr="001B380D" w:rsidRDefault="001B380D" w:rsidP="001B380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380D">
        <w:rPr>
          <w:rFonts w:ascii="Times New Roman" w:hAnsi="Times New Roman" w:cs="Times New Roman"/>
          <w:sz w:val="24"/>
          <w:szCs w:val="24"/>
        </w:rPr>
        <w:t xml:space="preserve">по дисциплине </w:t>
      </w:r>
    </w:p>
    <w:p w14:paraId="5DFD7BB1" w14:textId="77777777" w:rsidR="001B380D" w:rsidRPr="001B380D" w:rsidRDefault="001B380D" w:rsidP="001B380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380D">
        <w:rPr>
          <w:rFonts w:ascii="Times New Roman" w:hAnsi="Times New Roman" w:cs="Times New Roman"/>
          <w:sz w:val="24"/>
          <w:szCs w:val="24"/>
        </w:rPr>
        <w:t xml:space="preserve">Сети и телекоммуникации </w:t>
      </w:r>
    </w:p>
    <w:p w14:paraId="3B995ED0" w14:textId="489B9DF0" w:rsidR="001B380D" w:rsidRPr="001B380D" w:rsidRDefault="001B380D" w:rsidP="001B380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380D">
        <w:rPr>
          <w:rFonts w:ascii="Times New Roman" w:hAnsi="Times New Roman" w:cs="Times New Roman"/>
          <w:sz w:val="24"/>
          <w:szCs w:val="24"/>
        </w:rPr>
        <w:t>Вариант</w:t>
      </w:r>
      <w:r w:rsidR="0063484E">
        <w:rPr>
          <w:rFonts w:ascii="Times New Roman" w:hAnsi="Times New Roman" w:cs="Times New Roman"/>
          <w:sz w:val="24"/>
          <w:szCs w:val="24"/>
        </w:rPr>
        <w:t xml:space="preserve"> 30</w:t>
      </w:r>
    </w:p>
    <w:p w14:paraId="05D713F4" w14:textId="77777777" w:rsidR="001B380D" w:rsidRPr="001B380D" w:rsidRDefault="001B380D" w:rsidP="001B380D">
      <w:pPr>
        <w:rPr>
          <w:rFonts w:ascii="Times New Roman" w:hAnsi="Times New Roman" w:cs="Times New Roman"/>
          <w:sz w:val="24"/>
          <w:szCs w:val="24"/>
        </w:rPr>
      </w:pPr>
    </w:p>
    <w:p w14:paraId="27252892" w14:textId="77777777" w:rsidR="001B380D" w:rsidRPr="001B380D" w:rsidRDefault="001B380D" w:rsidP="001B380D">
      <w:pPr>
        <w:ind w:left="4678"/>
        <w:outlineLvl w:val="0"/>
        <w:rPr>
          <w:rFonts w:ascii="Times New Roman" w:hAnsi="Times New Roman" w:cs="Times New Roman"/>
          <w:sz w:val="24"/>
          <w:szCs w:val="24"/>
        </w:rPr>
      </w:pPr>
      <w:bookmarkStart w:id="5" w:name="_Toc56328181"/>
      <w:bookmarkStart w:id="6" w:name="_Toc56300667"/>
      <w:r w:rsidRPr="001B380D">
        <w:rPr>
          <w:rFonts w:ascii="Times New Roman" w:hAnsi="Times New Roman" w:cs="Times New Roman"/>
          <w:sz w:val="24"/>
          <w:szCs w:val="24"/>
        </w:rPr>
        <w:t>РУКОВОДИТЕЛЬ:</w:t>
      </w:r>
      <w:bookmarkEnd w:id="5"/>
      <w:bookmarkEnd w:id="6"/>
    </w:p>
    <w:p w14:paraId="579233F7" w14:textId="77777777" w:rsidR="001B380D" w:rsidRPr="001B380D" w:rsidRDefault="001B380D" w:rsidP="001B380D">
      <w:pPr>
        <w:ind w:left="4678"/>
        <w:rPr>
          <w:rFonts w:ascii="Times New Roman" w:hAnsi="Times New Roman" w:cs="Times New Roman"/>
          <w:sz w:val="24"/>
          <w:szCs w:val="24"/>
        </w:rPr>
      </w:pPr>
      <w:r w:rsidRPr="001B380D">
        <w:rPr>
          <w:rFonts w:ascii="Times New Roman" w:hAnsi="Times New Roman" w:cs="Times New Roman"/>
          <w:sz w:val="24"/>
          <w:szCs w:val="24"/>
        </w:rPr>
        <w:t>________________     Гай В.Е.</w:t>
      </w:r>
    </w:p>
    <w:p w14:paraId="1EE07D26" w14:textId="77777777" w:rsidR="001B380D" w:rsidRPr="001B380D" w:rsidRDefault="001B380D" w:rsidP="001B380D">
      <w:pPr>
        <w:ind w:left="4678"/>
        <w:rPr>
          <w:rFonts w:ascii="Times New Roman" w:hAnsi="Times New Roman" w:cs="Times New Roman"/>
          <w:sz w:val="24"/>
          <w:szCs w:val="24"/>
        </w:rPr>
      </w:pPr>
      <w:r w:rsidRPr="001B380D">
        <w:rPr>
          <w:rFonts w:ascii="Times New Roman" w:hAnsi="Times New Roman" w:cs="Times New Roman"/>
          <w:color w:val="7F7F7F"/>
          <w:sz w:val="24"/>
          <w:szCs w:val="24"/>
        </w:rPr>
        <w:t xml:space="preserve">    </w:t>
      </w:r>
      <w:r w:rsidRPr="001B380D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1B380D">
        <w:rPr>
          <w:rFonts w:ascii="Times New Roman" w:hAnsi="Times New Roman" w:cs="Times New Roman"/>
          <w:sz w:val="24"/>
          <w:szCs w:val="24"/>
        </w:rPr>
        <w:t xml:space="preserve"> </w:t>
      </w:r>
      <w:r w:rsidRPr="001B380D">
        <w:rPr>
          <w:rFonts w:ascii="Times New Roman" w:hAnsi="Times New Roman" w:cs="Times New Roman"/>
          <w:sz w:val="24"/>
          <w:szCs w:val="24"/>
        </w:rPr>
        <w:tab/>
      </w:r>
      <w:r w:rsidRPr="001B380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1B380D">
        <w:rPr>
          <w:rFonts w:ascii="Times New Roman" w:hAnsi="Times New Roman" w:cs="Times New Roman"/>
          <w:sz w:val="24"/>
          <w:szCs w:val="24"/>
        </w:rPr>
        <w:tab/>
      </w:r>
    </w:p>
    <w:p w14:paraId="252DDC4B" w14:textId="77777777" w:rsidR="001B380D" w:rsidRPr="001B380D" w:rsidRDefault="001B380D" w:rsidP="001B380D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6B68F9A4" w14:textId="77777777" w:rsidR="001B380D" w:rsidRPr="001B380D" w:rsidRDefault="001B380D" w:rsidP="001B380D">
      <w:pPr>
        <w:ind w:left="4678"/>
        <w:outlineLvl w:val="0"/>
        <w:rPr>
          <w:rFonts w:ascii="Times New Roman" w:hAnsi="Times New Roman" w:cs="Times New Roman"/>
          <w:sz w:val="24"/>
          <w:szCs w:val="24"/>
        </w:rPr>
      </w:pPr>
      <w:bookmarkStart w:id="7" w:name="_Toc56328182"/>
      <w:bookmarkStart w:id="8" w:name="_Toc56300668"/>
      <w:r w:rsidRPr="001B380D">
        <w:rPr>
          <w:rFonts w:ascii="Times New Roman" w:hAnsi="Times New Roman" w:cs="Times New Roman"/>
          <w:sz w:val="24"/>
          <w:szCs w:val="24"/>
        </w:rPr>
        <w:t>СТУДЕНТ:</w:t>
      </w:r>
      <w:bookmarkEnd w:id="7"/>
      <w:bookmarkEnd w:id="8"/>
    </w:p>
    <w:p w14:paraId="353E04F6" w14:textId="00F055B9" w:rsidR="001B380D" w:rsidRPr="001B380D" w:rsidRDefault="001B380D" w:rsidP="001B380D">
      <w:pPr>
        <w:ind w:left="4678"/>
        <w:rPr>
          <w:rFonts w:ascii="Times New Roman" w:hAnsi="Times New Roman" w:cs="Times New Roman"/>
          <w:sz w:val="24"/>
          <w:szCs w:val="24"/>
        </w:rPr>
      </w:pPr>
      <w:r w:rsidRPr="001B380D">
        <w:rPr>
          <w:rFonts w:ascii="Times New Roman" w:hAnsi="Times New Roman" w:cs="Times New Roman"/>
          <w:sz w:val="24"/>
          <w:szCs w:val="24"/>
        </w:rPr>
        <w:t xml:space="preserve">________________     </w:t>
      </w:r>
      <w:r>
        <w:rPr>
          <w:rFonts w:ascii="Times New Roman" w:hAnsi="Times New Roman" w:cs="Times New Roman"/>
          <w:sz w:val="24"/>
          <w:szCs w:val="24"/>
        </w:rPr>
        <w:t>Малинок С.М.</w:t>
      </w:r>
    </w:p>
    <w:p w14:paraId="275118ED" w14:textId="77777777" w:rsidR="001B380D" w:rsidRPr="001B380D" w:rsidRDefault="001B380D" w:rsidP="001B380D">
      <w:pPr>
        <w:ind w:left="4678" w:firstLine="278"/>
        <w:rPr>
          <w:rFonts w:ascii="Times New Roman" w:hAnsi="Times New Roman" w:cs="Times New Roman"/>
          <w:color w:val="7F7F7F"/>
          <w:sz w:val="24"/>
          <w:szCs w:val="24"/>
        </w:rPr>
      </w:pPr>
    </w:p>
    <w:p w14:paraId="78770A3B" w14:textId="538C9AFE" w:rsidR="001B380D" w:rsidRPr="001B380D" w:rsidRDefault="001B380D" w:rsidP="001B380D">
      <w:pPr>
        <w:ind w:left="4678"/>
        <w:rPr>
          <w:rFonts w:ascii="Times New Roman" w:hAnsi="Times New Roman" w:cs="Times New Roman"/>
          <w:sz w:val="24"/>
          <w:szCs w:val="24"/>
        </w:rPr>
      </w:pPr>
      <w:r w:rsidRPr="001B380D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1B380D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1B380D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1B380D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1B380D">
        <w:rPr>
          <w:rFonts w:ascii="Times New Roman" w:hAnsi="Times New Roman" w:cs="Times New Roman"/>
          <w:sz w:val="24"/>
          <w:szCs w:val="24"/>
        </w:rPr>
        <w:t xml:space="preserve">         21-ПО</w:t>
      </w:r>
      <w:r w:rsidRPr="001B380D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1B380D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1B380D">
        <w:rPr>
          <w:rFonts w:ascii="Times New Roman" w:hAnsi="Times New Roman" w:cs="Times New Roman"/>
          <w:color w:val="7F7F7F"/>
          <w:sz w:val="24"/>
          <w:szCs w:val="24"/>
        </w:rPr>
        <w:tab/>
      </w:r>
    </w:p>
    <w:p w14:paraId="09D081CF" w14:textId="77777777" w:rsidR="001B380D" w:rsidRPr="001B380D" w:rsidRDefault="001B380D" w:rsidP="001B380D">
      <w:pPr>
        <w:ind w:left="4678"/>
        <w:rPr>
          <w:rFonts w:ascii="Times New Roman" w:hAnsi="Times New Roman" w:cs="Times New Roman"/>
          <w:sz w:val="24"/>
          <w:szCs w:val="24"/>
        </w:rPr>
      </w:pPr>
      <w:r w:rsidRPr="001B380D">
        <w:rPr>
          <w:rFonts w:ascii="Times New Roman" w:hAnsi="Times New Roman" w:cs="Times New Roman"/>
          <w:sz w:val="24"/>
          <w:szCs w:val="24"/>
        </w:rPr>
        <w:t>Работа защищена «__</w:t>
      </w:r>
      <w:proofErr w:type="gramStart"/>
      <w:r w:rsidRPr="001B380D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1B380D">
        <w:rPr>
          <w:rFonts w:ascii="Times New Roman" w:hAnsi="Times New Roman" w:cs="Times New Roman"/>
          <w:sz w:val="24"/>
          <w:szCs w:val="24"/>
        </w:rPr>
        <w:t xml:space="preserve">_________ </w:t>
      </w:r>
    </w:p>
    <w:p w14:paraId="1F1085CB" w14:textId="77777777" w:rsidR="001B380D" w:rsidRPr="001B380D" w:rsidRDefault="001B380D" w:rsidP="001B380D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610D2880" w14:textId="56793755" w:rsidR="001B380D" w:rsidRPr="001B380D" w:rsidRDefault="001B380D" w:rsidP="001B380D">
      <w:pPr>
        <w:ind w:left="4678"/>
        <w:rPr>
          <w:rFonts w:ascii="Times New Roman" w:hAnsi="Times New Roman" w:cs="Times New Roman"/>
          <w:sz w:val="24"/>
          <w:szCs w:val="24"/>
        </w:rPr>
      </w:pPr>
      <w:r w:rsidRPr="001B380D">
        <w:rPr>
          <w:rFonts w:ascii="Times New Roman" w:hAnsi="Times New Roman" w:cs="Times New Roman"/>
          <w:sz w:val="24"/>
          <w:szCs w:val="24"/>
        </w:rPr>
        <w:t xml:space="preserve">          С оценкой __________________</w:t>
      </w:r>
    </w:p>
    <w:p w14:paraId="0C1CFF5E" w14:textId="77777777" w:rsidR="001B380D" w:rsidRDefault="001B380D" w:rsidP="001B380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8DC572" w14:textId="77777777" w:rsidR="001B380D" w:rsidRDefault="001B380D" w:rsidP="001B380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D62FFF" w14:textId="4F7D64B8" w:rsidR="001B380D" w:rsidRPr="001B380D" w:rsidRDefault="001B380D" w:rsidP="001B380D">
      <w:pPr>
        <w:jc w:val="center"/>
        <w:rPr>
          <w:rFonts w:ascii="Times New Roman" w:hAnsi="Times New Roman" w:cs="Times New Roman"/>
          <w:sz w:val="24"/>
          <w:szCs w:val="24"/>
        </w:rPr>
      </w:pPr>
      <w:r w:rsidRPr="001B380D">
        <w:rPr>
          <w:rFonts w:ascii="Times New Roman" w:hAnsi="Times New Roman" w:cs="Times New Roman"/>
          <w:sz w:val="24"/>
          <w:szCs w:val="24"/>
        </w:rPr>
        <w:t>Нижний Новгород 2023</w:t>
      </w:r>
      <w:r w:rsidRPr="001B380D">
        <w:rPr>
          <w:rFonts w:ascii="Times New Roman" w:hAnsi="Times New Roman" w:cs="Times New Roman"/>
          <w:sz w:val="24"/>
          <w:szCs w:val="24"/>
        </w:rPr>
        <w:br w:type="page"/>
      </w:r>
    </w:p>
    <w:p w14:paraId="60DB6912" w14:textId="54289482" w:rsidR="00EB7C0F" w:rsidRDefault="00EB7C0F" w:rsidP="00EB7C0F">
      <w:pPr>
        <w:jc w:val="center"/>
        <w:rPr>
          <w:b/>
          <w:bCs/>
        </w:rPr>
      </w:pPr>
      <w:r>
        <w:rPr>
          <w:b/>
          <w:bCs/>
        </w:rPr>
        <w:lastRenderedPageBreak/>
        <w:t>Задание 1</w:t>
      </w:r>
    </w:p>
    <w:p w14:paraId="4C96158B" w14:textId="5FA2E629" w:rsidR="00EB7C0F" w:rsidRDefault="00EB7C0F" w:rsidP="00EB7C0F">
      <w:pPr>
        <w:jc w:val="center"/>
        <w:rPr>
          <w:b/>
          <w:bCs/>
        </w:rPr>
      </w:pPr>
      <w:r w:rsidRPr="00EB7C0F">
        <w:rPr>
          <w:b/>
          <w:bCs/>
          <w:noProof/>
        </w:rPr>
        <w:drawing>
          <wp:inline distT="0" distB="0" distL="0" distR="0" wp14:anchorId="07648AB7" wp14:editId="00942139">
            <wp:extent cx="5940425" cy="2501265"/>
            <wp:effectExtent l="0" t="0" r="3175" b="0"/>
            <wp:docPr id="573604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04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4270" w14:textId="1271217F" w:rsidR="00EB7C0F" w:rsidRDefault="000F4CBE" w:rsidP="00EB7C0F">
      <w:pPr>
        <w:jc w:val="center"/>
        <w:rPr>
          <w:b/>
          <w:bCs/>
        </w:rPr>
      </w:pPr>
      <w:r w:rsidRPr="000F4CBE">
        <w:rPr>
          <w:b/>
          <w:bCs/>
        </w:rPr>
        <w:drawing>
          <wp:inline distT="0" distB="0" distL="0" distR="0" wp14:anchorId="191EC9D9" wp14:editId="0D51B0BF">
            <wp:extent cx="5940425" cy="4931410"/>
            <wp:effectExtent l="0" t="0" r="3175" b="2540"/>
            <wp:docPr id="403437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37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908E" w14:textId="77777777" w:rsidR="00050C4E" w:rsidRDefault="00050C4E" w:rsidP="000F4CBE">
      <w:pPr>
        <w:rPr>
          <w:b/>
          <w:bCs/>
        </w:rPr>
      </w:pPr>
    </w:p>
    <w:p w14:paraId="209C3674" w14:textId="61BAD23A" w:rsidR="00050C4E" w:rsidRDefault="001F3825" w:rsidP="00EB7C0F">
      <w:pPr>
        <w:jc w:val="center"/>
        <w:rPr>
          <w:b/>
          <w:bCs/>
        </w:rPr>
      </w:pPr>
      <w:r w:rsidRPr="001F3825">
        <w:rPr>
          <w:b/>
          <w:bCs/>
        </w:rPr>
        <w:lastRenderedPageBreak/>
        <w:drawing>
          <wp:inline distT="0" distB="0" distL="0" distR="0" wp14:anchorId="571FECCF" wp14:editId="3C073EA1">
            <wp:extent cx="5940425" cy="3949700"/>
            <wp:effectExtent l="0" t="0" r="3175" b="0"/>
            <wp:docPr id="1420376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76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96B1" w14:textId="40FFEB4A" w:rsidR="001F3825" w:rsidRDefault="001F3825" w:rsidP="00EB7C0F">
      <w:pPr>
        <w:jc w:val="center"/>
        <w:rPr>
          <w:b/>
          <w:bCs/>
        </w:rPr>
      </w:pPr>
      <w:r w:rsidRPr="001F3825">
        <w:rPr>
          <w:b/>
          <w:bCs/>
        </w:rPr>
        <w:drawing>
          <wp:inline distT="0" distB="0" distL="0" distR="0" wp14:anchorId="34F2472E" wp14:editId="103AEBAC">
            <wp:extent cx="5940425" cy="3925570"/>
            <wp:effectExtent l="0" t="0" r="3175" b="0"/>
            <wp:docPr id="2078094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94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5404" w14:textId="493179B4" w:rsidR="001F3825" w:rsidRDefault="001F3825" w:rsidP="00EB7C0F">
      <w:pPr>
        <w:jc w:val="center"/>
        <w:rPr>
          <w:b/>
          <w:bCs/>
        </w:rPr>
      </w:pPr>
      <w:r w:rsidRPr="001F3825">
        <w:rPr>
          <w:b/>
          <w:bCs/>
        </w:rPr>
        <w:lastRenderedPageBreak/>
        <w:drawing>
          <wp:inline distT="0" distB="0" distL="0" distR="0" wp14:anchorId="0A16D053" wp14:editId="00385FB9">
            <wp:extent cx="5940425" cy="1769110"/>
            <wp:effectExtent l="0" t="0" r="3175" b="2540"/>
            <wp:docPr id="1457033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33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8FB4" w14:textId="76147E52" w:rsidR="001F3825" w:rsidRDefault="001F3825" w:rsidP="00EB7C0F">
      <w:pPr>
        <w:jc w:val="center"/>
        <w:rPr>
          <w:b/>
          <w:bCs/>
        </w:rPr>
      </w:pPr>
      <w:r w:rsidRPr="001F3825">
        <w:rPr>
          <w:b/>
          <w:bCs/>
        </w:rPr>
        <w:drawing>
          <wp:inline distT="0" distB="0" distL="0" distR="0" wp14:anchorId="0B3F08CD" wp14:editId="03FB1BD9">
            <wp:extent cx="5940425" cy="1833245"/>
            <wp:effectExtent l="0" t="0" r="3175" b="0"/>
            <wp:docPr id="2086494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94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53A1" w14:textId="23F356BF" w:rsidR="00EB7C0F" w:rsidRDefault="00EB7C0F" w:rsidP="00EB7C0F">
      <w:pPr>
        <w:jc w:val="center"/>
        <w:rPr>
          <w:b/>
          <w:bCs/>
        </w:rPr>
      </w:pPr>
      <w:r>
        <w:rPr>
          <w:b/>
          <w:bCs/>
        </w:rPr>
        <w:t>Задание 2</w:t>
      </w:r>
    </w:p>
    <w:p w14:paraId="06688956" w14:textId="337A4B27" w:rsidR="00EB7C0F" w:rsidRPr="00EB7C0F" w:rsidRDefault="00EB7C0F" w:rsidP="00EB7C0F">
      <w:pPr>
        <w:rPr>
          <w:b/>
          <w:bCs/>
        </w:rPr>
      </w:pPr>
      <w:r>
        <w:t>На части сети из первого задания продемонстрировать пример выполнения атаки ARP-</w:t>
      </w:r>
      <w:proofErr w:type="spellStart"/>
      <w:r>
        <w:t>spoofing</w:t>
      </w:r>
      <w:proofErr w:type="spellEnd"/>
      <w:r>
        <w:t xml:space="preserve">. Отчёт по заданию должен включать: - задание; - структуру сети; - доказательства работы атаки (скриншоты </w:t>
      </w:r>
      <w:proofErr w:type="spellStart"/>
      <w:r>
        <w:t>WireShark</w:t>
      </w:r>
      <w:proofErr w:type="spellEnd"/>
      <w:r>
        <w:t>, консоли с командами).</w:t>
      </w:r>
    </w:p>
    <w:p w14:paraId="1789BD42" w14:textId="51D087C8" w:rsidR="00175575" w:rsidRDefault="000F4CBE">
      <w:r w:rsidRPr="000F4CBE">
        <w:drawing>
          <wp:inline distT="0" distB="0" distL="0" distR="0" wp14:anchorId="47F5EBCE" wp14:editId="6DD48526">
            <wp:extent cx="4544705" cy="3650485"/>
            <wp:effectExtent l="0" t="0" r="8255" b="7620"/>
            <wp:docPr id="1177957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57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893" cy="366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22E7" w14:textId="77777777" w:rsidR="001B380D" w:rsidRPr="001B380D" w:rsidRDefault="001B380D" w:rsidP="001B380D"/>
    <w:p w14:paraId="1A40635F" w14:textId="77777777" w:rsidR="001B380D" w:rsidRPr="001B380D" w:rsidRDefault="001B380D" w:rsidP="001B380D"/>
    <w:p w14:paraId="75E0CC2A" w14:textId="66C25C79" w:rsidR="001B380D" w:rsidRPr="001B380D" w:rsidRDefault="001171BE" w:rsidP="001B380D">
      <w:r w:rsidRPr="00A45D7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EE4153" wp14:editId="6CB7DB8F">
            <wp:simplePos x="0" y="0"/>
            <wp:positionH relativeFrom="column">
              <wp:posOffset>-34120</wp:posOffset>
            </wp:positionH>
            <wp:positionV relativeFrom="paragraph">
              <wp:posOffset>170</wp:posOffset>
            </wp:positionV>
            <wp:extent cx="5940425" cy="4665980"/>
            <wp:effectExtent l="0" t="0" r="3175" b="1270"/>
            <wp:wrapSquare wrapText="bothSides"/>
            <wp:docPr id="206407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758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1A439" w14:textId="457438CA" w:rsidR="00A45D7A" w:rsidRDefault="001171BE">
      <w:r w:rsidRPr="00A45D7A">
        <w:rPr>
          <w:noProof/>
        </w:rPr>
        <w:drawing>
          <wp:inline distT="0" distB="0" distL="0" distR="0" wp14:anchorId="2FBF84FF" wp14:editId="615E0885">
            <wp:extent cx="5847659" cy="3862379"/>
            <wp:effectExtent l="0" t="0" r="1270" b="5080"/>
            <wp:docPr id="855317238" name="Рисунок 855317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6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2861" cy="387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7142" w14:textId="3DD95B7E" w:rsidR="001B380D" w:rsidRPr="001171BE" w:rsidRDefault="000A54BD" w:rsidP="001171BE">
      <w:r w:rsidRPr="000A54BD">
        <w:rPr>
          <w:lang w:val="en-US"/>
        </w:rPr>
        <w:lastRenderedPageBreak/>
        <w:drawing>
          <wp:inline distT="0" distB="0" distL="0" distR="0" wp14:anchorId="167DAFE1" wp14:editId="34E3D01C">
            <wp:extent cx="5940425" cy="3049905"/>
            <wp:effectExtent l="0" t="0" r="3175" b="0"/>
            <wp:docPr id="97368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855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7F64" w14:textId="39FF7779" w:rsidR="00EB7C0F" w:rsidRDefault="00EB7C0F" w:rsidP="001171BE">
      <w:pPr>
        <w:jc w:val="center"/>
        <w:rPr>
          <w:b/>
          <w:bCs/>
        </w:rPr>
      </w:pPr>
      <w:r w:rsidRPr="00EB7C0F">
        <w:rPr>
          <w:b/>
          <w:bCs/>
        </w:rPr>
        <w:t>ЗАДАНИЕ 3</w:t>
      </w:r>
    </w:p>
    <w:p w14:paraId="76E544DA" w14:textId="37576220" w:rsidR="00EB7C0F" w:rsidRPr="00EB7C0F" w:rsidRDefault="001B380D" w:rsidP="00EB7C0F">
      <w:r>
        <w:t>Зап</w:t>
      </w:r>
      <w:r w:rsidR="00EB7C0F">
        <w:t xml:space="preserve">устить </w:t>
      </w:r>
      <w:proofErr w:type="spellStart"/>
      <w:r w:rsidR="00EB7C0F">
        <w:t>tcpdump</w:t>
      </w:r>
      <w:proofErr w:type="spellEnd"/>
      <w:r w:rsidR="00EB7C0F">
        <w:t xml:space="preserve"> так, чтобы он перехватывал только пакеты протокола UDP, отправленные на определенный IP-адрес, чтобы он перехватывал пакеты, созданные утилитой </w:t>
      </w:r>
      <w:proofErr w:type="spellStart"/>
      <w:r w:rsidR="00EB7C0F">
        <w:t>traceroute</w:t>
      </w:r>
      <w:proofErr w:type="spellEnd"/>
      <w:r w:rsidR="00EB7C0F">
        <w:t>. Включить распечатку пакета в шестнадцатеричной системе (включая заголовок канального уровня). Количество захватываемых пакетов ограничить 4.</w:t>
      </w:r>
    </w:p>
    <w:p w14:paraId="671BCB95" w14:textId="2EB6B7C8" w:rsidR="00EB7C0F" w:rsidRDefault="001F3825">
      <w:r w:rsidRPr="001F3825">
        <w:drawing>
          <wp:inline distT="0" distB="0" distL="0" distR="0" wp14:anchorId="28FBF1E9" wp14:editId="3D78FFA5">
            <wp:extent cx="4947314" cy="1858258"/>
            <wp:effectExtent l="0" t="0" r="5715" b="8890"/>
            <wp:docPr id="106959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92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4205" cy="18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A64F" w14:textId="32B54E8C" w:rsidR="001171BE" w:rsidRDefault="001171BE">
      <w:r w:rsidRPr="001F3825">
        <w:drawing>
          <wp:anchor distT="0" distB="0" distL="114300" distR="114300" simplePos="0" relativeHeight="251661312" behindDoc="0" locked="0" layoutInCell="1" allowOverlap="1" wp14:anchorId="0FD359AC" wp14:editId="709310FF">
            <wp:simplePos x="0" y="0"/>
            <wp:positionH relativeFrom="margin">
              <wp:align>left</wp:align>
            </wp:positionH>
            <wp:positionV relativeFrom="paragraph">
              <wp:posOffset>3118</wp:posOffset>
            </wp:positionV>
            <wp:extent cx="4572000" cy="3027636"/>
            <wp:effectExtent l="0" t="0" r="0" b="1905"/>
            <wp:wrapNone/>
            <wp:docPr id="1535784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8483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7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E2D53" w14:textId="77777777" w:rsidR="001171BE" w:rsidRDefault="001171BE"/>
    <w:p w14:paraId="20E73C77" w14:textId="77777777" w:rsidR="001171BE" w:rsidRDefault="001171BE"/>
    <w:p w14:paraId="50B099C0" w14:textId="2327AF8B" w:rsidR="001171BE" w:rsidRDefault="001171BE"/>
    <w:p w14:paraId="09795688" w14:textId="3D86E163" w:rsidR="001171BE" w:rsidRDefault="001171BE"/>
    <w:p w14:paraId="0DDC3A8E" w14:textId="46031E48" w:rsidR="001171BE" w:rsidRDefault="001171BE"/>
    <w:p w14:paraId="3E4888CC" w14:textId="0C44D5F7" w:rsidR="001171BE" w:rsidRDefault="001171BE"/>
    <w:p w14:paraId="584216CB" w14:textId="0827392C" w:rsidR="001171BE" w:rsidRDefault="001171BE"/>
    <w:p w14:paraId="1C07AC85" w14:textId="289C938C" w:rsidR="001171BE" w:rsidRDefault="001171BE"/>
    <w:p w14:paraId="313D4798" w14:textId="59F58EBF" w:rsidR="001F3825" w:rsidRPr="00EB7C0F" w:rsidRDefault="001F3825"/>
    <w:sectPr w:rsidR="001F3825" w:rsidRPr="00EB7C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D7A"/>
    <w:rsid w:val="000200DC"/>
    <w:rsid w:val="000312C3"/>
    <w:rsid w:val="00050C4E"/>
    <w:rsid w:val="000A54BD"/>
    <w:rsid w:val="000F4CBE"/>
    <w:rsid w:val="001171BE"/>
    <w:rsid w:val="00175575"/>
    <w:rsid w:val="001B380D"/>
    <w:rsid w:val="001F3825"/>
    <w:rsid w:val="0063484E"/>
    <w:rsid w:val="0066554F"/>
    <w:rsid w:val="00A45D7A"/>
    <w:rsid w:val="00A70FB9"/>
    <w:rsid w:val="00B5445E"/>
    <w:rsid w:val="00BD0C43"/>
    <w:rsid w:val="00EB7C0F"/>
    <w:rsid w:val="00F10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3359F"/>
  <w15:chartTrackingRefBased/>
  <w15:docId w15:val="{EC8CC74D-C8B1-4170-AF80-3F35F15E6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0C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">
    <w:name w:val="Times New Roman"/>
    <w:basedOn w:val="4"/>
    <w:link w:val="TimesNewRoman0"/>
    <w:qFormat/>
    <w:rsid w:val="00BD0C43"/>
    <w:rPr>
      <w:rFonts w:ascii="Times New Roman" w:hAnsi="Times New Roman"/>
      <w:i w:val="0"/>
      <w:sz w:val="28"/>
    </w:rPr>
  </w:style>
  <w:style w:type="character" w:customStyle="1" w:styleId="TimesNewRoman0">
    <w:name w:val="Times New Roman Знак"/>
    <w:basedOn w:val="40"/>
    <w:link w:val="TimesNewRoman"/>
    <w:rsid w:val="00BD0C43"/>
    <w:rPr>
      <w:rFonts w:ascii="Times New Roman" w:eastAsiaTheme="majorEastAsia" w:hAnsi="Times New Roman" w:cstheme="majorBidi"/>
      <w:i w:val="0"/>
      <w:iCs/>
      <w:color w:val="2F5496" w:themeColor="accent1" w:themeShade="BF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D0C4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05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6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Малинок</dc:creator>
  <cp:keywords/>
  <dc:description/>
  <cp:lastModifiedBy>Слава Малинок</cp:lastModifiedBy>
  <cp:revision>5</cp:revision>
  <dcterms:created xsi:type="dcterms:W3CDTF">2023-10-04T14:04:00Z</dcterms:created>
  <dcterms:modified xsi:type="dcterms:W3CDTF">2023-10-11T13:04:00Z</dcterms:modified>
</cp:coreProperties>
</file>