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1CE" w:rsidRPr="009601CE" w:rsidRDefault="009601CE" w:rsidP="000462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Time Circle:</w:t>
      </w:r>
    </w:p>
    <w:p w:rsidR="009F5A0B" w:rsidRDefault="009601CE" w:rsidP="007D30BA">
      <w:pPr>
        <w:rPr>
          <w:rFonts w:ascii="Arial" w:hAnsi="Arial" w:cs="Arial"/>
        </w:rPr>
      </w:pPr>
      <w:r>
        <w:rPr>
          <w:rFonts w:ascii="Arial" w:hAnsi="Arial" w:cs="Arial"/>
        </w:rPr>
        <w:t>In order to try and accurately gauge how I spend my time on averag</w:t>
      </w:r>
      <w:r w:rsidR="007D30BA">
        <w:rPr>
          <w:rFonts w:ascii="Arial" w:hAnsi="Arial" w:cs="Arial"/>
        </w:rPr>
        <w:t xml:space="preserve">e across an </w:t>
      </w:r>
      <w:r>
        <w:rPr>
          <w:rFonts w:ascii="Arial" w:hAnsi="Arial" w:cs="Arial"/>
        </w:rPr>
        <w:t>academic week</w:t>
      </w:r>
      <w:r w:rsidR="009F5A0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F5A0B">
        <w:rPr>
          <w:rFonts w:ascii="Arial" w:hAnsi="Arial" w:cs="Arial"/>
        </w:rPr>
        <w:t>I have produced the time circle below in which I averaged the hours that would be allocated to different activities per day. This represents roughly how I divide up my time spent across a single academic week. To clarify:</w:t>
      </w:r>
    </w:p>
    <w:p w:rsidR="009601CE" w:rsidRDefault="009F5A0B" w:rsidP="009F5A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0BAE">
        <w:rPr>
          <w:rFonts w:ascii="Arial" w:hAnsi="Arial" w:cs="Arial"/>
          <w:i/>
          <w:iCs/>
        </w:rPr>
        <w:t>Recreation</w:t>
      </w:r>
      <w:r w:rsidRPr="009F5A0B">
        <w:rPr>
          <w:rFonts w:ascii="Arial" w:hAnsi="Arial" w:cs="Arial"/>
        </w:rPr>
        <w:t xml:space="preserve"> covers</w:t>
      </w:r>
      <w:r>
        <w:rPr>
          <w:rFonts w:ascii="Arial" w:hAnsi="Arial" w:cs="Arial"/>
        </w:rPr>
        <w:t xml:space="preserve"> activities such as hobbies and pastimes that I would do</w:t>
      </w:r>
      <w:r w:rsidR="00114927">
        <w:rPr>
          <w:rFonts w:ascii="Arial" w:hAnsi="Arial" w:cs="Arial"/>
        </w:rPr>
        <w:t>, such as independent programming, gaming, games development, etc.</w:t>
      </w:r>
    </w:p>
    <w:p w:rsidR="00540BAE" w:rsidRDefault="009F5A0B" w:rsidP="00540B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0BAE">
        <w:rPr>
          <w:rFonts w:ascii="Arial" w:hAnsi="Arial" w:cs="Arial"/>
          <w:i/>
          <w:iCs/>
        </w:rPr>
        <w:t>Lectures an</w:t>
      </w:r>
      <w:r w:rsidR="00540BAE" w:rsidRPr="00540BAE">
        <w:rPr>
          <w:rFonts w:ascii="Arial" w:hAnsi="Arial" w:cs="Arial"/>
          <w:i/>
          <w:iCs/>
        </w:rPr>
        <w:t>d Sessions</w:t>
      </w:r>
      <w:r w:rsidR="00540BAE">
        <w:rPr>
          <w:rFonts w:ascii="Arial" w:hAnsi="Arial" w:cs="Arial"/>
        </w:rPr>
        <w:t xml:space="preserve"> refers to any academic sessions that I attend</w:t>
      </w:r>
      <w:r w:rsidR="00114927">
        <w:rPr>
          <w:rFonts w:ascii="Arial" w:hAnsi="Arial" w:cs="Arial"/>
        </w:rPr>
        <w:t xml:space="preserve"> and any work I am completing alongside them</w:t>
      </w:r>
    </w:p>
    <w:p w:rsidR="00540BAE" w:rsidRDefault="00540BAE" w:rsidP="00540B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40BAE">
        <w:rPr>
          <w:rFonts w:ascii="Arial" w:hAnsi="Arial" w:cs="Arial"/>
          <w:i/>
          <w:iCs/>
        </w:rPr>
        <w:t>Working</w:t>
      </w:r>
      <w:r>
        <w:rPr>
          <w:rFonts w:ascii="Arial" w:hAnsi="Arial" w:cs="Arial"/>
        </w:rPr>
        <w:t xml:space="preserve"> refers to when I carry out independent work</w:t>
      </w:r>
      <w:r w:rsidR="00114927">
        <w:rPr>
          <w:rFonts w:ascii="Arial" w:hAnsi="Arial" w:cs="Arial"/>
        </w:rPr>
        <w:t>, such as additional tasks and/or research</w:t>
      </w:r>
    </w:p>
    <w:p w:rsidR="00540BAE" w:rsidRPr="00540BAE" w:rsidRDefault="00577D38" w:rsidP="00540BA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540BAE" w:rsidRPr="00540BAE">
        <w:rPr>
          <w:rFonts w:ascii="Arial" w:hAnsi="Arial" w:cs="Arial"/>
          <w:i/>
          <w:iCs/>
        </w:rPr>
        <w:t>Miscellaneous</w:t>
      </w:r>
      <w:r w:rsidR="00540BAE">
        <w:rPr>
          <w:rFonts w:ascii="Arial" w:hAnsi="Arial" w:cs="Arial"/>
        </w:rPr>
        <w:t xml:space="preserve"> covers uncategorised activities such as food shopping</w:t>
      </w:r>
      <w:r w:rsidR="00114927">
        <w:rPr>
          <w:rFonts w:ascii="Arial" w:hAnsi="Arial" w:cs="Arial"/>
        </w:rPr>
        <w:t>, cleaning, etc.</w:t>
      </w:r>
    </w:p>
    <w:p w:rsidR="00114927" w:rsidRDefault="00114927" w:rsidP="000462C3">
      <w:pPr>
        <w:rPr>
          <w:rFonts w:ascii="Arial" w:hAnsi="Arial" w:cs="Arial"/>
          <w:b/>
          <w:bCs/>
        </w:rPr>
      </w:pPr>
    </w:p>
    <w:p w:rsidR="009601CE" w:rsidRPr="009601CE" w:rsidRDefault="009601CE" w:rsidP="000462C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Breakdown:</w:t>
      </w:r>
    </w:p>
    <w:p w:rsidR="000462C3" w:rsidRPr="000462C3" w:rsidRDefault="00577D38" w:rsidP="000462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clear from looking at this breakdown and how I have performed thus far is unsustainable for achieving success even in the near future. The chart alone does not take into account the fact that I sometimes miss sessions, be it intentional or </w:t>
      </w:r>
      <w:r w:rsidR="00182979">
        <w:rPr>
          <w:rFonts w:ascii="Arial" w:hAnsi="Arial" w:cs="Arial"/>
        </w:rPr>
        <w:t>not (almost always the latter).</w:t>
      </w:r>
      <w:r w:rsidR="00E144D7">
        <w:rPr>
          <w:rFonts w:ascii="Arial" w:hAnsi="Arial" w:cs="Arial"/>
        </w:rPr>
        <w:t xml:space="preserve"> It is clear that on weekdays, I have a strong aversion to completing additional work when it matters, this document included. Where I need to start, is laying down some ground rules and reigning in my time on recreation to ensure that I do well not just now, but in the future as well. What I intend to create is a rough timetable to follow each week on </w:t>
      </w:r>
      <w:r w:rsidR="00E144D7">
        <w:rPr>
          <w:rFonts w:ascii="Arial" w:hAnsi="Arial" w:cs="Arial"/>
          <w:i/>
          <w:iCs/>
        </w:rPr>
        <w:t xml:space="preserve">all </w:t>
      </w:r>
      <w:r w:rsidR="00E144D7">
        <w:rPr>
          <w:rFonts w:ascii="Arial" w:hAnsi="Arial" w:cs="Arial"/>
        </w:rPr>
        <w:t xml:space="preserve">days of the week, to ensure that I balance work and free time correctly. </w:t>
      </w:r>
      <w:r w:rsidR="00F8137B">
        <w:rPr>
          <w:rFonts w:ascii="Arial" w:hAnsi="Arial" w:cs="Arial"/>
        </w:rPr>
        <w:t xml:space="preserve">Due to the changing nature of the timetables here, I will affix most of each day with set </w:t>
      </w:r>
      <w:r w:rsidR="00F8137B">
        <w:rPr>
          <w:rFonts w:ascii="Arial" w:hAnsi="Arial" w:cs="Arial"/>
          <w:i/>
          <w:iCs/>
        </w:rPr>
        <w:t>Work Hours</w:t>
      </w:r>
      <w:r w:rsidR="00F8137B">
        <w:rPr>
          <w:rFonts w:ascii="Arial" w:hAnsi="Arial" w:cs="Arial"/>
        </w:rPr>
        <w:t xml:space="preserve"> likely spanning from 8am to 6pm, depending upon which day it is.</w:t>
      </w:r>
      <w:r w:rsidR="00E144D7">
        <w:rPr>
          <w:rFonts w:ascii="Arial" w:hAnsi="Arial" w:cs="Arial"/>
        </w:rPr>
        <w:t xml:space="preserve"> </w:t>
      </w:r>
      <w:r w:rsidR="00F8137B">
        <w:rPr>
          <w:rFonts w:ascii="Arial" w:hAnsi="Arial" w:cs="Arial"/>
        </w:rPr>
        <w:t>This means that even during free time in these hours, I must go off and do work. Outside of these hours, I will also include windows for independent work and study, which will mostly be on weekends, to ensure that I keep on top of my work.</w:t>
      </w:r>
      <w:r w:rsidR="009A3ED8">
        <w:rPr>
          <w:rFonts w:ascii="Arial" w:hAnsi="Arial" w:cs="Arial"/>
        </w:rPr>
        <w:t xml:space="preserve"> I will make sure that I still have free time, but I need to change my approach to ensure success in the future.</w:t>
      </w:r>
      <w:bookmarkStart w:id="0" w:name="_GoBack"/>
      <w:bookmarkEnd w:id="0"/>
    </w:p>
    <w:sectPr w:rsidR="000462C3" w:rsidRPr="0004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Adobe Fangsong Std R"/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618"/>
    <w:multiLevelType w:val="hybridMultilevel"/>
    <w:tmpl w:val="F39E9B58"/>
    <w:lvl w:ilvl="0" w:tplc="5008B54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E4"/>
    <w:rsid w:val="000462C3"/>
    <w:rsid w:val="00114927"/>
    <w:rsid w:val="00182979"/>
    <w:rsid w:val="00540BAE"/>
    <w:rsid w:val="00577D38"/>
    <w:rsid w:val="007D30BA"/>
    <w:rsid w:val="009601CE"/>
    <w:rsid w:val="009A3ED8"/>
    <w:rsid w:val="009F5A0B"/>
    <w:rsid w:val="00C20EE4"/>
    <w:rsid w:val="00E144D7"/>
    <w:rsid w:val="00F8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C75A"/>
  <w15:chartTrackingRefBased/>
  <w15:docId w15:val="{FCD6E5B0-7987-4B27-A054-1692E81E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Time spent in percentages across weekdays</c:v>
                </c:pt>
              </c:strCache>
            </c:strRef>
          </c:tx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</c:dPt>
          <c:dPt>
            <c:idx val="4"/>
            <c:bubble3D val="0"/>
            <c:spPr>
              <a:pattFill prst="ltUpDiag">
                <a:fgClr>
                  <a:schemeClr val="accent5"/>
                </a:fgClr>
                <a:bgClr>
                  <a:schemeClr val="accent5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5"/>
                </a:innerShdw>
              </a:effectLst>
            </c:spPr>
          </c:dPt>
          <c:dPt>
            <c:idx val="5"/>
            <c:bubble3D val="0"/>
            <c:spPr>
              <a:pattFill prst="ltUpDiag">
                <a:fgClr>
                  <a:schemeClr val="accent6"/>
                </a:fgClr>
                <a:bgClr>
                  <a:schemeClr val="accent6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6"/>
                </a:inn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Sheet1!$A$2:$A$7</c:f>
              <c:strCache>
                <c:ptCount val="6"/>
                <c:pt idx="0">
                  <c:v>Sleeping</c:v>
                </c:pt>
                <c:pt idx="1">
                  <c:v>Eating</c:v>
                </c:pt>
                <c:pt idx="2">
                  <c:v>Working</c:v>
                </c:pt>
                <c:pt idx="3">
                  <c:v>Lectures and Sessions</c:v>
                </c:pt>
                <c:pt idx="4">
                  <c:v>Recreation</c:v>
                </c:pt>
                <c:pt idx="5">
                  <c:v>Miscellaneous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6.5</c:v>
                </c:pt>
                <c:pt idx="1">
                  <c:v>1</c:v>
                </c:pt>
                <c:pt idx="2">
                  <c:v>1</c:v>
                </c:pt>
                <c:pt idx="3">
                  <c:v>6</c:v>
                </c:pt>
                <c:pt idx="4">
                  <c:v>8</c:v>
                </c:pt>
                <c:pt idx="5">
                  <c:v>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F4-4C6D-A1D3-D3AD93B76DD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Pott 2017 (N0749785)</dc:creator>
  <cp:keywords/>
  <dc:description/>
  <cp:lastModifiedBy>Rob Pott 2017 (N0749785)</cp:lastModifiedBy>
  <cp:revision>11</cp:revision>
  <dcterms:created xsi:type="dcterms:W3CDTF">2017-11-13T23:00:00Z</dcterms:created>
  <dcterms:modified xsi:type="dcterms:W3CDTF">2017-11-13T23:30:00Z</dcterms:modified>
</cp:coreProperties>
</file>