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88E" w:rsidRPr="00AC3CBF" w:rsidRDefault="00E5088E" w:rsidP="00E5088E">
      <w:pPr>
        <w:pStyle w:val="a3"/>
        <w:ind w:left="-284" w:right="-307"/>
        <w:jc w:val="center"/>
        <w:rPr>
          <w:rFonts w:ascii="Times New Roman" w:hAnsi="Times New Roman" w:cs="Times New Roman"/>
          <w:sz w:val="24"/>
          <w:szCs w:val="24"/>
        </w:rPr>
      </w:pPr>
      <w:r w:rsidRPr="00AC3CBF">
        <w:rPr>
          <w:rFonts w:ascii="Times New Roman" w:hAnsi="Times New Roman" w:cs="Times New Roman"/>
          <w:sz w:val="24"/>
          <w:szCs w:val="24"/>
        </w:rPr>
        <w:t>МОСКОВСКИЙ ГОСУДАРСТВЕННЫЙ УНИВЕРСИТЕТ ИМЕНИ М.В. ЛОМОНОСОВА</w:t>
      </w:r>
    </w:p>
    <w:p w:rsidR="00E5088E" w:rsidRPr="00AC3CBF" w:rsidRDefault="00E5088E" w:rsidP="00E5088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AC3CBF">
        <w:rPr>
          <w:rFonts w:ascii="Times New Roman" w:hAnsi="Times New Roman" w:cs="Times New Roman"/>
          <w:sz w:val="24"/>
          <w:szCs w:val="24"/>
        </w:rPr>
        <w:t>ФИЛИАЛ МГУ В ГОРОДЕ СЕВАСТОПОЛЕ</w:t>
      </w:r>
    </w:p>
    <w:p w:rsidR="00E5088E" w:rsidRPr="00AC3CBF" w:rsidRDefault="00E5088E" w:rsidP="00E5088E">
      <w:pPr>
        <w:pStyle w:val="a3"/>
        <w:rPr>
          <w:rFonts w:ascii="Times New Roman" w:hAnsi="Times New Roman" w:cs="Times New Roman"/>
        </w:rPr>
      </w:pPr>
    </w:p>
    <w:p w:rsidR="00E5088E" w:rsidRPr="00AC3CBF" w:rsidRDefault="00E5088E" w:rsidP="00E5088E">
      <w:pPr>
        <w:pStyle w:val="a3"/>
        <w:rPr>
          <w:rFonts w:ascii="Times New Roman" w:hAnsi="Times New Roman" w:cs="Times New Roman"/>
        </w:rPr>
      </w:pPr>
    </w:p>
    <w:p w:rsidR="00E5088E" w:rsidRPr="0067073B" w:rsidRDefault="00E5088E" w:rsidP="00E5088E">
      <w:pPr>
        <w:pStyle w:val="a3"/>
        <w:jc w:val="center"/>
        <w:rPr>
          <w:rFonts w:ascii="Times New Roman" w:hAnsi="Times New Roman" w:cs="Times New Roman"/>
          <w:sz w:val="28"/>
          <w:szCs w:val="24"/>
        </w:rPr>
      </w:pPr>
      <w:r w:rsidRPr="0067073B">
        <w:rPr>
          <w:rFonts w:ascii="Times New Roman" w:hAnsi="Times New Roman" w:cs="Times New Roman"/>
          <w:sz w:val="28"/>
          <w:szCs w:val="24"/>
        </w:rPr>
        <w:t>Направление подготовки</w:t>
      </w:r>
    </w:p>
    <w:p w:rsidR="00E5088E" w:rsidRPr="00AC3CBF" w:rsidRDefault="00E5088E" w:rsidP="00E5088E">
      <w:pPr>
        <w:jc w:val="center"/>
        <w:rPr>
          <w:rFonts w:ascii="Times New Roman" w:hAnsi="Times New Roman" w:cs="Times New Roman"/>
          <w:sz w:val="24"/>
          <w:szCs w:val="24"/>
        </w:rPr>
      </w:pPr>
      <w:r w:rsidRPr="0067073B">
        <w:rPr>
          <w:rFonts w:ascii="Times New Roman" w:hAnsi="Times New Roman" w:cs="Times New Roman"/>
          <w:sz w:val="28"/>
          <w:szCs w:val="24"/>
        </w:rPr>
        <w:t>«Физика» 03. 03. 02</w:t>
      </w:r>
      <w:r w:rsidRPr="00AC3CBF">
        <w:rPr>
          <w:rFonts w:ascii="Times New Roman" w:hAnsi="Times New Roman" w:cs="Times New Roman"/>
          <w:sz w:val="24"/>
          <w:szCs w:val="24"/>
        </w:rPr>
        <w:br/>
      </w:r>
      <w:r w:rsidRPr="00AC3CBF">
        <w:rPr>
          <w:rFonts w:ascii="Times New Roman" w:hAnsi="Times New Roman" w:cs="Times New Roman"/>
          <w:sz w:val="24"/>
          <w:szCs w:val="24"/>
        </w:rPr>
        <w:br/>
      </w:r>
      <w:r w:rsidRPr="00AC3CBF">
        <w:rPr>
          <w:rFonts w:ascii="Times New Roman" w:hAnsi="Times New Roman" w:cs="Times New Roman"/>
          <w:sz w:val="24"/>
          <w:szCs w:val="24"/>
        </w:rPr>
        <w:br/>
      </w:r>
    </w:p>
    <w:p w:rsidR="00E5088E" w:rsidRPr="00AC3CBF" w:rsidRDefault="00E5088E" w:rsidP="00E508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088E" w:rsidRPr="00AC3CBF" w:rsidRDefault="00E5088E" w:rsidP="00E508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088E" w:rsidRPr="00AC3CBF" w:rsidRDefault="00E5088E" w:rsidP="00E508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3CBF">
        <w:rPr>
          <w:rFonts w:ascii="Times New Roman" w:hAnsi="Times New Roman" w:cs="Times New Roman"/>
          <w:sz w:val="24"/>
          <w:szCs w:val="24"/>
        </w:rPr>
        <w:br/>
      </w:r>
      <w:r w:rsidRPr="00AC3CBF">
        <w:rPr>
          <w:rFonts w:ascii="Times New Roman" w:hAnsi="Times New Roman" w:cs="Times New Roman"/>
          <w:sz w:val="24"/>
          <w:szCs w:val="24"/>
        </w:rPr>
        <w:br/>
      </w:r>
      <w:r w:rsidRPr="0030668B">
        <w:rPr>
          <w:rFonts w:ascii="Times New Roman" w:hAnsi="Times New Roman" w:cs="Times New Roman"/>
          <w:b/>
          <w:sz w:val="28"/>
          <w:szCs w:val="24"/>
        </w:rPr>
        <w:t>ВЫПУСКНАЯ КВАЛИФИЦИОННАЯ РАБОТА</w:t>
      </w:r>
      <w:r w:rsidRPr="0030668B">
        <w:rPr>
          <w:rFonts w:ascii="Times New Roman" w:hAnsi="Times New Roman" w:cs="Times New Roman"/>
          <w:b/>
          <w:sz w:val="28"/>
          <w:szCs w:val="24"/>
        </w:rPr>
        <w:br/>
      </w:r>
      <w:r w:rsidRPr="0030668B">
        <w:rPr>
          <w:rFonts w:ascii="Times New Roman" w:hAnsi="Times New Roman" w:cs="Times New Roman"/>
          <w:b/>
          <w:sz w:val="28"/>
          <w:szCs w:val="24"/>
        </w:rPr>
        <w:br/>
      </w:r>
      <w:r w:rsidRPr="00E5088E">
        <w:rPr>
          <w:rStyle w:val="140"/>
          <w:b/>
        </w:rPr>
        <w:t>Д</w:t>
      </w:r>
      <w:r>
        <w:rPr>
          <w:rStyle w:val="140"/>
          <w:b/>
        </w:rPr>
        <w:t>ИСПЕРСИЯ</w:t>
      </w:r>
      <w:r w:rsidRPr="00E5088E">
        <w:rPr>
          <w:rStyle w:val="140"/>
          <w:b/>
        </w:rPr>
        <w:t xml:space="preserve"> </w:t>
      </w:r>
      <w:r>
        <w:rPr>
          <w:rStyle w:val="140"/>
          <w:b/>
        </w:rPr>
        <w:t>УКЛОНОВ МОРСКОЙ ПОВЕРХНОСТИ ПО ИЗОБРАЖЕНИЯМ СО СПУТНИКА</w:t>
      </w:r>
      <w:r w:rsidRPr="00E5088E">
        <w:rPr>
          <w:rStyle w:val="140"/>
          <w:b/>
        </w:rPr>
        <w:t xml:space="preserve"> </w:t>
      </w:r>
      <w:r>
        <w:rPr>
          <w:rStyle w:val="140"/>
          <w:b/>
          <w:lang w:val="en-US"/>
        </w:rPr>
        <w:t>SENTINEL</w:t>
      </w:r>
      <w:r w:rsidRPr="00E5088E">
        <w:rPr>
          <w:rStyle w:val="140"/>
          <w:b/>
          <w:lang w:val="en-US"/>
        </w:rPr>
        <w:t>-2</w:t>
      </w:r>
      <w:r w:rsidRPr="00E5088E">
        <w:rPr>
          <w:rStyle w:val="140"/>
          <w:b/>
        </w:rPr>
        <w:t xml:space="preserve"> </w:t>
      </w:r>
      <w:r>
        <w:rPr>
          <w:rStyle w:val="140"/>
          <w:b/>
        </w:rPr>
        <w:t>В ЗОНЕ СОЛНЕЧНОГО БЛИКА</w:t>
      </w:r>
    </w:p>
    <w:p w:rsidR="00E5088E" w:rsidRPr="00AC3CBF" w:rsidRDefault="00E5088E" w:rsidP="00E5088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AC3CBF">
        <w:rPr>
          <w:rFonts w:ascii="Times New Roman" w:hAnsi="Times New Roman" w:cs="Times New Roman"/>
          <w:sz w:val="24"/>
          <w:szCs w:val="24"/>
        </w:rPr>
        <w:br/>
      </w:r>
    </w:p>
    <w:p w:rsidR="00E5088E" w:rsidRPr="00AC3CBF" w:rsidRDefault="00E5088E" w:rsidP="00E5088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AC3CBF">
        <w:rPr>
          <w:rFonts w:ascii="Times New Roman" w:hAnsi="Times New Roman" w:cs="Times New Roman"/>
          <w:sz w:val="24"/>
          <w:szCs w:val="24"/>
        </w:rPr>
        <w:br/>
      </w:r>
    </w:p>
    <w:p w:rsidR="00E5088E" w:rsidRPr="00AC3CBF" w:rsidRDefault="00E5088E" w:rsidP="00E5088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E5088E" w:rsidRPr="00AC3CBF" w:rsidRDefault="00E5088E" w:rsidP="00E5088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E5088E" w:rsidRDefault="00E5088E" w:rsidP="00E5088E">
      <w:pPr>
        <w:pStyle w:val="a3"/>
        <w:ind w:firstLine="3686"/>
        <w:jc w:val="right"/>
        <w:rPr>
          <w:rFonts w:ascii="Times New Roman" w:hAnsi="Times New Roman" w:cs="Times New Roman"/>
          <w:sz w:val="28"/>
          <w:szCs w:val="24"/>
        </w:rPr>
      </w:pPr>
      <w:r w:rsidRPr="00BB757B">
        <w:rPr>
          <w:rFonts w:ascii="Times New Roman" w:hAnsi="Times New Roman" w:cs="Times New Roman"/>
          <w:sz w:val="28"/>
          <w:szCs w:val="24"/>
        </w:rPr>
        <w:t>Выполнил:</w:t>
      </w:r>
      <w:r w:rsidRPr="00E5088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студент группы Фз-401</w:t>
      </w:r>
    </w:p>
    <w:p w:rsidR="00E5088E" w:rsidRPr="00BB757B" w:rsidRDefault="00E5088E" w:rsidP="00E5088E">
      <w:pPr>
        <w:pStyle w:val="a3"/>
        <w:ind w:firstLine="3686"/>
        <w:jc w:val="right"/>
        <w:rPr>
          <w:rFonts w:ascii="Times New Roman" w:hAnsi="Times New Roman" w:cs="Times New Roman"/>
          <w:sz w:val="28"/>
          <w:szCs w:val="24"/>
        </w:rPr>
      </w:pPr>
      <w:r w:rsidRPr="00BB757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Антипин Сергей Олегович</w:t>
      </w:r>
    </w:p>
    <w:p w:rsidR="00E5088E" w:rsidRPr="00BB757B" w:rsidRDefault="00E5088E" w:rsidP="00E5088E">
      <w:pPr>
        <w:pStyle w:val="a3"/>
        <w:ind w:firstLine="4536"/>
        <w:rPr>
          <w:rFonts w:ascii="Times New Roman" w:hAnsi="Times New Roman" w:cs="Times New Roman"/>
          <w:sz w:val="28"/>
          <w:szCs w:val="24"/>
        </w:rPr>
      </w:pPr>
    </w:p>
    <w:p w:rsidR="00E5088E" w:rsidRPr="00BB757B" w:rsidRDefault="00E5088E" w:rsidP="00E5088E">
      <w:pPr>
        <w:pStyle w:val="a3"/>
        <w:ind w:firstLine="4536"/>
        <w:rPr>
          <w:rFonts w:ascii="Times New Roman" w:hAnsi="Times New Roman" w:cs="Times New Roman"/>
          <w:sz w:val="28"/>
          <w:szCs w:val="24"/>
        </w:rPr>
      </w:pPr>
    </w:p>
    <w:p w:rsidR="00E5088E" w:rsidRDefault="004F2F3F" w:rsidP="004F2F3F">
      <w:pPr>
        <w:pStyle w:val="14"/>
        <w:jc w:val="right"/>
      </w:pPr>
      <w:r>
        <w:t>Научный руководитель: д</w:t>
      </w:r>
      <w:r w:rsidRPr="00C1221B">
        <w:t>.ф.-м.н.,</w:t>
      </w:r>
      <w:r>
        <w:t xml:space="preserve"> </w:t>
      </w:r>
      <w:r w:rsidRPr="004F2F3F">
        <w:t>Показеев Константин Васильевич</w:t>
      </w:r>
    </w:p>
    <w:p w:rsidR="004F2F3F" w:rsidRPr="004F2F3F" w:rsidRDefault="004F2F3F" w:rsidP="004F2F3F">
      <w:pPr>
        <w:pStyle w:val="14"/>
        <w:jc w:val="right"/>
        <w:rPr>
          <w:kern w:val="36"/>
        </w:rPr>
      </w:pPr>
      <w:r>
        <w:t xml:space="preserve">Консультант: к.ф.-м.н., с.н.с, </w:t>
      </w:r>
      <w:r w:rsidRPr="004F2F3F">
        <w:rPr>
          <w:kern w:val="36"/>
        </w:rPr>
        <w:t>Юровская Мария Владимировна</w:t>
      </w:r>
    </w:p>
    <w:p w:rsidR="00E5088E" w:rsidRDefault="00E5088E" w:rsidP="00E5088E">
      <w:pPr>
        <w:pStyle w:val="a3"/>
        <w:ind w:firstLine="4536"/>
        <w:rPr>
          <w:rFonts w:ascii="Times New Roman" w:hAnsi="Times New Roman" w:cs="Times New Roman"/>
          <w:sz w:val="28"/>
          <w:szCs w:val="28"/>
        </w:rPr>
      </w:pPr>
    </w:p>
    <w:p w:rsidR="004F2F3F" w:rsidRDefault="004F2F3F" w:rsidP="00E5088E">
      <w:pPr>
        <w:pStyle w:val="a3"/>
        <w:ind w:firstLine="4536"/>
        <w:rPr>
          <w:rFonts w:ascii="Times New Roman" w:hAnsi="Times New Roman" w:cs="Times New Roman"/>
          <w:sz w:val="28"/>
          <w:szCs w:val="28"/>
        </w:rPr>
      </w:pPr>
    </w:p>
    <w:p w:rsidR="004F2F3F" w:rsidRPr="00AC3CBF" w:rsidRDefault="004F2F3F" w:rsidP="00E5088E">
      <w:pPr>
        <w:pStyle w:val="a3"/>
        <w:ind w:firstLine="4536"/>
        <w:rPr>
          <w:rFonts w:ascii="Times New Roman" w:hAnsi="Times New Roman" w:cs="Times New Roman"/>
          <w:sz w:val="28"/>
          <w:szCs w:val="28"/>
        </w:rPr>
      </w:pPr>
    </w:p>
    <w:p w:rsidR="00E5088E" w:rsidRPr="00AC3CBF" w:rsidRDefault="00E5088E" w:rsidP="00E5088E">
      <w:pPr>
        <w:pStyle w:val="a3"/>
        <w:ind w:firstLine="4536"/>
        <w:rPr>
          <w:rFonts w:ascii="Times New Roman" w:hAnsi="Times New Roman" w:cs="Times New Roman"/>
          <w:sz w:val="28"/>
          <w:szCs w:val="28"/>
        </w:rPr>
      </w:pPr>
    </w:p>
    <w:p w:rsidR="00E5088E" w:rsidRDefault="00E5088E" w:rsidP="00E5088E">
      <w:pPr>
        <w:pStyle w:val="a3"/>
        <w:ind w:firstLine="4536"/>
        <w:rPr>
          <w:rFonts w:ascii="Times New Roman" w:hAnsi="Times New Roman" w:cs="Times New Roman"/>
          <w:sz w:val="28"/>
          <w:szCs w:val="28"/>
        </w:rPr>
      </w:pPr>
    </w:p>
    <w:p w:rsidR="00E5088E" w:rsidRDefault="00E5088E" w:rsidP="00E5088E">
      <w:pPr>
        <w:pStyle w:val="a3"/>
        <w:ind w:firstLine="4536"/>
        <w:rPr>
          <w:rFonts w:ascii="Times New Roman" w:hAnsi="Times New Roman" w:cs="Times New Roman"/>
          <w:sz w:val="28"/>
          <w:szCs w:val="28"/>
        </w:rPr>
      </w:pPr>
    </w:p>
    <w:p w:rsidR="00E5088E" w:rsidRDefault="00E5088E" w:rsidP="00E5088E">
      <w:pPr>
        <w:pStyle w:val="a3"/>
        <w:ind w:firstLine="4536"/>
        <w:rPr>
          <w:rFonts w:ascii="Times New Roman" w:hAnsi="Times New Roman" w:cs="Times New Roman"/>
          <w:sz w:val="28"/>
          <w:szCs w:val="28"/>
        </w:rPr>
      </w:pPr>
    </w:p>
    <w:p w:rsidR="00E5088E" w:rsidRDefault="00E5088E" w:rsidP="00E5088E">
      <w:pPr>
        <w:pStyle w:val="a3"/>
        <w:ind w:firstLine="4536"/>
        <w:rPr>
          <w:rFonts w:ascii="Times New Roman" w:hAnsi="Times New Roman" w:cs="Times New Roman"/>
          <w:sz w:val="28"/>
          <w:szCs w:val="28"/>
        </w:rPr>
      </w:pPr>
    </w:p>
    <w:p w:rsidR="004F2F3F" w:rsidRDefault="004F2F3F" w:rsidP="00E5088E">
      <w:pPr>
        <w:pStyle w:val="a3"/>
        <w:ind w:firstLine="4536"/>
        <w:rPr>
          <w:rFonts w:ascii="Times New Roman" w:hAnsi="Times New Roman" w:cs="Times New Roman"/>
          <w:sz w:val="28"/>
          <w:szCs w:val="28"/>
        </w:rPr>
      </w:pPr>
    </w:p>
    <w:p w:rsidR="00E5088E" w:rsidRPr="00BB757B" w:rsidRDefault="00E5088E" w:rsidP="00E5088E">
      <w:pPr>
        <w:pStyle w:val="a3"/>
        <w:jc w:val="center"/>
        <w:rPr>
          <w:rFonts w:ascii="Times New Roman" w:hAnsi="Times New Roman" w:cs="Times New Roman"/>
          <w:sz w:val="28"/>
          <w:szCs w:val="24"/>
        </w:rPr>
      </w:pPr>
      <w:r w:rsidRPr="00BB757B">
        <w:rPr>
          <w:rFonts w:ascii="Times New Roman" w:hAnsi="Times New Roman" w:cs="Times New Roman"/>
          <w:sz w:val="28"/>
          <w:szCs w:val="24"/>
        </w:rPr>
        <w:t>Севастополь</w:t>
      </w:r>
    </w:p>
    <w:p w:rsidR="00E5088E" w:rsidRDefault="00E5088E" w:rsidP="004F2F3F">
      <w:pPr>
        <w:pStyle w:val="a3"/>
        <w:jc w:val="center"/>
        <w:rPr>
          <w:rFonts w:ascii="Times New Roman" w:hAnsi="Times New Roman" w:cs="Times New Roman"/>
          <w:sz w:val="28"/>
          <w:szCs w:val="24"/>
        </w:rPr>
      </w:pPr>
      <w:r w:rsidRPr="00BB757B">
        <w:rPr>
          <w:rFonts w:ascii="Times New Roman" w:hAnsi="Times New Roman" w:cs="Times New Roman"/>
          <w:sz w:val="28"/>
          <w:szCs w:val="24"/>
        </w:rPr>
        <w:t>202</w:t>
      </w:r>
      <w:r w:rsidR="00C07878"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865417141"/>
      </w:sdtPr>
      <w:sdtContent>
        <w:p w:rsidR="006D5979" w:rsidRDefault="006D5979">
          <w:pPr>
            <w:pStyle w:val="af0"/>
          </w:pPr>
          <w:r>
            <w:t>Оглавление</w:t>
          </w:r>
        </w:p>
        <w:p w:rsidR="006D5979" w:rsidRDefault="00B90E82">
          <w:fldSimple w:instr=" TOC \o &quot;1-3&quot; \h \z \u ">
            <w:r w:rsidR="006D5979"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:rsidR="00E5088E" w:rsidRPr="00C07878" w:rsidRDefault="006D5979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br w:type="page"/>
      </w:r>
    </w:p>
    <w:p w:rsidR="0013745D" w:rsidRPr="0013745D" w:rsidRDefault="00E5088E" w:rsidP="0013745D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C3CBF">
        <w:rPr>
          <w:rFonts w:ascii="Times New Roman" w:hAnsi="Times New Roman" w:cs="Times New Roman"/>
          <w:b/>
          <w:sz w:val="28"/>
          <w:szCs w:val="24"/>
        </w:rPr>
        <w:lastRenderedPageBreak/>
        <w:t>БИБЛИОГРАФИЧЕСКИЙ СПИСОК</w:t>
      </w:r>
    </w:p>
    <w:p w:rsidR="00111CE8" w:rsidRDefault="00111CE8" w:rsidP="0013745D">
      <w:pPr>
        <w:pStyle w:val="14"/>
        <w:ind w:firstLine="0"/>
      </w:pPr>
    </w:p>
    <w:p w:rsidR="00E04C98" w:rsidRPr="00E04C98" w:rsidRDefault="00E04C98" w:rsidP="00E04C98">
      <w:pPr>
        <w:pStyle w:val="14"/>
        <w:numPr>
          <w:ilvl w:val="0"/>
          <w:numId w:val="12"/>
        </w:numPr>
        <w:rPr>
          <w:color w:val="000000" w:themeColor="text1"/>
          <w:szCs w:val="24"/>
        </w:rPr>
      </w:pPr>
      <w:r>
        <w:t>Н.Е. Лебедев.</w:t>
      </w:r>
      <w:r w:rsidRPr="00E04C98">
        <w:t xml:space="preserve"> </w:t>
      </w:r>
      <w:r>
        <w:t xml:space="preserve">Современные проблемы дистанционного зондирования Земли из космоса </w:t>
      </w:r>
      <w:r w:rsidRPr="00E04C98">
        <w:t xml:space="preserve">/ </w:t>
      </w:r>
      <w:r>
        <w:t xml:space="preserve">Н.Е. Лебедев, А.А. Алескерова, Е.М. Плотников. </w:t>
      </w:r>
      <w:r w:rsidRPr="00E04C98">
        <w:rPr>
          <w:color w:val="000000" w:themeColor="text1"/>
          <w:szCs w:val="24"/>
          <w:shd w:val="clear" w:color="auto" w:fill="FFFFFF"/>
          <w:lang w:val="en-US"/>
        </w:rPr>
        <w:t xml:space="preserve">– 2016. – </w:t>
      </w:r>
      <w:r w:rsidRPr="00E04C98">
        <w:rPr>
          <w:color w:val="000000" w:themeColor="text1"/>
          <w:szCs w:val="24"/>
          <w:shd w:val="clear" w:color="auto" w:fill="FFFFFF"/>
        </w:rPr>
        <w:t>Т</w:t>
      </w:r>
      <w:r w:rsidRPr="00E04C98">
        <w:rPr>
          <w:color w:val="000000" w:themeColor="text1"/>
          <w:szCs w:val="24"/>
          <w:shd w:val="clear" w:color="auto" w:fill="FFFFFF"/>
          <w:lang w:val="en-US"/>
        </w:rPr>
        <w:t xml:space="preserve">. </w:t>
      </w:r>
      <w:r w:rsidRPr="00E04C98">
        <w:rPr>
          <w:color w:val="000000" w:themeColor="text1"/>
          <w:szCs w:val="24"/>
          <w:shd w:val="clear" w:color="auto" w:fill="FFFFFF"/>
        </w:rPr>
        <w:t>13</w:t>
      </w:r>
      <w:r w:rsidRPr="00E04C98">
        <w:rPr>
          <w:color w:val="000000" w:themeColor="text1"/>
          <w:szCs w:val="24"/>
          <w:shd w:val="clear" w:color="auto" w:fill="FFFFFF"/>
          <w:lang w:val="en-US"/>
        </w:rPr>
        <w:t xml:space="preserve">. – №. </w:t>
      </w:r>
      <w:r w:rsidRPr="00E04C98">
        <w:rPr>
          <w:color w:val="000000" w:themeColor="text1"/>
          <w:szCs w:val="24"/>
          <w:shd w:val="clear" w:color="auto" w:fill="FFFFFF"/>
        </w:rPr>
        <w:t>3</w:t>
      </w:r>
      <w:r w:rsidRPr="00E04C98">
        <w:rPr>
          <w:color w:val="000000" w:themeColor="text1"/>
          <w:szCs w:val="24"/>
          <w:shd w:val="clear" w:color="auto" w:fill="FFFFFF"/>
          <w:lang w:val="en-US"/>
        </w:rPr>
        <w:t xml:space="preserve">. – </w:t>
      </w:r>
      <w:r>
        <w:t>С. 136–149</w:t>
      </w:r>
    </w:p>
    <w:p w:rsidR="00E04C98" w:rsidRPr="00CD7914" w:rsidRDefault="00CD7914" w:rsidP="00E04C98">
      <w:pPr>
        <w:pStyle w:val="14"/>
        <w:numPr>
          <w:ilvl w:val="0"/>
          <w:numId w:val="12"/>
        </w:numPr>
        <w:rPr>
          <w:color w:val="000000" w:themeColor="text1"/>
          <w:szCs w:val="24"/>
        </w:rPr>
      </w:pPr>
      <w:r>
        <w:t>Ocean waves in geosciences. Fabrice Ardhuin, Laboratoire d’Oc´eanographie Physique et Spatiale, Brest, France doi: 10.13140/RG.2.2.16019.78888/5 or 10.13140/RG.2.2.16019.78888/6</w:t>
      </w:r>
    </w:p>
    <w:p w:rsidR="00CD7914" w:rsidRPr="00CD7914" w:rsidRDefault="00CD7914" w:rsidP="00E04C98">
      <w:pPr>
        <w:pStyle w:val="14"/>
        <w:numPr>
          <w:ilvl w:val="0"/>
          <w:numId w:val="12"/>
        </w:numPr>
        <w:rPr>
          <w:color w:val="000000" w:themeColor="text1"/>
          <w:szCs w:val="24"/>
        </w:rPr>
      </w:pPr>
      <w:r>
        <w:t>Cox С.</w:t>
      </w:r>
      <w:r>
        <w:rPr>
          <w:lang w:val="en-US"/>
        </w:rPr>
        <w:t xml:space="preserve"> </w:t>
      </w:r>
      <w:r>
        <w:t xml:space="preserve">Slopes of the sea surface deduced from photographs of sun glitter / Cox С. Munk </w:t>
      </w:r>
      <w:r>
        <w:rPr>
          <w:lang w:val="en-US"/>
        </w:rPr>
        <w:t>W.</w:t>
      </w:r>
    </w:p>
    <w:p w:rsidR="00CD7914" w:rsidRPr="00CD7914" w:rsidRDefault="00CD7914" w:rsidP="00E04C98">
      <w:pPr>
        <w:pStyle w:val="14"/>
        <w:numPr>
          <w:ilvl w:val="0"/>
          <w:numId w:val="12"/>
        </w:numPr>
        <w:rPr>
          <w:color w:val="000000" w:themeColor="text1"/>
          <w:szCs w:val="24"/>
        </w:rPr>
      </w:pPr>
      <w:r>
        <w:t>Munk</w:t>
      </w:r>
      <w:r>
        <w:rPr>
          <w:lang w:val="en-US"/>
        </w:rPr>
        <w:t xml:space="preserve"> W. </w:t>
      </w:r>
      <w:r>
        <w:t>An Inconvenient Sea Truth: Spread, Steepness, and Skewness of Surface Slopes</w:t>
      </w:r>
    </w:p>
    <w:p w:rsidR="00CD7914" w:rsidRPr="00CD7914" w:rsidRDefault="00CD7914" w:rsidP="00E04C98">
      <w:pPr>
        <w:pStyle w:val="14"/>
        <w:numPr>
          <w:ilvl w:val="0"/>
          <w:numId w:val="12"/>
        </w:numPr>
        <w:rPr>
          <w:color w:val="000000" w:themeColor="text1"/>
          <w:szCs w:val="24"/>
        </w:rPr>
      </w:pPr>
      <w:r>
        <w:t>Observation of sea surface roughness at a pixel scale using multi-angle sun glitter images acquired by the ASTER sensor</w:t>
      </w:r>
      <w:r>
        <w:rPr>
          <w:lang w:val="en-US"/>
        </w:rPr>
        <w:t xml:space="preserve"> </w:t>
      </w:r>
      <w:r>
        <w:t>/</w:t>
      </w:r>
      <w:r>
        <w:rPr>
          <w:lang w:val="en-US"/>
        </w:rPr>
        <w:t xml:space="preserve"> </w:t>
      </w:r>
      <w:r>
        <w:t>Zhang</w:t>
      </w:r>
      <w:r>
        <w:rPr>
          <w:lang w:val="en-US"/>
        </w:rPr>
        <w:t xml:space="preserve"> H</w:t>
      </w:r>
      <w:r w:rsidRPr="00CD7914">
        <w:t>. [и др.]</w:t>
      </w:r>
    </w:p>
    <w:p w:rsidR="00CD7914" w:rsidRPr="00CD7914" w:rsidRDefault="00CD7914" w:rsidP="00E04C98">
      <w:pPr>
        <w:pStyle w:val="14"/>
        <w:numPr>
          <w:ilvl w:val="0"/>
          <w:numId w:val="12"/>
        </w:numPr>
        <w:rPr>
          <w:color w:val="000000" w:themeColor="text1"/>
          <w:szCs w:val="24"/>
        </w:rPr>
      </w:pPr>
      <w:r>
        <w:t>Sun glitter imagery of ocean surface waves. Part 1: Directional spectrum retrieval and validation</w:t>
      </w:r>
    </w:p>
    <w:p w:rsidR="00CD7914" w:rsidRPr="00CD7914" w:rsidRDefault="00CD7914" w:rsidP="00E04C98">
      <w:pPr>
        <w:pStyle w:val="14"/>
        <w:numPr>
          <w:ilvl w:val="0"/>
          <w:numId w:val="12"/>
        </w:numPr>
        <w:rPr>
          <w:color w:val="000000" w:themeColor="text1"/>
          <w:szCs w:val="24"/>
        </w:rPr>
      </w:pPr>
      <w:r>
        <w:t>Slopes of the sea surface deduced from photographs of sun glitter</w:t>
      </w:r>
    </w:p>
    <w:p w:rsidR="00CD7914" w:rsidRPr="00CD7914" w:rsidRDefault="00CD7914" w:rsidP="00E04C98">
      <w:pPr>
        <w:pStyle w:val="14"/>
        <w:numPr>
          <w:ilvl w:val="0"/>
          <w:numId w:val="12"/>
        </w:numPr>
        <w:rPr>
          <w:color w:val="000000" w:themeColor="text1"/>
          <w:szCs w:val="24"/>
        </w:rPr>
      </w:pPr>
      <w:r>
        <w:t>Joint sun-glitter and radar imagery of surface slicks</w:t>
      </w:r>
    </w:p>
    <w:p w:rsidR="00CD7914" w:rsidRPr="00CD7914" w:rsidRDefault="00CD7914" w:rsidP="00E04C98">
      <w:pPr>
        <w:pStyle w:val="14"/>
        <w:numPr>
          <w:ilvl w:val="0"/>
          <w:numId w:val="12"/>
        </w:numPr>
        <w:rPr>
          <w:color w:val="000000" w:themeColor="text1"/>
          <w:szCs w:val="24"/>
        </w:rPr>
      </w:pPr>
      <w:r>
        <w:rPr>
          <w:lang w:val="en-US"/>
        </w:rPr>
        <w:t>Waves in fluid</w:t>
      </w:r>
    </w:p>
    <w:p w:rsidR="00CD7914" w:rsidRPr="00CD7914" w:rsidRDefault="00CD7914" w:rsidP="00E04C98">
      <w:pPr>
        <w:pStyle w:val="14"/>
        <w:numPr>
          <w:ilvl w:val="0"/>
          <w:numId w:val="12"/>
        </w:numPr>
        <w:rPr>
          <w:color w:val="000000" w:themeColor="text1"/>
          <w:szCs w:val="24"/>
        </w:rPr>
      </w:pPr>
      <w:r>
        <w:rPr>
          <w:lang w:val="en-US"/>
        </w:rPr>
        <w:t>The dynamics of the upper ocean</w:t>
      </w:r>
    </w:p>
    <w:p w:rsidR="00CD7914" w:rsidRPr="00CD7914" w:rsidRDefault="00CD7914" w:rsidP="00E04C98">
      <w:pPr>
        <w:pStyle w:val="14"/>
        <w:numPr>
          <w:ilvl w:val="0"/>
          <w:numId w:val="12"/>
        </w:numPr>
        <w:rPr>
          <w:color w:val="000000" w:themeColor="text1"/>
          <w:szCs w:val="24"/>
        </w:rPr>
      </w:pPr>
      <w:r>
        <w:t xml:space="preserve">Океанология. Физика океана. </w:t>
      </w:r>
      <w:r w:rsidRPr="00E04C98">
        <w:rPr>
          <w:color w:val="000000" w:themeColor="text1"/>
          <w:szCs w:val="24"/>
          <w:shd w:val="clear" w:color="auto" w:fill="FFFFFF"/>
          <w:lang w:val="en-US"/>
        </w:rPr>
        <w:t xml:space="preserve">– 2016. – </w:t>
      </w:r>
      <w:r w:rsidRPr="00E04C98">
        <w:rPr>
          <w:color w:val="000000" w:themeColor="text1"/>
          <w:szCs w:val="24"/>
          <w:shd w:val="clear" w:color="auto" w:fill="FFFFFF"/>
        </w:rPr>
        <w:t>Т</w:t>
      </w:r>
      <w:r w:rsidRPr="00E04C98">
        <w:rPr>
          <w:color w:val="000000" w:themeColor="text1"/>
          <w:szCs w:val="24"/>
          <w:shd w:val="clear" w:color="auto" w:fill="FFFFFF"/>
          <w:lang w:val="en-US"/>
        </w:rPr>
        <w:t xml:space="preserve">. </w:t>
      </w:r>
      <w:r>
        <w:rPr>
          <w:color w:val="000000" w:themeColor="text1"/>
          <w:szCs w:val="24"/>
          <w:shd w:val="clear" w:color="auto" w:fill="FFFFFF"/>
        </w:rPr>
        <w:t>2</w:t>
      </w:r>
      <w:r>
        <w:rPr>
          <w:color w:val="000000" w:themeColor="text1"/>
          <w:szCs w:val="24"/>
          <w:shd w:val="clear" w:color="auto" w:fill="FFFFFF"/>
          <w:lang w:val="en-US"/>
        </w:rPr>
        <w:t xml:space="preserve">. </w:t>
      </w:r>
      <w:r w:rsidRPr="00E04C98">
        <w:rPr>
          <w:color w:val="000000" w:themeColor="text1"/>
          <w:szCs w:val="24"/>
          <w:shd w:val="clear" w:color="auto" w:fill="FFFFFF"/>
          <w:lang w:val="en-US"/>
        </w:rPr>
        <w:t xml:space="preserve">– </w:t>
      </w:r>
      <w:r>
        <w:t>С. 1–435</w:t>
      </w:r>
    </w:p>
    <w:p w:rsidR="00B67BF5" w:rsidRPr="00B67BF5" w:rsidRDefault="00CD7914" w:rsidP="00E04C98">
      <w:pPr>
        <w:pStyle w:val="14"/>
        <w:numPr>
          <w:ilvl w:val="0"/>
          <w:numId w:val="12"/>
        </w:numPr>
        <w:rPr>
          <w:color w:val="000000" w:themeColor="text1"/>
          <w:szCs w:val="24"/>
        </w:rPr>
      </w:pPr>
      <w:r>
        <w:t>В. В. Шулейкин Физика моря</w:t>
      </w:r>
    </w:p>
    <w:p w:rsidR="005E6C9A" w:rsidRPr="005E6C9A" w:rsidRDefault="00B67BF5" w:rsidP="00E04C98">
      <w:pPr>
        <w:pStyle w:val="14"/>
        <w:numPr>
          <w:ilvl w:val="0"/>
          <w:numId w:val="12"/>
        </w:numPr>
        <w:rPr>
          <w:color w:val="000000" w:themeColor="text1"/>
          <w:szCs w:val="24"/>
        </w:rPr>
      </w:pPr>
      <w:r>
        <w:t>СОЛНЕЧНЫЙ БЛИК КАК «ИНСТРУМЕНТ» ИССЛЕДОВАНИЯ ОКЕАНА ИЗ КОСМОСА</w:t>
      </w:r>
    </w:p>
    <w:p w:rsidR="004E5FA9" w:rsidRPr="004E5FA9" w:rsidRDefault="004E5FA9" w:rsidP="004E5FA9">
      <w:pPr>
        <w:pStyle w:val="14"/>
        <w:numPr>
          <w:ilvl w:val="0"/>
          <w:numId w:val="12"/>
        </w:numPr>
        <w:rPr>
          <w:color w:val="000000" w:themeColor="text1"/>
          <w:szCs w:val="24"/>
        </w:rPr>
      </w:pPr>
      <w:r w:rsidRPr="004E5FA9">
        <w:lastRenderedPageBreak/>
        <w:t>Copernicus Open Access Hub [Электронный ресурс].</w:t>
      </w:r>
      <w:r>
        <w:t xml:space="preserve"> - </w:t>
      </w:r>
      <w:hyperlink r:id="rId8" w:history="1">
        <w:r w:rsidR="005E6C9A" w:rsidRPr="00D85154">
          <w:rPr>
            <w:rStyle w:val="a9"/>
          </w:rPr>
          <w:t>https://scihub.copernicus.eu/dhus/#/home</w:t>
        </w:r>
      </w:hyperlink>
    </w:p>
    <w:p w:rsidR="005E6C9A" w:rsidRPr="005E6C9A" w:rsidRDefault="004E5FA9" w:rsidP="00E04C98">
      <w:pPr>
        <w:pStyle w:val="14"/>
        <w:numPr>
          <w:ilvl w:val="0"/>
          <w:numId w:val="12"/>
        </w:numPr>
        <w:rPr>
          <w:color w:val="000000" w:themeColor="text1"/>
          <w:szCs w:val="24"/>
        </w:rPr>
      </w:pPr>
      <w:r w:rsidRPr="004E5FA9">
        <w:t>Sentinel-2 MSI User Guide</w:t>
      </w:r>
      <w:r>
        <w:t xml:space="preserve"> </w:t>
      </w:r>
      <w:r w:rsidRPr="004E5FA9">
        <w:t>[Электронный ресурс].</w:t>
      </w:r>
      <w:r>
        <w:t xml:space="preserve"> - </w:t>
      </w:r>
      <w:hyperlink r:id="rId9" w:history="1">
        <w:r w:rsidR="005E6C9A" w:rsidRPr="00D85154">
          <w:rPr>
            <w:rStyle w:val="a9"/>
          </w:rPr>
          <w:t>https://sentinels.copernicus.eu/web/sentinel/user-guides/sentinel-2-msi</w:t>
        </w:r>
      </w:hyperlink>
    </w:p>
    <w:p w:rsidR="005E6C9A" w:rsidRPr="005E6C9A" w:rsidRDefault="004E5FA9" w:rsidP="00E04C98">
      <w:pPr>
        <w:pStyle w:val="14"/>
        <w:numPr>
          <w:ilvl w:val="0"/>
          <w:numId w:val="12"/>
        </w:numPr>
        <w:rPr>
          <w:color w:val="000000" w:themeColor="text1"/>
          <w:szCs w:val="24"/>
        </w:rPr>
      </w:pPr>
      <w:r w:rsidRPr="004E5FA9">
        <w:t>SENTINEL-2 User Handbook</w:t>
      </w:r>
      <w:r>
        <w:t xml:space="preserve"> </w:t>
      </w:r>
      <w:r w:rsidRPr="004E5FA9">
        <w:t>[Электронный ресурс].</w:t>
      </w:r>
      <w:r>
        <w:t xml:space="preserve"> - </w:t>
      </w:r>
      <w:hyperlink r:id="rId10" w:history="1">
        <w:r w:rsidR="005E6C9A" w:rsidRPr="00D85154">
          <w:rPr>
            <w:rStyle w:val="a9"/>
          </w:rPr>
          <w:t>https://sentinels.copernicus.eu/documents/247904/685211/Sentinel-2_User_Handbook</w:t>
        </w:r>
      </w:hyperlink>
    </w:p>
    <w:p w:rsidR="00CD7914" w:rsidRPr="00E04C98" w:rsidRDefault="00CD7914" w:rsidP="005E6C9A">
      <w:pPr>
        <w:pStyle w:val="14"/>
        <w:ind w:left="720" w:firstLine="0"/>
        <w:rPr>
          <w:color w:val="000000" w:themeColor="text1"/>
          <w:szCs w:val="24"/>
        </w:rPr>
      </w:pPr>
      <w:r w:rsidRPr="00CD7914">
        <w:br/>
      </w:r>
    </w:p>
    <w:sectPr w:rsidR="00CD7914" w:rsidRPr="00E04C98" w:rsidSect="00137742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802" w:rsidRDefault="009A5802" w:rsidP="00111CE8">
      <w:pPr>
        <w:spacing w:after="0" w:line="240" w:lineRule="auto"/>
      </w:pPr>
      <w:r>
        <w:separator/>
      </w:r>
    </w:p>
  </w:endnote>
  <w:endnote w:type="continuationSeparator" w:id="1">
    <w:p w:rsidR="009A5802" w:rsidRDefault="009A5802" w:rsidP="00111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802" w:rsidRDefault="009A5802" w:rsidP="00111CE8">
      <w:pPr>
        <w:spacing w:after="0" w:line="240" w:lineRule="auto"/>
      </w:pPr>
      <w:r>
        <w:separator/>
      </w:r>
    </w:p>
  </w:footnote>
  <w:footnote w:type="continuationSeparator" w:id="1">
    <w:p w:rsidR="009A5802" w:rsidRDefault="009A5802" w:rsidP="00111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03377927"/>
    </w:sdtPr>
    <w:sdtContent>
      <w:p w:rsidR="0034179D" w:rsidRDefault="00B90E82">
        <w:pPr>
          <w:pStyle w:val="a4"/>
          <w:jc w:val="right"/>
        </w:pPr>
        <w:r>
          <w:rPr>
            <w:noProof/>
          </w:rPr>
          <w:fldChar w:fldCharType="begin"/>
        </w:r>
        <w:r w:rsidR="00272EE7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4E5FA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4179D" w:rsidRDefault="009A5802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6242E"/>
    <w:multiLevelType w:val="hybridMultilevel"/>
    <w:tmpl w:val="ABC2CBEE"/>
    <w:lvl w:ilvl="0" w:tplc="1D7A4A3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948E9"/>
    <w:multiLevelType w:val="hybridMultilevel"/>
    <w:tmpl w:val="716A6FA8"/>
    <w:lvl w:ilvl="0" w:tplc="DDD0397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80D9B"/>
    <w:multiLevelType w:val="hybridMultilevel"/>
    <w:tmpl w:val="ABC2CBEE"/>
    <w:lvl w:ilvl="0" w:tplc="1D7A4A3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CE6535"/>
    <w:multiLevelType w:val="hybridMultilevel"/>
    <w:tmpl w:val="9022E4B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BE25A7F"/>
    <w:multiLevelType w:val="hybridMultilevel"/>
    <w:tmpl w:val="ECAADA80"/>
    <w:lvl w:ilvl="0" w:tplc="21F401A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C65645"/>
    <w:multiLevelType w:val="hybridMultilevel"/>
    <w:tmpl w:val="9B849EB4"/>
    <w:lvl w:ilvl="0" w:tplc="58AAC844">
      <w:start w:val="1"/>
      <w:numFmt w:val="decimal"/>
      <w:pStyle w:val="References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8A379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EF213B9"/>
    <w:multiLevelType w:val="hybridMultilevel"/>
    <w:tmpl w:val="9372EF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E0A86"/>
    <w:multiLevelType w:val="hybridMultilevel"/>
    <w:tmpl w:val="BBAC5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2762D5"/>
    <w:multiLevelType w:val="hybridMultilevel"/>
    <w:tmpl w:val="ABC2CBEE"/>
    <w:lvl w:ilvl="0" w:tplc="1D7A4A3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0C3BFA"/>
    <w:multiLevelType w:val="multilevel"/>
    <w:tmpl w:val="3836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815E95"/>
    <w:multiLevelType w:val="hybridMultilevel"/>
    <w:tmpl w:val="36E8C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3"/>
  </w:num>
  <w:num w:numId="9">
    <w:abstractNumId w:val="8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5088E"/>
    <w:rsid w:val="00111CE8"/>
    <w:rsid w:val="0013745D"/>
    <w:rsid w:val="00272EE7"/>
    <w:rsid w:val="004E5FA9"/>
    <w:rsid w:val="004F2F3F"/>
    <w:rsid w:val="005E6C9A"/>
    <w:rsid w:val="006D5979"/>
    <w:rsid w:val="007335EE"/>
    <w:rsid w:val="009A5802"/>
    <w:rsid w:val="00A5234E"/>
    <w:rsid w:val="00B67BF5"/>
    <w:rsid w:val="00B90E82"/>
    <w:rsid w:val="00C055F1"/>
    <w:rsid w:val="00C07878"/>
    <w:rsid w:val="00CD7914"/>
    <w:rsid w:val="00DE65FF"/>
    <w:rsid w:val="00E04C98"/>
    <w:rsid w:val="00E50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CE8"/>
  </w:style>
  <w:style w:type="paragraph" w:styleId="1">
    <w:name w:val="heading 1"/>
    <w:basedOn w:val="a"/>
    <w:next w:val="a"/>
    <w:link w:val="10"/>
    <w:uiPriority w:val="9"/>
    <w:qFormat/>
    <w:rsid w:val="001374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74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5088E"/>
    <w:pPr>
      <w:spacing w:after="0" w:line="240" w:lineRule="auto"/>
    </w:pPr>
    <w:rPr>
      <w:rFonts w:eastAsiaTheme="minorHAnsi"/>
      <w:lang w:eastAsia="en-US"/>
    </w:rPr>
  </w:style>
  <w:style w:type="paragraph" w:styleId="a4">
    <w:name w:val="header"/>
    <w:basedOn w:val="a"/>
    <w:link w:val="a5"/>
    <w:uiPriority w:val="99"/>
    <w:unhideWhenUsed/>
    <w:rsid w:val="00E5088E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E5088E"/>
    <w:rPr>
      <w:rFonts w:eastAsiaTheme="minorHAnsi"/>
      <w:lang w:eastAsia="en-US"/>
    </w:rPr>
  </w:style>
  <w:style w:type="paragraph" w:styleId="a6">
    <w:name w:val="footer"/>
    <w:basedOn w:val="a"/>
    <w:link w:val="a7"/>
    <w:uiPriority w:val="99"/>
    <w:unhideWhenUsed/>
    <w:rsid w:val="00E5088E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E5088E"/>
    <w:rPr>
      <w:rFonts w:eastAsiaTheme="minorHAnsi"/>
      <w:lang w:eastAsia="en-US"/>
    </w:rPr>
  </w:style>
  <w:style w:type="paragraph" w:customStyle="1" w:styleId="a8">
    <w:name w:val="геоэко"/>
    <w:basedOn w:val="a"/>
    <w:rsid w:val="00E5088E"/>
    <w:pPr>
      <w:spacing w:after="0" w:line="360" w:lineRule="exact"/>
      <w:ind w:firstLine="567"/>
      <w:jc w:val="both"/>
    </w:pPr>
    <w:rPr>
      <w:rFonts w:ascii="Times New Roman" w:eastAsia="Calibri" w:hAnsi="Times New Roman" w:cs="Times New Roman"/>
      <w:sz w:val="24"/>
      <w:szCs w:val="20"/>
      <w:lang w:val="en-US"/>
    </w:rPr>
  </w:style>
  <w:style w:type="paragraph" w:customStyle="1" w:styleId="References">
    <w:name w:val="References"/>
    <w:basedOn w:val="a"/>
    <w:uiPriority w:val="99"/>
    <w:rsid w:val="00E5088E"/>
    <w:pPr>
      <w:numPr>
        <w:numId w:val="5"/>
      </w:numPr>
      <w:spacing w:after="0" w:line="360" w:lineRule="auto"/>
      <w:jc w:val="both"/>
    </w:pPr>
    <w:rPr>
      <w:rFonts w:ascii="Times New Roman" w:eastAsia="Calibri" w:hAnsi="Times New Roman" w:cs="Times New Roman"/>
      <w:sz w:val="24"/>
      <w:szCs w:val="20"/>
      <w:lang w:eastAsia="en-US"/>
    </w:rPr>
  </w:style>
  <w:style w:type="character" w:styleId="a9">
    <w:name w:val="Hyperlink"/>
    <w:basedOn w:val="a0"/>
    <w:uiPriority w:val="99"/>
    <w:unhideWhenUsed/>
    <w:rsid w:val="00E5088E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E5088E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b">
    <w:name w:val="Body Text"/>
    <w:basedOn w:val="a"/>
    <w:link w:val="ac"/>
    <w:uiPriority w:val="99"/>
    <w:rsid w:val="00E5088E"/>
    <w:pPr>
      <w:spacing w:after="12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ac">
    <w:name w:val="Основной текст Знак"/>
    <w:basedOn w:val="a0"/>
    <w:link w:val="ab"/>
    <w:uiPriority w:val="99"/>
    <w:rsid w:val="00E5088E"/>
    <w:rPr>
      <w:rFonts w:ascii="Times New Roman" w:eastAsia="Calibri" w:hAnsi="Times New Roman" w:cs="Times New Roman"/>
      <w:sz w:val="20"/>
      <w:szCs w:val="20"/>
    </w:rPr>
  </w:style>
  <w:style w:type="paragraph" w:customStyle="1" w:styleId="14">
    <w:name w:val="ДИПЛОМ 14"/>
    <w:basedOn w:val="a"/>
    <w:link w:val="140"/>
    <w:qFormat/>
    <w:rsid w:val="00E5088E"/>
    <w:pPr>
      <w:spacing w:after="160" w:line="360" w:lineRule="auto"/>
      <w:ind w:firstLine="567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140">
    <w:name w:val="ДИПЛОМ 14 Знак"/>
    <w:basedOn w:val="a0"/>
    <w:link w:val="14"/>
    <w:rsid w:val="00E5088E"/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mwe-math-mathml-inline">
    <w:name w:val="mwe-math-mathml-inline"/>
    <w:basedOn w:val="a0"/>
    <w:rsid w:val="00E5088E"/>
  </w:style>
  <w:style w:type="character" w:styleId="ad">
    <w:name w:val="footnote reference"/>
    <w:semiHidden/>
    <w:unhideWhenUsed/>
    <w:rsid w:val="00E5088E"/>
    <w:rPr>
      <w:vertAlign w:val="superscript"/>
    </w:rPr>
  </w:style>
  <w:style w:type="paragraph" w:styleId="ae">
    <w:name w:val="Balloon Text"/>
    <w:basedOn w:val="a"/>
    <w:link w:val="af"/>
    <w:uiPriority w:val="99"/>
    <w:semiHidden/>
    <w:unhideWhenUsed/>
    <w:rsid w:val="00E5088E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f">
    <w:name w:val="Текст выноски Знак"/>
    <w:basedOn w:val="a0"/>
    <w:link w:val="ae"/>
    <w:uiPriority w:val="99"/>
    <w:semiHidden/>
    <w:rsid w:val="00E5088E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1374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374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0">
    <w:name w:val="TOC Heading"/>
    <w:basedOn w:val="1"/>
    <w:next w:val="a"/>
    <w:uiPriority w:val="39"/>
    <w:semiHidden/>
    <w:unhideWhenUsed/>
    <w:qFormat/>
    <w:rsid w:val="006D5979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6D597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D5979"/>
    <w:pPr>
      <w:spacing w:after="100"/>
      <w:ind w:left="220"/>
    </w:pPr>
  </w:style>
  <w:style w:type="character" w:styleId="af1">
    <w:name w:val="FollowedHyperlink"/>
    <w:basedOn w:val="a0"/>
    <w:uiPriority w:val="99"/>
    <w:semiHidden/>
    <w:unhideWhenUsed/>
    <w:rsid w:val="004E5FA9"/>
    <w:rPr>
      <w:color w:val="800080" w:themeColor="followedHyperlink"/>
      <w:u w:val="single"/>
    </w:rPr>
  </w:style>
  <w:style w:type="character" w:styleId="af2">
    <w:name w:val="Emphasis"/>
    <w:basedOn w:val="a0"/>
    <w:uiPriority w:val="20"/>
    <w:qFormat/>
    <w:rsid w:val="004E5FA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9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hub.copernicus.eu/dhus/#/hom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entinels.copernicus.eu/documents/247904/685211/Sentinel-2_User_Handboo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ntinels.copernicus.eu/web/sentinel/user-guides/sentinel-2-ms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НЕЛ16</b:Tag>
    <b:SourceType>Book</b:SourceType>
    <b:Guid>{11D6756C-FF8D-43A9-856A-E50535765ED2}</b:Guid>
    <b:LCID>0</b:LCID>
    <b:Author>
      <b:Author>
        <b:NameList>
          <b:Person>
            <b:Last>Н.Е. Лебедев</b:Last>
            <b:First>А.А.</b:First>
            <b:Middle>Алескерова, Е.М. Плотников</b:Middle>
          </b:Person>
        </b:NameList>
      </b:Author>
    </b:Author>
    <b:Title>Развитие оптических методов измерений уклонов морской поверхности</b:Title>
    <b:Year>2016</b:Year>
    <b:Volume>13</b:Volume>
    <b:Pages>136–149</b:Pages>
    <b:RefOrder>1</b:RefOrder>
  </b:Source>
</b:Sources>
</file>

<file path=customXml/itemProps1.xml><?xml version="1.0" encoding="utf-8"?>
<ds:datastoreItem xmlns:ds="http://schemas.openxmlformats.org/officeDocument/2006/customXml" ds:itemID="{FBFC3449-53BA-4511-818B-BFEC9E5DE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Антипин Сергей</dc:creator>
  <cp:keywords/>
  <dc:description/>
  <cp:lastModifiedBy>Антипин Сергей</cp:lastModifiedBy>
  <cp:revision>9</cp:revision>
  <dcterms:created xsi:type="dcterms:W3CDTF">2022-05-11T07:40:00Z</dcterms:created>
  <dcterms:modified xsi:type="dcterms:W3CDTF">2022-05-18T11:27:00Z</dcterms:modified>
</cp:coreProperties>
</file>