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410B" w14:textId="77777777" w:rsidR="00B22AAC" w:rsidRPr="00B22AAC" w:rsidRDefault="00B22AAC" w:rsidP="00B22AAC">
      <w:pPr>
        <w:jc w:val="center"/>
        <w:rPr>
          <w:rFonts w:ascii="Times New Roman" w:hAnsi="Times New Roman" w:cs="Times New Roman"/>
          <w:b/>
          <w:bCs/>
        </w:rPr>
      </w:pPr>
      <w:r w:rsidRPr="00B22AAC">
        <w:rPr>
          <w:rFonts w:ascii="Times New Roman" w:hAnsi="Times New Roman" w:cs="Times New Roman"/>
          <w:b/>
          <w:bCs/>
        </w:rPr>
        <w:t>Ata de decisão do grupo</w:t>
      </w:r>
    </w:p>
    <w:p w14:paraId="520FEC50" w14:textId="24574C0F" w:rsidR="00B22AAC" w:rsidRPr="00B22AAC" w:rsidRDefault="00B22AAC" w:rsidP="00B22AAC">
      <w:pPr>
        <w:rPr>
          <w:rFonts w:ascii="Times New Roman" w:hAnsi="Times New Roman" w:cs="Times New Roman"/>
        </w:rPr>
      </w:pPr>
      <w:r w:rsidRPr="00B22AAC">
        <w:rPr>
          <w:rFonts w:ascii="Times New Roman" w:hAnsi="Times New Roman" w:cs="Times New Roman"/>
        </w:rPr>
        <w:t>Data: 12/03/2026</w:t>
      </w:r>
    </w:p>
    <w:p w14:paraId="47E99107"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Após a visita técnica realizada à empresa do setor de pintura e manutenção predial, os integrantes do grupo analisaram individualmente o ambiente, o funcionamento da organização e os possíveis problemas observados.</w:t>
      </w:r>
    </w:p>
    <w:p w14:paraId="666D9CD2"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Após a comparação das observações registradas por todos os membros do grupo, foi identificado que o problema mais recorrente mencionado foi a defasagem do site institucional e a baixa eficiência da comunicação digital da empresa com potenciais clientes.</w:t>
      </w:r>
    </w:p>
    <w:p w14:paraId="162617FB"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O site atual apresenta dificuldades relacionadas à organização das informações, clareza na apresentação dos serviços, design visual e facilidade de contato com novos clientes. Considerando que atualmente grande parte das pessoas busca serviços pela internet antes de entrar em contato com empresas, essa situação pode resultar na perda de oportunidades de novos negócios.</w:t>
      </w:r>
    </w:p>
    <w:p w14:paraId="4E72BD0B"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Dessa forma, o grupo decidiu que o foco do projeto será a melhoria da presença digital da empresa, por meio da reorganização ou desenvolvimento de um novo site institucional mais claro, moderno e intuitivo.</w:t>
      </w:r>
    </w:p>
    <w:p w14:paraId="22CB2611" w14:textId="77777777" w:rsidR="00B22AAC" w:rsidRPr="00B22AAC" w:rsidRDefault="00B22AAC" w:rsidP="00B22AAC">
      <w:pPr>
        <w:rPr>
          <w:rFonts w:ascii="Times New Roman" w:hAnsi="Times New Roman" w:cs="Times New Roman"/>
        </w:rPr>
      </w:pPr>
      <w:r w:rsidRPr="00B22AAC">
        <w:rPr>
          <w:rFonts w:ascii="Times New Roman" w:hAnsi="Times New Roman" w:cs="Times New Roman"/>
        </w:rPr>
        <w:t>A proposta inclui:</w:t>
      </w:r>
    </w:p>
    <w:p w14:paraId="66801032" w14:textId="77777777" w:rsidR="00B22AAC" w:rsidRPr="00B22AAC" w:rsidRDefault="00B22AAC" w:rsidP="00B22AAC">
      <w:pPr>
        <w:numPr>
          <w:ilvl w:val="0"/>
          <w:numId w:val="1"/>
        </w:numPr>
        <w:rPr>
          <w:rFonts w:ascii="Times New Roman" w:hAnsi="Times New Roman" w:cs="Times New Roman"/>
        </w:rPr>
      </w:pPr>
      <w:r w:rsidRPr="00B22AAC">
        <w:rPr>
          <w:rFonts w:ascii="Times New Roman" w:hAnsi="Times New Roman" w:cs="Times New Roman"/>
        </w:rPr>
        <w:t>Melhor organização das informações sobre serviços</w:t>
      </w:r>
    </w:p>
    <w:p w14:paraId="59FA4CF1" w14:textId="77777777" w:rsidR="00B22AAC" w:rsidRPr="00B22AAC" w:rsidRDefault="00B22AAC" w:rsidP="00B22AAC">
      <w:pPr>
        <w:numPr>
          <w:ilvl w:val="0"/>
          <w:numId w:val="1"/>
        </w:numPr>
        <w:rPr>
          <w:rFonts w:ascii="Times New Roman" w:hAnsi="Times New Roman" w:cs="Times New Roman"/>
        </w:rPr>
      </w:pPr>
      <w:r w:rsidRPr="00B22AAC">
        <w:rPr>
          <w:rFonts w:ascii="Times New Roman" w:hAnsi="Times New Roman" w:cs="Times New Roman"/>
        </w:rPr>
        <w:t>Apresentação do portfólio de obras realizadas</w:t>
      </w:r>
    </w:p>
    <w:p w14:paraId="7266A046" w14:textId="77777777" w:rsidR="00B22AAC" w:rsidRPr="00B22AAC" w:rsidRDefault="00B22AAC" w:rsidP="00B22AAC">
      <w:pPr>
        <w:numPr>
          <w:ilvl w:val="0"/>
          <w:numId w:val="1"/>
        </w:numPr>
        <w:rPr>
          <w:rFonts w:ascii="Times New Roman" w:hAnsi="Times New Roman" w:cs="Times New Roman"/>
        </w:rPr>
      </w:pPr>
      <w:r w:rsidRPr="00B22AAC">
        <w:rPr>
          <w:rFonts w:ascii="Times New Roman" w:hAnsi="Times New Roman" w:cs="Times New Roman"/>
        </w:rPr>
        <w:t>Facilitação dos canais de contato</w:t>
      </w:r>
    </w:p>
    <w:p w14:paraId="661F9EC1" w14:textId="77777777" w:rsidR="00B22AAC" w:rsidRPr="00B22AAC" w:rsidRDefault="00B22AAC" w:rsidP="00B22AAC">
      <w:pPr>
        <w:numPr>
          <w:ilvl w:val="0"/>
          <w:numId w:val="1"/>
        </w:numPr>
        <w:rPr>
          <w:rFonts w:ascii="Times New Roman" w:hAnsi="Times New Roman" w:cs="Times New Roman"/>
        </w:rPr>
      </w:pPr>
      <w:r w:rsidRPr="00B22AAC">
        <w:rPr>
          <w:rFonts w:ascii="Times New Roman" w:hAnsi="Times New Roman" w:cs="Times New Roman"/>
        </w:rPr>
        <w:t>Integração com ferramentas de comunicação digital (como WhatsApp)</w:t>
      </w:r>
    </w:p>
    <w:p w14:paraId="661A3FBB" w14:textId="77777777" w:rsidR="00B22AAC" w:rsidRPr="00B22AAC" w:rsidRDefault="00B22AAC" w:rsidP="00B22AAC">
      <w:pPr>
        <w:numPr>
          <w:ilvl w:val="0"/>
          <w:numId w:val="1"/>
        </w:numPr>
        <w:rPr>
          <w:rFonts w:ascii="Times New Roman" w:hAnsi="Times New Roman" w:cs="Times New Roman"/>
        </w:rPr>
      </w:pPr>
      <w:r w:rsidRPr="00B22AAC">
        <w:rPr>
          <w:rFonts w:ascii="Times New Roman" w:hAnsi="Times New Roman" w:cs="Times New Roman"/>
        </w:rPr>
        <w:t>Estrutura visual mais moderna e responsiva</w:t>
      </w:r>
    </w:p>
    <w:p w14:paraId="180BDF2C"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Essa solução foi escolhida por ser viável dentro do contexto de um projeto acadêmico, permitindo que os estudantes utilizem conhecimentos de tecnologia e design para gerar impacto positivo em uma empresa real.</w:t>
      </w:r>
    </w:p>
    <w:p w14:paraId="1866E754" w14:textId="77777777" w:rsidR="00B22AAC" w:rsidRPr="00B22AAC" w:rsidRDefault="00B22AAC" w:rsidP="00B22AAC">
      <w:pPr>
        <w:rPr>
          <w:rFonts w:ascii="Times New Roman" w:hAnsi="Times New Roman" w:cs="Times New Roman"/>
        </w:rPr>
      </w:pPr>
      <w:r w:rsidRPr="00B22AAC">
        <w:rPr>
          <w:rFonts w:ascii="Times New Roman" w:hAnsi="Times New Roman" w:cs="Times New Roman"/>
          <w:b/>
          <w:bCs/>
        </w:rPr>
        <w:t>Relatório Breve – Análise da Visita Técnica</w:t>
      </w:r>
    </w:p>
    <w:p w14:paraId="3EC55117"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Após a realização da visita técnica à empresa de pintura e manutenção predial, os integrantes do grupo realizaram observações individuais sobre o ambiente físico, o funcionamento da organização e os principais desafios identificados.</w:t>
      </w:r>
    </w:p>
    <w:p w14:paraId="32C4B573"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De modo geral, todos os membros observaram que o espaço físico da empresa é simples, organizado e funcional para as atividades administrativas realizadas. O ambiente apresenta boas condições de limpeza e organização, além de proporcionar um espaço adequado para o trabalho diário. No entanto, também foram identificadas oportunidades de melhoria relacionadas à infraestrutura tecnológica e à modernização de alguns processos administrativos.</w:t>
      </w:r>
    </w:p>
    <w:p w14:paraId="3F71CB4D"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lastRenderedPageBreak/>
        <w:t>Outro ponto destacado pelos integrantes foi a relação profissional e respeitosa entre os funcionários e a gestão da empresa. A comunicação interna ocorre de forma direta e prática, especialmente devido ao fato de muitos colaboradores atuarem em atividades externas. Em relação aos clientes, observou-se a existência de uma relação de confiança, evidenciada pela recorrência de clientes que retornam para contratar novos serviços.</w:t>
      </w:r>
    </w:p>
    <w:p w14:paraId="0B91309A"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Apesar da experiência e da consolidação da empresa no mercado, com mais de vinte anos de atuação, o grupo identificou que existem oportunidades de melhoria principalmente na área digital. O principal problema observado foi a dificuldade de comunicação da empresa com potenciais clientes por meio do site institucional, que apresenta informações pouco organizadas e uma estrutura visual considerada desatualizada.</w:t>
      </w:r>
    </w:p>
    <w:p w14:paraId="5C023F70"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Considerando que grande parte dos consumidores atualmente busca serviços pela internet antes de entrar em contato com uma empresa, a falta de clareza e organização no site pode prejudicar a captação de novos clientes e afetar a imagem da empresa no ambiente digital.</w:t>
      </w:r>
    </w:p>
    <w:p w14:paraId="5D488E11"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Dessa forma, o grupo decidiu que o foco do projeto será a melhoria da presença digital da empresa, por meio da reorganização ou desenvolvimento de um site institucional mais moderno, intuitivo e informativo. A proposta inclui melhorias na apresentação dos serviços, organização das informações, inclusão de portfólio de obras realizadas e integração com canais de comunicação digital.</w:t>
      </w:r>
    </w:p>
    <w:p w14:paraId="437F0EF9" w14:textId="77777777" w:rsidR="00B22AAC" w:rsidRPr="00B22AAC" w:rsidRDefault="00B22AAC" w:rsidP="006C6402">
      <w:pPr>
        <w:jc w:val="both"/>
        <w:rPr>
          <w:rFonts w:ascii="Times New Roman" w:hAnsi="Times New Roman" w:cs="Times New Roman"/>
        </w:rPr>
      </w:pPr>
      <w:r w:rsidRPr="00B22AAC">
        <w:rPr>
          <w:rFonts w:ascii="Times New Roman" w:hAnsi="Times New Roman" w:cs="Times New Roman"/>
        </w:rPr>
        <w:t>Essa iniciativa permitirá aplicar conhecimentos acadêmicos adquiridos no curso de Ciência da Computação para contribuir com o desenvolvimento de uma organização real, fortalecendo sua comunicação com clientes e ampliando suas oportunidades de negócio.</w:t>
      </w:r>
    </w:p>
    <w:p w14:paraId="698AF92E" w14:textId="77777777" w:rsidR="00B22AAC" w:rsidRDefault="00B22AAC"/>
    <w:sectPr w:rsidR="00B22AAC">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B7E8C"/>
    <w:multiLevelType w:val="multilevel"/>
    <w:tmpl w:val="2C4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728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AAC"/>
    <w:rsid w:val="004C22FE"/>
    <w:rsid w:val="005D753C"/>
    <w:rsid w:val="006C6402"/>
    <w:rsid w:val="00B22AAC"/>
    <w:rsid w:val="00DF3F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63C6"/>
  <w15:chartTrackingRefBased/>
  <w15:docId w15:val="{DA98FB7F-8883-4237-B40E-CEE84208A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22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22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22A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2A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22A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22A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2A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2A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2AA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2AA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22AA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22AA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22AA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22AA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22AA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2AA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2AA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2AAC"/>
    <w:rPr>
      <w:rFonts w:eastAsiaTheme="majorEastAsia" w:cstheme="majorBidi"/>
      <w:color w:val="272727" w:themeColor="text1" w:themeTint="D8"/>
    </w:rPr>
  </w:style>
  <w:style w:type="paragraph" w:styleId="Ttulo">
    <w:name w:val="Title"/>
    <w:basedOn w:val="Normal"/>
    <w:next w:val="Normal"/>
    <w:link w:val="TtuloChar"/>
    <w:uiPriority w:val="10"/>
    <w:qFormat/>
    <w:rsid w:val="00B22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2A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2AA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2AA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2AAC"/>
    <w:pPr>
      <w:spacing w:before="160"/>
      <w:jc w:val="center"/>
    </w:pPr>
    <w:rPr>
      <w:i/>
      <w:iCs/>
      <w:color w:val="404040" w:themeColor="text1" w:themeTint="BF"/>
    </w:rPr>
  </w:style>
  <w:style w:type="character" w:customStyle="1" w:styleId="CitaoChar">
    <w:name w:val="Citação Char"/>
    <w:basedOn w:val="Fontepargpadro"/>
    <w:link w:val="Citao"/>
    <w:uiPriority w:val="29"/>
    <w:rsid w:val="00B22AAC"/>
    <w:rPr>
      <w:i/>
      <w:iCs/>
      <w:color w:val="404040" w:themeColor="text1" w:themeTint="BF"/>
    </w:rPr>
  </w:style>
  <w:style w:type="paragraph" w:styleId="PargrafodaLista">
    <w:name w:val="List Paragraph"/>
    <w:basedOn w:val="Normal"/>
    <w:uiPriority w:val="34"/>
    <w:qFormat/>
    <w:rsid w:val="00B22AAC"/>
    <w:pPr>
      <w:ind w:left="720"/>
      <w:contextualSpacing/>
    </w:pPr>
  </w:style>
  <w:style w:type="character" w:styleId="nfaseIntensa">
    <w:name w:val="Intense Emphasis"/>
    <w:basedOn w:val="Fontepargpadro"/>
    <w:uiPriority w:val="21"/>
    <w:qFormat/>
    <w:rsid w:val="00B22AAC"/>
    <w:rPr>
      <w:i/>
      <w:iCs/>
      <w:color w:val="0F4761" w:themeColor="accent1" w:themeShade="BF"/>
    </w:rPr>
  </w:style>
  <w:style w:type="paragraph" w:styleId="CitaoIntensa">
    <w:name w:val="Intense Quote"/>
    <w:basedOn w:val="Normal"/>
    <w:next w:val="Normal"/>
    <w:link w:val="CitaoIntensaChar"/>
    <w:uiPriority w:val="30"/>
    <w:qFormat/>
    <w:rsid w:val="00B2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2AAC"/>
    <w:rPr>
      <w:i/>
      <w:iCs/>
      <w:color w:val="0F4761" w:themeColor="accent1" w:themeShade="BF"/>
    </w:rPr>
  </w:style>
  <w:style w:type="character" w:styleId="RefernciaIntensa">
    <w:name w:val="Intense Reference"/>
    <w:basedOn w:val="Fontepargpadro"/>
    <w:uiPriority w:val="32"/>
    <w:qFormat/>
    <w:rsid w:val="00B22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628</Words>
  <Characters>3397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Ventura Monegatto</dc:creator>
  <cp:keywords/>
  <dc:description/>
  <cp:lastModifiedBy>Luciano Ventura Monegatto</cp:lastModifiedBy>
  <cp:revision>2</cp:revision>
  <cp:lastPrinted>2026-03-14T00:14:00Z</cp:lastPrinted>
  <dcterms:created xsi:type="dcterms:W3CDTF">2026-03-13T23:38:00Z</dcterms:created>
  <dcterms:modified xsi:type="dcterms:W3CDTF">2026-03-14T02:16:00Z</dcterms:modified>
</cp:coreProperties>
</file>