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E52C3" w14:textId="75695A4F" w:rsidR="00D4401B" w:rsidRPr="00AC46A0" w:rsidRDefault="0006287E" w:rsidP="00D4401B">
      <w:pPr>
        <w:jc w:val="center"/>
        <w:rPr>
          <w:rFonts w:ascii="Book Antiqua" w:eastAsia="Calibri" w:hAnsi="Book Antiqua" w:cs="Times New Roman"/>
          <w:b/>
          <w:sz w:val="28"/>
        </w:rPr>
      </w:pPr>
      <w:r>
        <w:rPr>
          <w:rFonts w:ascii="Book Antiqua" w:eastAsia="Calibri" w:hAnsi="Book Antiqua" w:cs="Times New Roman"/>
          <w:b/>
          <w:sz w:val="28"/>
        </w:rPr>
        <w:t>Southern Ethiopia Tours</w:t>
      </w:r>
      <w:r w:rsidR="00D4401B" w:rsidRPr="00AC46A0">
        <w:rPr>
          <w:rFonts w:ascii="Book Antiqua" w:eastAsia="Calibri" w:hAnsi="Book Antiqua" w:cs="Times New Roman"/>
          <w:b/>
          <w:sz w:val="28"/>
        </w:rPr>
        <w:t xml:space="preserve"> </w:t>
      </w:r>
      <w:proofErr w:type="spellStart"/>
      <w:r w:rsidR="00D4401B" w:rsidRPr="00AC46A0">
        <w:rPr>
          <w:rFonts w:ascii="Book Antiqua" w:eastAsia="Calibri" w:hAnsi="Book Antiqua" w:cs="Times New Roman"/>
          <w:b/>
          <w:sz w:val="28"/>
        </w:rPr>
        <w:t>Tours</w:t>
      </w:r>
      <w:proofErr w:type="spellEnd"/>
    </w:p>
    <w:p w14:paraId="5C89DD5A" w14:textId="53F6DF7F" w:rsidR="00D4401B" w:rsidRPr="00AC46A0" w:rsidRDefault="00D4401B" w:rsidP="00D4401B">
      <w:pPr>
        <w:jc w:val="center"/>
        <w:rPr>
          <w:rFonts w:ascii="Book Antiqua" w:eastAsia="Calibri" w:hAnsi="Book Antiqua" w:cs="Times New Roman"/>
          <w:b/>
          <w:sz w:val="28"/>
        </w:rPr>
      </w:pPr>
      <w:r w:rsidRPr="00AC46A0">
        <w:rPr>
          <w:rFonts w:ascii="Book Antiqua" w:eastAsia="Calibri" w:hAnsi="Book Antiqua" w:cs="Times New Roman"/>
          <w:b/>
          <w:sz w:val="28"/>
        </w:rPr>
        <w:t>Mode of Transport: Surface</w:t>
      </w:r>
      <w:r>
        <w:rPr>
          <w:rFonts w:ascii="Book Antiqua" w:eastAsia="Calibri" w:hAnsi="Book Antiqua" w:cs="Times New Roman"/>
          <w:b/>
          <w:sz w:val="28"/>
        </w:rPr>
        <w:t xml:space="preserve"> </w:t>
      </w:r>
    </w:p>
    <w:p w14:paraId="40A33E0E" w14:textId="347007BA" w:rsidR="00D4401B" w:rsidRDefault="00D4401B" w:rsidP="00D4401B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Book Antiqua" w:eastAsia="Times New Roman" w:hAnsi="Book Antiqua" w:cs="Arial"/>
          <w:b/>
          <w:bCs/>
          <w:sz w:val="24"/>
          <w:szCs w:val="24"/>
        </w:rPr>
      </w:pPr>
      <w:r>
        <w:rPr>
          <w:rFonts w:ascii="Book Antiqua" w:eastAsia="Calibri" w:hAnsi="Book Antiqua" w:cs="Times New Roman"/>
          <w:b/>
          <w:sz w:val="28"/>
        </w:rPr>
        <w:t>Duration: 1</w:t>
      </w:r>
      <w:r w:rsidR="0006287E">
        <w:rPr>
          <w:rFonts w:ascii="Book Antiqua" w:eastAsia="Calibri" w:hAnsi="Book Antiqua" w:cs="Times New Roman"/>
          <w:b/>
          <w:sz w:val="28"/>
        </w:rPr>
        <w:t>2</w:t>
      </w:r>
      <w:r>
        <w:rPr>
          <w:rFonts w:ascii="Book Antiqua" w:eastAsia="Calibri" w:hAnsi="Book Antiqua" w:cs="Times New Roman"/>
          <w:b/>
          <w:sz w:val="28"/>
        </w:rPr>
        <w:t xml:space="preserve"> Days / 1</w:t>
      </w:r>
      <w:r w:rsidR="0006287E">
        <w:rPr>
          <w:rFonts w:ascii="Book Antiqua" w:eastAsia="Calibri" w:hAnsi="Book Antiqua" w:cs="Times New Roman"/>
          <w:b/>
          <w:sz w:val="28"/>
        </w:rPr>
        <w:t>1</w:t>
      </w:r>
      <w:r>
        <w:rPr>
          <w:rFonts w:ascii="Book Antiqua" w:eastAsia="Calibri" w:hAnsi="Book Antiqua" w:cs="Times New Roman"/>
          <w:b/>
          <w:sz w:val="28"/>
        </w:rPr>
        <w:t xml:space="preserve"> </w:t>
      </w:r>
      <w:r w:rsidRPr="00AC46A0">
        <w:rPr>
          <w:rFonts w:ascii="Book Antiqua" w:eastAsia="Calibri" w:hAnsi="Book Antiqua" w:cs="Times New Roman"/>
          <w:b/>
          <w:sz w:val="28"/>
        </w:rPr>
        <w:t>Nights</w:t>
      </w:r>
    </w:p>
    <w:p w14:paraId="508F7FB0" w14:textId="6C4C27E4" w:rsidR="007B5FE1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Day 01: Arrival and Sightseeing in Addis Ababa</w:t>
      </w:r>
    </w:p>
    <w:p w14:paraId="5767F3C2" w14:textId="7D62C0E8" w:rsidR="00E536B4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sz w:val="24"/>
          <w:szCs w:val="24"/>
        </w:rPr>
        <w:t>Arrival at Bole International Airport. Warm reception by your guide and transfer to the hotel for check-in. After a short break, enjoy a city tour of Addis Ababa. Overnight in Addis Ababa.</w:t>
      </w:r>
    </w:p>
    <w:p w14:paraId="6C63D484" w14:textId="77777777" w:rsidR="007B5FE1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Day 02: Addis Ababa – Hawassa</w:t>
      </w:r>
    </w:p>
    <w:p w14:paraId="49FF3E2E" w14:textId="25E20EF0" w:rsidR="00E536B4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sz w:val="24"/>
          <w:szCs w:val="24"/>
        </w:rPr>
        <w:t xml:space="preserve">Depart south from Addis Ababa via the Great Rift Valley. Stop along the way at Lake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Ziway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to admire the beautiful birdlife along the lake’s shores. Continue driving to Hawassa. Overnight stay in Hawassa.</w:t>
      </w:r>
    </w:p>
    <w:p w14:paraId="09E5BCCD" w14:textId="77777777" w:rsidR="007B5FE1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Day 03: Hawassa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Dorze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Village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Arba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Minch</w:t>
      </w:r>
    </w:p>
    <w:p w14:paraId="60014958" w14:textId="654E5A29" w:rsidR="00E536B4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 </w:t>
      </w:r>
      <w:r w:rsidRPr="007A28EA">
        <w:rPr>
          <w:rFonts w:ascii="Book Antiqua" w:eastAsia="Times New Roman" w:hAnsi="Book Antiqua" w:cs="Arial"/>
          <w:sz w:val="24"/>
          <w:szCs w:val="24"/>
        </w:rPr>
        <w:t xml:space="preserve">In the morning, visit the lively Fish Market on Lake Hawassa. Then, continue to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Arba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Minch via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Dorze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village. The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Dorze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people live in the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Guge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Mountains near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Arba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Minch, in a cold and misty climate. They are renowned for their exceptional cotton weaving skills. Many traditional Ethiopian clothes originate from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Chencha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, the largest town in the area. Overnight stay in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Arba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Minch.</w:t>
      </w:r>
    </w:p>
    <w:p w14:paraId="7C66101B" w14:textId="77777777" w:rsidR="00AE5F9B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Day 04: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Arba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Minch – Lake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Chamo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Jinka</w:t>
      </w:r>
      <w:proofErr w:type="spellEnd"/>
    </w:p>
    <w:p w14:paraId="2C679E9F" w14:textId="3A2D7173" w:rsidR="00E536B4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sz w:val="24"/>
          <w:szCs w:val="24"/>
        </w:rPr>
        <w:t xml:space="preserve">In the morning, take a boat trip on Lake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Chamo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to visit the Crocodile Market and hippo pods. Also, visit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Nech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Sar National Park to see zebras and other wild animals. After the boat trip, drive to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Jinka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via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Weyto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(market day, Sunday) and Key Afar (market day: Thursday). Overnight in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Jinka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>.</w:t>
      </w:r>
    </w:p>
    <w:p w14:paraId="50D2D68C" w14:textId="77777777" w:rsidR="00AE5F9B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Day 05: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Jinka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Mursi Village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Jinka</w:t>
      </w:r>
      <w:proofErr w:type="spellEnd"/>
    </w:p>
    <w:p w14:paraId="1E3CF196" w14:textId="6D863602" w:rsidR="00E536B4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lastRenderedPageBreak/>
        <w:t> </w:t>
      </w:r>
      <w:r w:rsidRPr="007A28EA">
        <w:rPr>
          <w:rFonts w:ascii="Book Antiqua" w:eastAsia="Times New Roman" w:hAnsi="Book Antiqua" w:cs="Arial"/>
          <w:sz w:val="24"/>
          <w:szCs w:val="24"/>
        </w:rPr>
        <w:t xml:space="preserve">Drive from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Jinka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to the Mursi village to visit the Mursi people, where women are famously known for inserting clay plates into their lips as a form of beauty. After the visit, drive back to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Jinka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and visit the South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Omo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Museum. Overnight stay in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Jinka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>.</w:t>
      </w:r>
    </w:p>
    <w:p w14:paraId="163358D7" w14:textId="77777777" w:rsidR="00AE5F9B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Day 06: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Jinka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Dimeka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Turmi</w:t>
      </w:r>
      <w:proofErr w:type="spellEnd"/>
    </w:p>
    <w:p w14:paraId="230CC755" w14:textId="6930F4FC" w:rsidR="00E536B4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sz w:val="24"/>
          <w:szCs w:val="24"/>
        </w:rPr>
        <w:t xml:space="preserve">Drive from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Jinka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to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Turmi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, home of the Hamer people.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En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route, stop at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Dimeka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(market days: Monday and Saturday) to visit the vibrant local markets. The Hamer and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Dassanech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tribes are renowned for their hairstyles, ornaments, scarification, and cultural heritage. At night, witness the traditional night dance of the Hamer people, known as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Evangadi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. Overnight stay in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Turmi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>.</w:t>
      </w:r>
    </w:p>
    <w:p w14:paraId="6129E9FF" w14:textId="77777777" w:rsidR="00AE5F9B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Day 07: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Turmi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Omorate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Turmi</w:t>
      </w:r>
      <w:proofErr w:type="spellEnd"/>
    </w:p>
    <w:p w14:paraId="3C47D86D" w14:textId="274D7262" w:rsidR="00E536B4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 </w:t>
      </w:r>
      <w:r w:rsidRPr="007A28EA">
        <w:rPr>
          <w:rFonts w:ascii="Book Antiqua" w:eastAsia="Times New Roman" w:hAnsi="Book Antiqua" w:cs="Arial"/>
          <w:sz w:val="24"/>
          <w:szCs w:val="24"/>
        </w:rPr>
        <w:t xml:space="preserve">In the morning, drive to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Omorate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and cross the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Omo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River by local boat to visit the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Dassanech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tribe. Afterward, return to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Turmi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. If a Jumping of the Bulls ceremony a traditional Hamer wedding rite is taking place, it will be visited. Monday is market day in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Turmi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. Overnight stay in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Turmi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>.</w:t>
      </w:r>
    </w:p>
    <w:p w14:paraId="4FFC8475" w14:textId="77777777" w:rsidR="00AE5F9B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Day 08: Day Trip to Karo Tribe</w:t>
      </w:r>
    </w:p>
    <w:p w14:paraId="2B46B18E" w14:textId="54C2CB42" w:rsidR="00E536B4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sz w:val="24"/>
          <w:szCs w:val="24"/>
        </w:rPr>
        <w:t xml:space="preserve">Take a day trip to visit the Karo tribe along the shores of the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Omo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River. The Karo are the smallest in number among the tribes of the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Omo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Valley and are especially known for their elaborate body decorations during local ceremonies. Overnight stay in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Turmi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>.</w:t>
      </w:r>
    </w:p>
    <w:p w14:paraId="42641BF7" w14:textId="77777777" w:rsidR="00AE5F9B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Day 09: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Turmi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Erbore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Konso</w:t>
      </w:r>
      <w:proofErr w:type="spellEnd"/>
    </w:p>
    <w:p w14:paraId="773A562F" w14:textId="36ADC42D" w:rsidR="00AE5F9B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sz w:val="24"/>
          <w:szCs w:val="24"/>
        </w:rPr>
        <w:t xml:space="preserve">Depart from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Turmi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to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Konso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via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Erbore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in the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Weyto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Valley. If passing through on a Friday, visit the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Erbore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market. In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Konso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(market days: Mondays and Thursdays), explore the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Konso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people’s rich cultural heritage. They are known for their terraced agriculture and for sculpting wooden grave markers called </w:t>
      </w: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“</w:t>
      </w:r>
      <w:r w:rsidRPr="007A28EA">
        <w:rPr>
          <w:rFonts w:ascii="Book Antiqua" w:eastAsia="Times New Roman" w:hAnsi="Book Antiqua" w:cs="Arial"/>
          <w:sz w:val="24"/>
          <w:szCs w:val="24"/>
        </w:rPr>
        <w:t>Waka.</w:t>
      </w: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”</w:t>
      </w:r>
      <w:r w:rsidRPr="007A28EA">
        <w:rPr>
          <w:rFonts w:ascii="Book Antiqua" w:eastAsia="Times New Roman" w:hAnsi="Book Antiqua" w:cs="Arial"/>
          <w:sz w:val="24"/>
          <w:szCs w:val="24"/>
        </w:rPr>
        <w:t xml:space="preserve"> The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Konso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also have </w:t>
      </w:r>
      <w:r w:rsidRPr="007A28EA">
        <w:rPr>
          <w:rFonts w:ascii="Book Antiqua" w:eastAsia="Times New Roman" w:hAnsi="Book Antiqua" w:cs="Arial"/>
          <w:sz w:val="24"/>
          <w:szCs w:val="24"/>
        </w:rPr>
        <w:lastRenderedPageBreak/>
        <w:t xml:space="preserve">a unique social organization, fascinating handicrafts, and distinctive architecture best experienced by trekking through the region. Overnight stay in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Konso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>.</w:t>
      </w:r>
    </w:p>
    <w:p w14:paraId="2DD22B3F" w14:textId="77777777" w:rsidR="00AE5F9B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Day 10: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Konso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Yabello</w:t>
      </w:r>
      <w:proofErr w:type="spellEnd"/>
    </w:p>
    <w:p w14:paraId="3D9D8B0D" w14:textId="1DE9CFB6" w:rsidR="00E536B4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sz w:val="24"/>
          <w:szCs w:val="24"/>
        </w:rPr>
        <w:t xml:space="preserve">In the morning, visit a local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Konso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village and the “Natural New York Village,” so named for its tall sand formations that resemble skyscrapers. After the visit, continue driving to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Yabello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. Overnight stay in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Yabello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>.</w:t>
      </w:r>
    </w:p>
    <w:p w14:paraId="5FA367FF" w14:textId="77777777" w:rsidR="00AE5F9B" w:rsidRPr="007A28EA" w:rsidRDefault="00E536B4" w:rsidP="00AE5F9B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Day 11: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Yabello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Dublock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El Sod – Lake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Langano</w:t>
      </w:r>
      <w:proofErr w:type="spellEnd"/>
    </w:p>
    <w:p w14:paraId="5FEC4C29" w14:textId="03EFEF3A" w:rsidR="00E536B4" w:rsidRPr="007A28EA" w:rsidRDefault="00E536B4" w:rsidP="00AE5F9B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hAnsi="Book Antiqua"/>
          <w:sz w:val="24"/>
          <w:szCs w:val="24"/>
        </w:rPr>
        <w:t xml:space="preserve">After breakfast, continue south from </w:t>
      </w:r>
      <w:proofErr w:type="spellStart"/>
      <w:r w:rsidRPr="007A28EA">
        <w:rPr>
          <w:rFonts w:ascii="Book Antiqua" w:hAnsi="Book Antiqua"/>
          <w:sz w:val="24"/>
          <w:szCs w:val="24"/>
        </w:rPr>
        <w:t>Yabello</w:t>
      </w:r>
      <w:proofErr w:type="spellEnd"/>
      <w:r w:rsidRPr="007A28EA">
        <w:rPr>
          <w:rFonts w:ascii="Book Antiqua" w:hAnsi="Book Antiqua"/>
          <w:sz w:val="24"/>
          <w:szCs w:val="24"/>
        </w:rPr>
        <w:t xml:space="preserve"> to the </w:t>
      </w:r>
      <w:proofErr w:type="spellStart"/>
      <w:r w:rsidRPr="007A28EA">
        <w:rPr>
          <w:rFonts w:ascii="Book Antiqua" w:hAnsi="Book Antiqua"/>
          <w:sz w:val="24"/>
          <w:szCs w:val="24"/>
        </w:rPr>
        <w:t>Borena</w:t>
      </w:r>
      <w:proofErr w:type="spellEnd"/>
      <w:r w:rsidRPr="007A28EA">
        <w:rPr>
          <w:rFonts w:ascii="Book Antiqua" w:hAnsi="Book Antiqua"/>
          <w:sz w:val="24"/>
          <w:szCs w:val="24"/>
        </w:rPr>
        <w:t xml:space="preserve"> village of </w:t>
      </w:r>
      <w:proofErr w:type="spellStart"/>
      <w:r w:rsidRPr="007A28EA">
        <w:rPr>
          <w:rFonts w:ascii="Book Antiqua" w:hAnsi="Book Antiqua"/>
          <w:sz w:val="24"/>
          <w:szCs w:val="24"/>
        </w:rPr>
        <w:t>Dublock</w:t>
      </w:r>
      <w:proofErr w:type="spellEnd"/>
      <w:r w:rsidRPr="007A28EA">
        <w:rPr>
          <w:rFonts w:ascii="Book Antiqua" w:hAnsi="Book Antiqua"/>
          <w:sz w:val="24"/>
          <w:szCs w:val="24"/>
        </w:rPr>
        <w:t xml:space="preserve"> to visit the famous singing wells, where locals form chanting chains to haul water in buckets from deep wells. Then, proceed to El Sod, a crater lake where salt is traditionally mined.</w:t>
      </w:r>
      <w:r w:rsidR="0003246C" w:rsidRPr="007A28EA">
        <w:rPr>
          <w:rFonts w:ascii="Book Antiqua" w:hAnsi="Book Antiqua"/>
          <w:sz w:val="24"/>
          <w:szCs w:val="24"/>
        </w:rPr>
        <w:t xml:space="preserve"> </w:t>
      </w:r>
      <w:r w:rsidRPr="007A28EA">
        <w:rPr>
          <w:rFonts w:ascii="Book Antiqua" w:hAnsi="Book Antiqua"/>
          <w:sz w:val="24"/>
          <w:szCs w:val="24"/>
        </w:rPr>
        <w:t xml:space="preserve">After the visit, drive to Lake </w:t>
      </w:r>
      <w:proofErr w:type="spellStart"/>
      <w:r w:rsidRPr="007A28EA">
        <w:rPr>
          <w:rFonts w:ascii="Book Antiqua" w:hAnsi="Book Antiqua"/>
          <w:sz w:val="24"/>
          <w:szCs w:val="24"/>
        </w:rPr>
        <w:t>Langano</w:t>
      </w:r>
      <w:proofErr w:type="spellEnd"/>
      <w:r w:rsidRPr="007A28EA">
        <w:rPr>
          <w:rFonts w:ascii="Book Antiqua" w:hAnsi="Book Antiqua"/>
          <w:sz w:val="24"/>
          <w:szCs w:val="24"/>
        </w:rPr>
        <w:t>.</w:t>
      </w:r>
      <w:r w:rsidRPr="007A28EA">
        <w:rPr>
          <w:rFonts w:ascii="Book Antiqua" w:hAnsi="Book Antiqua"/>
          <w:sz w:val="24"/>
          <w:szCs w:val="24"/>
        </w:rPr>
        <w:br/>
        <w:t xml:space="preserve">Overnight at Savana Lodge, Lake </w:t>
      </w:r>
      <w:proofErr w:type="spellStart"/>
      <w:r w:rsidRPr="007A28EA">
        <w:rPr>
          <w:rFonts w:ascii="Book Antiqua" w:hAnsi="Book Antiqua"/>
          <w:sz w:val="24"/>
          <w:szCs w:val="24"/>
        </w:rPr>
        <w:t>Langano</w:t>
      </w:r>
      <w:proofErr w:type="spellEnd"/>
      <w:r w:rsidRPr="007A28EA">
        <w:rPr>
          <w:rFonts w:ascii="Book Antiqua" w:hAnsi="Book Antiqua"/>
          <w:sz w:val="24"/>
          <w:szCs w:val="24"/>
        </w:rPr>
        <w:t>.</w:t>
      </w:r>
    </w:p>
    <w:p w14:paraId="02C4C7F9" w14:textId="77777777" w:rsidR="0003246C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b/>
          <w:bCs/>
          <w:sz w:val="24"/>
          <w:szCs w:val="24"/>
        </w:rPr>
      </w:pPr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Day 12: Lake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Langano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 xml:space="preserve"> – </w:t>
      </w:r>
      <w:proofErr w:type="spellStart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Abiata</w:t>
      </w:r>
      <w:proofErr w:type="spellEnd"/>
      <w:r w:rsidRPr="007A28EA">
        <w:rPr>
          <w:rFonts w:ascii="Book Antiqua" w:eastAsia="Times New Roman" w:hAnsi="Book Antiqua" w:cs="Arial"/>
          <w:b/>
          <w:bCs/>
          <w:sz w:val="24"/>
          <w:szCs w:val="24"/>
        </w:rPr>
        <w:t>-Shala National Park – Addis Ababa – Departure</w:t>
      </w:r>
    </w:p>
    <w:p w14:paraId="0732A3F4" w14:textId="489B241A" w:rsidR="00E536B4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sz w:val="24"/>
          <w:szCs w:val="24"/>
        </w:rPr>
        <w:t xml:space="preserve">After a refreshing morning swim in Lake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Langano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, depart to visit nearby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Abiata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-Shala National Park. Lake Shala is a deep crater lake (over 260 meters deep), while Lake </w:t>
      </w:r>
      <w:proofErr w:type="spellStart"/>
      <w:r w:rsidRPr="007A28EA">
        <w:rPr>
          <w:rFonts w:ascii="Book Antiqua" w:eastAsia="Times New Roman" w:hAnsi="Book Antiqua" w:cs="Arial"/>
          <w:sz w:val="24"/>
          <w:szCs w:val="24"/>
        </w:rPr>
        <w:t>Abiata</w:t>
      </w:r>
      <w:proofErr w:type="spellEnd"/>
      <w:r w:rsidRPr="007A28EA">
        <w:rPr>
          <w:rFonts w:ascii="Book Antiqua" w:eastAsia="Times New Roman" w:hAnsi="Book Antiqua" w:cs="Arial"/>
          <w:sz w:val="24"/>
          <w:szCs w:val="24"/>
        </w:rPr>
        <w:t xml:space="preserve"> is a soda lake that attracts thousands of flamingos. After the visit, continue driving back to Addis Ababa.</w:t>
      </w:r>
    </w:p>
    <w:p w14:paraId="3CC88010" w14:textId="77777777" w:rsidR="00E536B4" w:rsidRPr="007A28EA" w:rsidRDefault="00E536B4" w:rsidP="004106A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Book Antiqua" w:eastAsia="Times New Roman" w:hAnsi="Book Antiqua" w:cs="Arial"/>
          <w:sz w:val="24"/>
          <w:szCs w:val="24"/>
        </w:rPr>
      </w:pPr>
      <w:r w:rsidRPr="007A28EA">
        <w:rPr>
          <w:rFonts w:ascii="Book Antiqua" w:eastAsia="Times New Roman" w:hAnsi="Book Antiqua" w:cs="Arial"/>
          <w:sz w:val="24"/>
          <w:szCs w:val="24"/>
        </w:rPr>
        <w:t>In the evening, enjoy a farewell dinner at one of Addis Ababa’s best traditional restaurants, where you can savor a variety of Ethiopian dishes and enjoy folkloric dance performances. After dinner, transfer to the airport for your international departure.</w:t>
      </w:r>
    </w:p>
    <w:p w14:paraId="14705384" w14:textId="77777777" w:rsidR="005953D3" w:rsidRPr="007A28EA" w:rsidRDefault="005953D3" w:rsidP="004106A5">
      <w:pPr>
        <w:spacing w:line="360" w:lineRule="auto"/>
        <w:jc w:val="both"/>
        <w:rPr>
          <w:rFonts w:ascii="Book Antiqua" w:hAnsi="Book Antiqua"/>
          <w:sz w:val="24"/>
          <w:szCs w:val="24"/>
        </w:rPr>
      </w:pPr>
    </w:p>
    <w:sectPr w:rsidR="005953D3" w:rsidRPr="007A2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CB"/>
    <w:rsid w:val="0003246C"/>
    <w:rsid w:val="0006287E"/>
    <w:rsid w:val="003D143A"/>
    <w:rsid w:val="00402FCB"/>
    <w:rsid w:val="004106A5"/>
    <w:rsid w:val="00451C52"/>
    <w:rsid w:val="005953D3"/>
    <w:rsid w:val="007A28EA"/>
    <w:rsid w:val="007B5FE1"/>
    <w:rsid w:val="00AE5F9B"/>
    <w:rsid w:val="00CA43AE"/>
    <w:rsid w:val="00D4401B"/>
    <w:rsid w:val="00E5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9D382"/>
  <w15:chartTrackingRefBased/>
  <w15:docId w15:val="{EA9FE79B-306D-4C0D-876F-97560DF2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6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727</Words>
  <Characters>3674</Characters>
  <Application>Microsoft Office Word</Application>
  <DocSecurity>0</DocSecurity>
  <Lines>68</Lines>
  <Paragraphs>33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kaliayenew42@gmail.com</dc:creator>
  <cp:keywords/>
  <dc:description/>
  <cp:lastModifiedBy>kaliayenew42@gmail.com</cp:lastModifiedBy>
  <cp:revision>15</cp:revision>
  <dcterms:created xsi:type="dcterms:W3CDTF">2025-09-18T17:04:00Z</dcterms:created>
  <dcterms:modified xsi:type="dcterms:W3CDTF">2025-09-18T17:09:00Z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a4f7ec3b-fc2c-4485-b62d-0ffe7178c61b</vt:lpwstr>
  </property>
</Properties>
</file>