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826F" w14:textId="2E565C0D" w:rsidR="002D049B" w:rsidRDefault="002D049B" w:rsidP="002D049B">
      <w:pPr>
        <w:rPr>
          <w:sz w:val="40"/>
          <w:szCs w:val="40"/>
        </w:rPr>
      </w:pPr>
      <w:r w:rsidRPr="002D049B">
        <w:rPr>
          <w:sz w:val="40"/>
          <w:szCs w:val="40"/>
        </w:rPr>
        <w:t xml:space="preserve">USE – CASE </w:t>
      </w:r>
    </w:p>
    <w:p w14:paraId="3A6E8DC1" w14:textId="25EC24A2" w:rsidR="002D049B" w:rsidRDefault="002D049B" w:rsidP="002D049B">
      <w:pPr>
        <w:rPr>
          <w:sz w:val="28"/>
          <w:szCs w:val="28"/>
        </w:rPr>
      </w:pPr>
      <w:r>
        <w:rPr>
          <w:sz w:val="28"/>
          <w:szCs w:val="28"/>
        </w:rPr>
        <w:t>User (Always role):</w:t>
      </w:r>
    </w:p>
    <w:p w14:paraId="5B1243F6" w14:textId="50D159F7" w:rsidR="002D049B" w:rsidRDefault="002D049B" w:rsidP="002D0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blog chia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>.</w:t>
      </w:r>
    </w:p>
    <w:p w14:paraId="4FC4CC93" w14:textId="3A3A7EE5" w:rsidR="002D049B" w:rsidRDefault="002D049B" w:rsidP="002D049B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freestyle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IT,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>) (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1). </w:t>
      </w:r>
      <w:r w:rsidRPr="002D049B">
        <w:rPr>
          <w:i/>
          <w:iCs/>
          <w:sz w:val="28"/>
          <w:szCs w:val="28"/>
        </w:rPr>
        <w:t>YÊU CẦU</w:t>
      </w:r>
      <w:r>
        <w:rPr>
          <w:i/>
          <w:i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Tag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tag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>.</w:t>
      </w:r>
    </w:p>
    <w:p w14:paraId="7122FB98" w14:textId="573D2662" w:rsidR="002D049B" w:rsidRPr="002D049B" w:rsidRDefault="002D049B" w:rsidP="002D049B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indent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note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nhúng</w:t>
      </w:r>
      <w:proofErr w:type="spellEnd"/>
      <w:r>
        <w:rPr>
          <w:sz w:val="28"/>
          <w:szCs w:val="28"/>
        </w:rPr>
        <w:t xml:space="preserve"> video (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video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>)</w:t>
      </w:r>
      <w:r w:rsidRPr="002D049B">
        <w:rPr>
          <w:sz w:val="28"/>
          <w:szCs w:val="28"/>
        </w:rPr>
        <w:t>)</w:t>
      </w:r>
      <w:r w:rsidR="004518FD">
        <w:rPr>
          <w:sz w:val="28"/>
          <w:szCs w:val="28"/>
        </w:rPr>
        <w:t xml:space="preserve">. </w:t>
      </w:r>
      <w:proofErr w:type="spellStart"/>
      <w:r w:rsidR="004518FD">
        <w:rPr>
          <w:sz w:val="28"/>
          <w:szCs w:val="28"/>
        </w:rPr>
        <w:t>Cụ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thể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sao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cho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người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dùng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muốn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viết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bài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viết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như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có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tích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hợp</w:t>
      </w:r>
      <w:proofErr w:type="spellEnd"/>
      <w:r w:rsidR="004518FD">
        <w:rPr>
          <w:sz w:val="28"/>
          <w:szCs w:val="28"/>
        </w:rPr>
        <w:t xml:space="preserve"> </w:t>
      </w:r>
      <w:proofErr w:type="spellStart"/>
      <w:r w:rsidR="004518FD">
        <w:rPr>
          <w:sz w:val="28"/>
          <w:szCs w:val="28"/>
        </w:rPr>
        <w:t>các</w:t>
      </w:r>
      <w:proofErr w:type="spellEnd"/>
      <w:r w:rsidR="004518FD">
        <w:rPr>
          <w:sz w:val="28"/>
          <w:szCs w:val="28"/>
        </w:rPr>
        <w:t xml:space="preserve"> icon … </w:t>
      </w:r>
    </w:p>
    <w:p w14:paraId="4A8D40BE" w14:textId="5CA69D5C" w:rsidR="002D049B" w:rsidRDefault="002D049B" w:rsidP="002D0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r w:rsidR="004518FD">
        <w:rPr>
          <w:sz w:val="28"/>
          <w:szCs w:val="28"/>
        </w:rPr>
        <w:t xml:space="preserve">+ </w:t>
      </w:r>
      <w:r>
        <w:rPr>
          <w:sz w:val="28"/>
          <w:szCs w:val="28"/>
        </w:rPr>
        <w:t>comm</w:t>
      </w:r>
      <w:r w:rsidR="004518FD">
        <w:rPr>
          <w:sz w:val="28"/>
          <w:szCs w:val="28"/>
        </w:rPr>
        <w:t xml:space="preserve">ent </w:t>
      </w:r>
    </w:p>
    <w:p w14:paraId="4DED9824" w14:textId="55F69779" w:rsidR="004518FD" w:rsidRDefault="004518FD" w:rsidP="004518F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indent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tùy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custom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</w:p>
    <w:p w14:paraId="701DD2BF" w14:textId="1A5C4B79" w:rsidR="004518FD" w:rsidRDefault="004518FD" w:rsidP="004518F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</w:p>
    <w:p w14:paraId="1EB25732" w14:textId="68E8ECE8" w:rsidR="00DA723B" w:rsidRDefault="00DA723B" w:rsidP="00DA723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Upvote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downvote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</w:p>
    <w:p w14:paraId="4AD57C70" w14:textId="1442B784" w:rsidR="00DA723B" w:rsidRDefault="00DA723B" w:rsidP="00DA723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>)</w:t>
      </w:r>
    </w:p>
    <w:p w14:paraId="4A114595" w14:textId="434E041A" w:rsidR="001E4BF3" w:rsidRPr="001E4BF3" w:rsidRDefault="00DA723B" w:rsidP="001E4BF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dạng</w:t>
      </w:r>
      <w:proofErr w:type="spellEnd"/>
      <w:r w:rsidR="001E4BF3">
        <w:rPr>
          <w:sz w:val="28"/>
          <w:szCs w:val="28"/>
        </w:rPr>
        <w:t xml:space="preserve"> game </w:t>
      </w:r>
      <w:proofErr w:type="spellStart"/>
      <w:r w:rsidR="001E4BF3">
        <w:rPr>
          <w:sz w:val="28"/>
          <w:szCs w:val="28"/>
        </w:rPr>
        <w:t>tích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lũy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tức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là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khi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gắn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một</w:t>
      </w:r>
      <w:proofErr w:type="spellEnd"/>
      <w:r w:rsidR="001E4BF3">
        <w:rPr>
          <w:sz w:val="28"/>
          <w:szCs w:val="28"/>
        </w:rPr>
        <w:t xml:space="preserve"> tag </w:t>
      </w:r>
      <w:proofErr w:type="spellStart"/>
      <w:r w:rsidR="001E4BF3">
        <w:rPr>
          <w:sz w:val="28"/>
          <w:szCs w:val="28"/>
        </w:rPr>
        <w:t>mình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sẽ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tăng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điểm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thành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tích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cho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người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dùng</w:t>
      </w:r>
      <w:proofErr w:type="spellEnd"/>
      <w:r w:rsidR="001E4BF3">
        <w:rPr>
          <w:sz w:val="28"/>
          <w:szCs w:val="28"/>
        </w:rPr>
        <w:t xml:space="preserve"> (</w:t>
      </w:r>
      <w:proofErr w:type="spellStart"/>
      <w:r w:rsidR="001E4BF3">
        <w:rPr>
          <w:sz w:val="28"/>
          <w:szCs w:val="28"/>
        </w:rPr>
        <w:t>Giới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hạn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một</w:t>
      </w:r>
      <w:proofErr w:type="spellEnd"/>
      <w:r w:rsidR="001E4BF3">
        <w:rPr>
          <w:sz w:val="28"/>
          <w:szCs w:val="28"/>
        </w:rPr>
        <w:t xml:space="preserve"> blog </w:t>
      </w:r>
      <w:proofErr w:type="spellStart"/>
      <w:r w:rsidR="001E4BF3">
        <w:rPr>
          <w:sz w:val="28"/>
          <w:szCs w:val="28"/>
        </w:rPr>
        <w:t>chỉ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nên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gắn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tối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thiểu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là</w:t>
      </w:r>
      <w:proofErr w:type="spellEnd"/>
      <w:r w:rsidR="001E4BF3">
        <w:rPr>
          <w:sz w:val="28"/>
          <w:szCs w:val="28"/>
        </w:rPr>
        <w:t xml:space="preserve"> 1 tag </w:t>
      </w:r>
      <w:proofErr w:type="spellStart"/>
      <w:r w:rsidR="001E4BF3">
        <w:rPr>
          <w:sz w:val="28"/>
          <w:szCs w:val="28"/>
        </w:rPr>
        <w:t>và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tối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đa</w:t>
      </w:r>
      <w:proofErr w:type="spellEnd"/>
      <w:r w:rsidR="001E4BF3">
        <w:rPr>
          <w:sz w:val="28"/>
          <w:szCs w:val="28"/>
        </w:rPr>
        <w:t xml:space="preserve"> </w:t>
      </w:r>
      <w:proofErr w:type="spellStart"/>
      <w:r w:rsidR="001E4BF3">
        <w:rPr>
          <w:sz w:val="28"/>
          <w:szCs w:val="28"/>
        </w:rPr>
        <w:t>là</w:t>
      </w:r>
      <w:proofErr w:type="spellEnd"/>
      <w:r w:rsidR="001E4BF3">
        <w:rPr>
          <w:sz w:val="28"/>
          <w:szCs w:val="28"/>
        </w:rPr>
        <w:t xml:space="preserve"> 3 tag)</w:t>
      </w:r>
    </w:p>
    <w:p w14:paraId="32CF66DF" w14:textId="457705AD" w:rsidR="001E4BF3" w:rsidRDefault="001E4BF3" w:rsidP="001E4BF3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Level up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</w:p>
    <w:p w14:paraId="02219FC8" w14:textId="41A63EB3" w:rsidR="001E4BF3" w:rsidRDefault="001E4BF3" w:rsidP="001E4BF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Custom profile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major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đuổi</w:t>
      </w:r>
      <w:proofErr w:type="spellEnd"/>
      <w:r>
        <w:rPr>
          <w:sz w:val="28"/>
          <w:szCs w:val="28"/>
        </w:rPr>
        <w:t xml:space="preserve"> </w:t>
      </w:r>
    </w:p>
    <w:p w14:paraId="17623217" w14:textId="715932AD" w:rsidR="006165AF" w:rsidRDefault="006165AF" w:rsidP="006165A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Flow tag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recommend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</w:p>
    <w:p w14:paraId="05FA1C73" w14:textId="06BDC248" w:rsidR="00BD2660" w:rsidRPr="00BD2660" w:rsidRDefault="00BD2660" w:rsidP="00BD26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Option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(subscription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room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)</w:t>
      </w:r>
      <w:proofErr w:type="gramEnd"/>
    </w:p>
    <w:p w14:paraId="0621E3A6" w14:textId="107B0766" w:rsidR="006165AF" w:rsidRDefault="006165AF" w:rsidP="006165AF">
      <w:pPr>
        <w:rPr>
          <w:sz w:val="28"/>
          <w:szCs w:val="28"/>
        </w:rPr>
      </w:pPr>
      <w:r>
        <w:rPr>
          <w:sz w:val="28"/>
          <w:szCs w:val="28"/>
        </w:rPr>
        <w:t>User (Pro Role):</w:t>
      </w:r>
    </w:p>
    <w:p w14:paraId="5AD7A01B" w14:textId="0923035F" w:rsidR="006165AF" w:rsidRDefault="006165AF" w:rsidP="006165A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 </w:t>
      </w:r>
    </w:p>
    <w:p w14:paraId="1F4509B0" w14:textId="35A7476C" w:rsidR="006165AF" w:rsidRDefault="006165AF" w:rsidP="006165A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>:</w:t>
      </w:r>
    </w:p>
    <w:p w14:paraId="6D6BD69E" w14:textId="2A726D93" w:rsidR="006165AF" w:rsidRDefault="006165AF" w:rsidP="006165A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room 1 vs 1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>.</w:t>
      </w:r>
    </w:p>
    <w:p w14:paraId="02E27899" w14:textId="09A37E91" w:rsidR="006165AF" w:rsidRDefault="006165AF" w:rsidP="006165A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blog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 </w:t>
      </w:r>
    </w:p>
    <w:p w14:paraId="603B2A8F" w14:textId="38D302F2" w:rsidR="006165AF" w:rsidRDefault="006165AF" w:rsidP="006165A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Custom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>)</w:t>
      </w:r>
    </w:p>
    <w:p w14:paraId="1224E000" w14:textId="000D034D" w:rsidR="00BD2660" w:rsidRPr="006165AF" w:rsidRDefault="00BD2660" w:rsidP="006165AF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request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room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Invite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room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</w:p>
    <w:p w14:paraId="277D130C" w14:textId="44C536F8" w:rsidR="006165AF" w:rsidRDefault="006165AF" w:rsidP="006165AF">
      <w:pPr>
        <w:rPr>
          <w:sz w:val="40"/>
          <w:szCs w:val="40"/>
        </w:rPr>
      </w:pPr>
      <w:r w:rsidRPr="006165AF">
        <w:rPr>
          <w:sz w:val="40"/>
          <w:szCs w:val="40"/>
        </w:rPr>
        <w:t>Server</w:t>
      </w:r>
    </w:p>
    <w:p w14:paraId="5CDAAED2" w14:textId="5336A559" w:rsidR="006165AF" w:rsidRDefault="006165AF" w:rsidP="006165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Verify (LEVEL UP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:</w:t>
      </w:r>
    </w:p>
    <w:p w14:paraId="6A52AA45" w14:textId="136D655E" w:rsidR="006165AF" w:rsidRPr="006165AF" w:rsidRDefault="006165AF" w:rsidP="006165AF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lũy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levelup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down </w:t>
      </w:r>
      <w:proofErr w:type="spellStart"/>
      <w:r>
        <w:rPr>
          <w:sz w:val="32"/>
          <w:szCs w:val="32"/>
        </w:rPr>
        <w:t>xuống</w:t>
      </w:r>
      <w:proofErr w:type="spellEnd"/>
      <w:r>
        <w:rPr>
          <w:sz w:val="32"/>
          <w:szCs w:val="32"/>
        </w:rPr>
        <w:t>.</w:t>
      </w:r>
    </w:p>
    <w:p w14:paraId="66D673CE" w14:textId="2B6E3344" w:rsidR="006165AF" w:rsidRPr="006165AF" w:rsidRDefault="006165AF" w:rsidP="006165AF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32"/>
          <w:szCs w:val="32"/>
        </w:rPr>
        <w:t>Dựa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lượng</w:t>
      </w:r>
      <w:proofErr w:type="spellEnd"/>
      <w:r>
        <w:rPr>
          <w:sz w:val="32"/>
          <w:szCs w:val="32"/>
        </w:rPr>
        <w:t xml:space="preserve"> blog useful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comment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like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useful </w:t>
      </w:r>
    </w:p>
    <w:p w14:paraId="74E0E480" w14:textId="77777777" w:rsidR="001E4BF3" w:rsidRPr="001E4BF3" w:rsidRDefault="001E4BF3" w:rsidP="001E4BF3">
      <w:pPr>
        <w:rPr>
          <w:sz w:val="28"/>
          <w:szCs w:val="28"/>
        </w:rPr>
      </w:pPr>
    </w:p>
    <w:p w14:paraId="256D659F" w14:textId="77777777" w:rsidR="001E4BF3" w:rsidRPr="001E4BF3" w:rsidRDefault="001E4BF3" w:rsidP="001E4BF3">
      <w:pPr>
        <w:rPr>
          <w:sz w:val="28"/>
          <w:szCs w:val="28"/>
        </w:rPr>
      </w:pPr>
    </w:p>
    <w:p w14:paraId="03ADDA91" w14:textId="77777777" w:rsidR="00DA723B" w:rsidRPr="00DA723B" w:rsidRDefault="00DA723B" w:rsidP="00DA723B">
      <w:pPr>
        <w:rPr>
          <w:sz w:val="28"/>
          <w:szCs w:val="28"/>
        </w:rPr>
      </w:pPr>
    </w:p>
    <w:p w14:paraId="6CA72D2D" w14:textId="4F78D71B" w:rsidR="00DA723B" w:rsidRPr="00DA723B" w:rsidRDefault="00DA723B" w:rsidP="00DA723B">
      <w:pPr>
        <w:rPr>
          <w:sz w:val="28"/>
          <w:szCs w:val="28"/>
        </w:rPr>
      </w:pPr>
    </w:p>
    <w:p w14:paraId="6AEC13DA" w14:textId="7DC281C3" w:rsidR="004518FD" w:rsidRPr="004518FD" w:rsidRDefault="004518FD" w:rsidP="004518FD"/>
    <w:p w14:paraId="29F90183" w14:textId="50BBD92D" w:rsidR="004518FD" w:rsidRPr="004518FD" w:rsidRDefault="004518FD" w:rsidP="004518FD"/>
    <w:p w14:paraId="51878457" w14:textId="56ECD426" w:rsidR="004518FD" w:rsidRPr="004518FD" w:rsidRDefault="004518FD" w:rsidP="004518FD"/>
    <w:p w14:paraId="569387C6" w14:textId="74CCAC31" w:rsidR="004518FD" w:rsidRPr="004518FD" w:rsidRDefault="004518FD" w:rsidP="004518FD"/>
    <w:p w14:paraId="6AF6B7E7" w14:textId="15FA0C89" w:rsidR="004518FD" w:rsidRDefault="004518FD" w:rsidP="004518FD">
      <w:pPr>
        <w:rPr>
          <w:sz w:val="28"/>
          <w:szCs w:val="28"/>
        </w:rPr>
      </w:pPr>
    </w:p>
    <w:p w14:paraId="34BFA1BC" w14:textId="77777777" w:rsidR="004518FD" w:rsidRPr="004518FD" w:rsidRDefault="004518FD" w:rsidP="004518FD">
      <w:pPr>
        <w:jc w:val="center"/>
      </w:pPr>
    </w:p>
    <w:sectPr w:rsidR="004518FD" w:rsidRPr="0045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5CF"/>
    <w:multiLevelType w:val="hybridMultilevel"/>
    <w:tmpl w:val="4028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63391"/>
    <w:multiLevelType w:val="hybridMultilevel"/>
    <w:tmpl w:val="A856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32CB0"/>
    <w:multiLevelType w:val="hybridMultilevel"/>
    <w:tmpl w:val="425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97137">
    <w:abstractNumId w:val="0"/>
  </w:num>
  <w:num w:numId="2" w16cid:durableId="1343357327">
    <w:abstractNumId w:val="2"/>
  </w:num>
  <w:num w:numId="3" w16cid:durableId="42383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34"/>
    <w:rsid w:val="001E4BF3"/>
    <w:rsid w:val="002D049B"/>
    <w:rsid w:val="004518FD"/>
    <w:rsid w:val="005E6234"/>
    <w:rsid w:val="006165AF"/>
    <w:rsid w:val="00BD2660"/>
    <w:rsid w:val="00DA723B"/>
    <w:rsid w:val="00F7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9A3A"/>
  <w15:chartTrackingRefBased/>
  <w15:docId w15:val="{254911ED-78B5-450C-80AC-D96C71A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2</cp:revision>
  <dcterms:created xsi:type="dcterms:W3CDTF">2022-07-09T08:10:00Z</dcterms:created>
  <dcterms:modified xsi:type="dcterms:W3CDTF">2022-07-09T10:31:00Z</dcterms:modified>
</cp:coreProperties>
</file>