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A86F" w14:textId="078373B5" w:rsidR="001B1F2B" w:rsidRDefault="001B1F2B">
      <w:r>
        <w:t xml:space="preserve">2026.3.17 </w:t>
      </w:r>
      <w:r>
        <w:rPr>
          <w:rFonts w:hint="eastAsia"/>
        </w:rPr>
        <w:t>第一次会议</w:t>
      </w:r>
    </w:p>
    <w:p w14:paraId="23A7BC54" w14:textId="3105817A" w:rsidR="001B1F2B" w:rsidRDefault="001B1F2B">
      <w:pPr>
        <w:rPr>
          <w:rFonts w:hint="eastAsia"/>
        </w:rPr>
      </w:pPr>
      <w:r>
        <w:rPr>
          <w:rFonts w:hint="eastAsia"/>
        </w:rPr>
        <w:t>议题：主要剧情、游戏基本流程、游戏玩法</w:t>
      </w:r>
    </w:p>
    <w:sectPr w:rsidR="001B1F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2B"/>
    <w:rsid w:val="001B1F2B"/>
    <w:rsid w:val="00B56849"/>
    <w:rsid w:val="00ED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897C1"/>
  <w15:chartTrackingRefBased/>
  <w15:docId w15:val="{62F907D9-8D46-484A-B6AD-9C190C66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1F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F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F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F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F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F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F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F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1F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1F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1F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1F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1F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1F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1F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1F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F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1F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1F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F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F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1F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1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林冲 文</dc:creator>
  <cp:keywords/>
  <dc:description/>
  <cp:lastModifiedBy>林冲 文</cp:lastModifiedBy>
  <cp:revision>1</cp:revision>
  <dcterms:created xsi:type="dcterms:W3CDTF">2026-03-17T11:20:00Z</dcterms:created>
  <dcterms:modified xsi:type="dcterms:W3CDTF">2026-03-17T11:35:00Z</dcterms:modified>
</cp:coreProperties>
</file>