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C11" w:rsidRPr="00E417F9" w:rsidRDefault="00D62C11" w:rsidP="009E359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  <w:r w:rsidRPr="00E417F9"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Московский государственный технический университет им. Н.Э. Баумана</w:t>
      </w:r>
    </w:p>
    <w:p w:rsidR="00D62C11" w:rsidRPr="00E417F9" w:rsidRDefault="00D62C11" w:rsidP="009E359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  <w:r w:rsidRPr="00E417F9"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Факультет «Информатика и системы управления»</w:t>
      </w:r>
    </w:p>
    <w:p w:rsidR="00D62C11" w:rsidRPr="00E417F9" w:rsidRDefault="00D62C11" w:rsidP="00D62C11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  <w:r w:rsidRPr="00E417F9"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Кафедра «Автоматизированные системы обработки информации и управления»</w:t>
      </w: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Cs w:val="28"/>
          <w:lang w:eastAsia="ru-RU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Cs w:val="28"/>
          <w:lang w:eastAsia="ru-RU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Cs w:val="28"/>
          <w:lang w:eastAsia="ru-RU"/>
        </w:rPr>
      </w:pPr>
    </w:p>
    <w:p w:rsidR="00D62C11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D62C11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</w:pPr>
    </w:p>
    <w:p w:rsidR="00D62C11" w:rsidRPr="00E417F9" w:rsidRDefault="00614AEC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“Методы машинного обучения</w:t>
      </w:r>
      <w:r w:rsidR="00D62C11" w:rsidRPr="00E417F9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”</w:t>
      </w: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zh-CN"/>
        </w:rPr>
      </w:pPr>
    </w:p>
    <w:p w:rsidR="00D62C11" w:rsidRDefault="00D62C11" w:rsidP="00D62C11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</w:pPr>
      <w:r w:rsidRPr="00E417F9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Отчет по лабораторной работе №1</w:t>
      </w:r>
    </w:p>
    <w:p w:rsidR="00614AEC" w:rsidRPr="00E417F9" w:rsidRDefault="00614AEC" w:rsidP="00D62C11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</w:pPr>
    </w:p>
    <w:p w:rsidR="00D62C11" w:rsidRPr="00E417F9" w:rsidRDefault="00D62C11" w:rsidP="00D62C11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</w:pPr>
      <w:r w:rsidRPr="00E417F9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“</w:t>
      </w:r>
      <w:r w:rsidR="00614AEC" w:rsidRPr="00614AEC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Разведочный анализ данных. Исс</w:t>
      </w:r>
      <w:r w:rsidR="00614AEC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ледование и визуализация данных</w:t>
      </w:r>
      <w:r w:rsidRPr="00E417F9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eastAsia="zh-CN"/>
        </w:rPr>
        <w:t>”</w:t>
      </w: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zh-CN"/>
        </w:rPr>
      </w:pPr>
    </w:p>
    <w:p w:rsidR="00D62C11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Default="00D62C11" w:rsidP="00D62C1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Выполнил:</w:t>
      </w:r>
    </w:p>
    <w:p w:rsidR="00D62C11" w:rsidRDefault="00D62C11" w:rsidP="00D62C1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Буклин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 xml:space="preserve"> С.В.</w:t>
      </w:r>
    </w:p>
    <w:p w:rsidR="00D62C11" w:rsidRDefault="00614AEC" w:rsidP="00D62C1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Группа ИУ5-2</w:t>
      </w:r>
      <w:r w:rsidR="00D62C11"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>1м</w:t>
      </w:r>
    </w:p>
    <w:p w:rsidR="00D62C11" w:rsidRPr="00E417F9" w:rsidRDefault="00D62C11" w:rsidP="00D62C1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  <w:r w:rsidRPr="00E417F9"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ab/>
      </w:r>
      <w:r w:rsidRPr="00E417F9"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  <w:tab/>
      </w: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Pr="00E417F9" w:rsidRDefault="00D62C11" w:rsidP="00D62C1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zh-CN"/>
        </w:rPr>
      </w:pPr>
    </w:p>
    <w:p w:rsidR="00D62C11" w:rsidRDefault="00D62C11" w:rsidP="00D62C11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  <w:r w:rsidRPr="00E417F9"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  <w:t>Москва        2018</w:t>
      </w:r>
    </w:p>
    <w:p w:rsidR="009E359A" w:rsidRPr="00E417F9" w:rsidRDefault="009E359A" w:rsidP="00D62C11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zh-CN"/>
        </w:rPr>
      </w:pPr>
    </w:p>
    <w:p w:rsidR="009E359A" w:rsidRPr="009E359A" w:rsidRDefault="009E359A" w:rsidP="009E359A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MS Mincho" w:hAnsi="Times New Roman" w:cs="Times New Roman"/>
          <w:b/>
          <w:sz w:val="32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b/>
          <w:sz w:val="32"/>
          <w:szCs w:val="28"/>
          <w:lang w:eastAsia="ja-JP"/>
        </w:rPr>
        <w:lastRenderedPageBreak/>
        <w:t xml:space="preserve"> Задание</w:t>
      </w:r>
    </w:p>
    <w:p w:rsidR="009E359A" w:rsidRPr="009E359A" w:rsidRDefault="009E359A" w:rsidP="009E359A">
      <w:pPr>
        <w:pStyle w:val="a3"/>
        <w:spacing w:after="0" w:line="240" w:lineRule="auto"/>
        <w:ind w:left="709"/>
        <w:jc w:val="both"/>
        <w:rPr>
          <w:rFonts w:ascii="Times New Roman" w:eastAsia="MS Mincho" w:hAnsi="Times New Roman" w:cs="Times New Roman"/>
          <w:szCs w:val="28"/>
          <w:lang w:eastAsia="ja-JP"/>
        </w:rPr>
      </w:pPr>
    </w:p>
    <w:p w:rsidR="009E359A" w:rsidRPr="009E359A" w:rsidRDefault="009E359A" w:rsidP="009E359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Выбрать набор данных (</w:t>
      </w:r>
      <w:proofErr w:type="spellStart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датасет</w:t>
      </w:r>
      <w:proofErr w:type="spellEnd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 xml:space="preserve">). </w:t>
      </w:r>
    </w:p>
    <w:p w:rsidR="009E359A" w:rsidRPr="009E359A" w:rsidRDefault="009E359A" w:rsidP="009E359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Создать ноутбук, который содержит следующие разделы:</w:t>
      </w:r>
    </w:p>
    <w:p w:rsidR="009E359A" w:rsidRPr="009E359A" w:rsidRDefault="009E359A" w:rsidP="009E359A">
      <w:pPr>
        <w:pStyle w:val="a3"/>
        <w:numPr>
          <w:ilvl w:val="1"/>
          <w:numId w:val="3"/>
        </w:numPr>
        <w:spacing w:after="0" w:line="360" w:lineRule="auto"/>
        <w:ind w:left="0" w:firstLine="1418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Текстовое описание выбранного Вами набора данных.</w:t>
      </w:r>
    </w:p>
    <w:p w:rsidR="009E359A" w:rsidRPr="009E359A" w:rsidRDefault="009E359A" w:rsidP="009E359A">
      <w:pPr>
        <w:pStyle w:val="a3"/>
        <w:numPr>
          <w:ilvl w:val="1"/>
          <w:numId w:val="3"/>
        </w:numPr>
        <w:spacing w:after="0" w:line="360" w:lineRule="auto"/>
        <w:ind w:left="0" w:firstLine="1418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 xml:space="preserve">Основные характеристики </w:t>
      </w:r>
      <w:proofErr w:type="spellStart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датасета</w:t>
      </w:r>
      <w:proofErr w:type="spellEnd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.</w:t>
      </w:r>
    </w:p>
    <w:p w:rsidR="009E359A" w:rsidRPr="009E359A" w:rsidRDefault="009E359A" w:rsidP="009E359A">
      <w:pPr>
        <w:pStyle w:val="a3"/>
        <w:numPr>
          <w:ilvl w:val="1"/>
          <w:numId w:val="3"/>
        </w:numPr>
        <w:spacing w:after="0" w:line="360" w:lineRule="auto"/>
        <w:ind w:left="0" w:firstLine="1418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 xml:space="preserve">Визуальное исследование </w:t>
      </w:r>
      <w:proofErr w:type="spellStart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датасета</w:t>
      </w:r>
      <w:proofErr w:type="spellEnd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.</w:t>
      </w:r>
    </w:p>
    <w:p w:rsidR="009E359A" w:rsidRPr="009E359A" w:rsidRDefault="009E359A" w:rsidP="009E359A">
      <w:pPr>
        <w:pStyle w:val="a3"/>
        <w:numPr>
          <w:ilvl w:val="1"/>
          <w:numId w:val="3"/>
        </w:numPr>
        <w:spacing w:after="0" w:line="360" w:lineRule="auto"/>
        <w:ind w:left="0" w:firstLine="1418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Информация о корреляции признаков.</w:t>
      </w:r>
    </w:p>
    <w:p w:rsidR="00056378" w:rsidRDefault="009E359A" w:rsidP="009E359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 xml:space="preserve">Сформировать отчет и разместить его в своем </w:t>
      </w:r>
      <w:proofErr w:type="spellStart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репозитории</w:t>
      </w:r>
      <w:proofErr w:type="spellEnd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 xml:space="preserve"> на </w:t>
      </w:r>
      <w:proofErr w:type="spellStart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github</w:t>
      </w:r>
      <w:proofErr w:type="spellEnd"/>
      <w:r w:rsidRPr="009E359A">
        <w:rPr>
          <w:rFonts w:ascii="Times New Roman" w:eastAsia="MS Mincho" w:hAnsi="Times New Roman" w:cs="Times New Roman"/>
          <w:sz w:val="24"/>
          <w:szCs w:val="28"/>
          <w:lang w:eastAsia="ja-JP"/>
        </w:rPr>
        <w:t>.</w:t>
      </w:r>
    </w:p>
    <w:p w:rsidR="009E359A" w:rsidRPr="009E359A" w:rsidRDefault="009E359A" w:rsidP="009E359A">
      <w:pPr>
        <w:spacing w:after="0" w:line="360" w:lineRule="auto"/>
        <w:jc w:val="both"/>
        <w:rPr>
          <w:rFonts w:ascii="Times New Roman" w:eastAsia="MS Mincho" w:hAnsi="Times New Roman" w:cs="Times New Roman"/>
          <w:b/>
          <w:sz w:val="32"/>
          <w:szCs w:val="28"/>
          <w:lang w:eastAsia="ja-JP"/>
        </w:rPr>
      </w:pPr>
    </w:p>
    <w:p w:rsidR="009E359A" w:rsidRDefault="009E359A" w:rsidP="009E359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32"/>
          <w:szCs w:val="28"/>
          <w:lang w:eastAsia="ja-JP"/>
        </w:rPr>
      </w:pPr>
      <w:r w:rsidRPr="009E359A">
        <w:rPr>
          <w:rFonts w:ascii="Times New Roman" w:eastAsia="MS Mincho" w:hAnsi="Times New Roman" w:cs="Times New Roman"/>
          <w:b/>
          <w:sz w:val="32"/>
          <w:szCs w:val="28"/>
          <w:lang w:eastAsia="ja-JP"/>
        </w:rPr>
        <w:t>Текст программы</w:t>
      </w:r>
      <w:r w:rsidR="007F7A8E">
        <w:rPr>
          <w:rFonts w:ascii="Times New Roman" w:eastAsia="MS Mincho" w:hAnsi="Times New Roman" w:cs="Times New Roman"/>
          <w:b/>
          <w:sz w:val="32"/>
          <w:szCs w:val="28"/>
          <w:lang w:val="en-US" w:eastAsia="ja-JP"/>
        </w:rPr>
        <w:t xml:space="preserve"> </w:t>
      </w:r>
      <w:r w:rsidR="007F7A8E">
        <w:rPr>
          <w:rFonts w:ascii="Times New Roman" w:eastAsia="MS Mincho" w:hAnsi="Times New Roman" w:cs="Times New Roman"/>
          <w:b/>
          <w:sz w:val="32"/>
          <w:szCs w:val="28"/>
          <w:lang w:eastAsia="ja-JP"/>
        </w:rPr>
        <w:t>и экранные формы</w:t>
      </w:r>
    </w:p>
    <w:p w:rsidR="007F7A8E" w:rsidRPr="007F7A8E" w:rsidRDefault="007F7A8E" w:rsidP="007F7A8E">
      <w:pPr>
        <w:pStyle w:val="a3"/>
        <w:spacing w:after="0" w:line="360" w:lineRule="auto"/>
        <w:ind w:left="0" w:firstLine="709"/>
        <w:rPr>
          <w:rFonts w:ascii="Times New Roman" w:eastAsia="MS Mincho" w:hAnsi="Times New Roman" w:cs="Times New Roman"/>
          <w:szCs w:val="28"/>
          <w:lang w:eastAsia="ja-JP"/>
        </w:rPr>
      </w:pPr>
      <w:r w:rsidRPr="007F7A8E">
        <w:rPr>
          <w:rFonts w:ascii="Times New Roman" w:eastAsia="MS Mincho" w:hAnsi="Times New Roman" w:cs="Times New Roman"/>
          <w:szCs w:val="28"/>
          <w:lang w:eastAsia="ja-JP"/>
        </w:rPr>
        <w:t>Описание набора данных</w:t>
      </w:r>
    </w:p>
    <w:p w:rsidR="007F7A8E" w:rsidRDefault="007F7A8E" w:rsidP="007F7A8E">
      <w:pPr>
        <w:pStyle w:val="a3"/>
        <w:spacing w:after="0" w:line="360" w:lineRule="auto"/>
        <w:ind w:left="0"/>
        <w:jc w:val="center"/>
        <w:rPr>
          <w:rFonts w:ascii="Times New Roman" w:eastAsia="MS Mincho" w:hAnsi="Times New Roman" w:cs="Times New Roman"/>
          <w:b/>
          <w:sz w:val="32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noProof/>
          <w:sz w:val="32"/>
          <w:szCs w:val="28"/>
          <w:lang w:eastAsia="ru-RU"/>
        </w:rPr>
        <w:drawing>
          <wp:inline distT="0" distB="0" distL="0" distR="0">
            <wp:extent cx="6298565" cy="1514475"/>
            <wp:effectExtent l="0" t="0" r="69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A8E" w:rsidRPr="007F7A8E" w:rsidRDefault="007F7A8E" w:rsidP="007F7A8E">
      <w:pPr>
        <w:pStyle w:val="a3"/>
        <w:spacing w:after="0" w:line="360" w:lineRule="auto"/>
        <w:ind w:left="0"/>
        <w:jc w:val="both"/>
        <w:rPr>
          <w:rFonts w:ascii="Times New Roman" w:eastAsia="MS Mincho" w:hAnsi="Times New Roman" w:cs="Times New Roman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32"/>
          <w:szCs w:val="28"/>
          <w:lang w:eastAsia="ja-JP"/>
        </w:rPr>
        <w:tab/>
      </w:r>
      <w:r w:rsidRPr="007F7A8E">
        <w:rPr>
          <w:rFonts w:ascii="Times New Roman" w:eastAsia="MS Mincho" w:hAnsi="Times New Roman" w:cs="Times New Roman"/>
          <w:szCs w:val="28"/>
          <w:lang w:eastAsia="ja-JP"/>
        </w:rPr>
        <w:t>Импорт библиотек</w:t>
      </w:r>
    </w:p>
    <w:p w:rsidR="009E359A" w:rsidRDefault="007F7A8E" w:rsidP="007F7A8E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>
        <w:rPr>
          <w:rFonts w:ascii="Times New Roman" w:eastAsia="MS Mincho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4696537" cy="3480144"/>
            <wp:effectExtent l="0" t="0" r="889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16" cy="34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08" w:rsidRDefault="000E2608" w:rsidP="009E359A">
      <w:pPr>
        <w:spacing w:after="0" w:line="360" w:lineRule="auto"/>
        <w:jc w:val="both"/>
        <w:rPr>
          <w:rFonts w:ascii="Times New Roman" w:eastAsia="MS Mincho" w:hAnsi="Times New Roman" w:cs="Times New Roman"/>
          <w:sz w:val="24"/>
          <w:szCs w:val="28"/>
          <w:lang w:val="en-US" w:eastAsia="ja-JP"/>
        </w:rPr>
      </w:pPr>
    </w:p>
    <w:p w:rsidR="007F7A8E" w:rsidRDefault="007F7A8E" w:rsidP="007F7A8E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>
        <w:rPr>
          <w:rFonts w:ascii="Times New Roman" w:eastAsia="MS Mincho" w:hAnsi="Times New Roman" w:cs="Times New Roman"/>
          <w:sz w:val="24"/>
          <w:szCs w:val="28"/>
          <w:lang w:eastAsia="ja-JP"/>
        </w:rPr>
        <w:lastRenderedPageBreak/>
        <w:t>Загрузка данных</w:t>
      </w:r>
    </w:p>
    <w:p w:rsidR="007F7A8E" w:rsidRPr="007F7A8E" w:rsidRDefault="007F7A8E" w:rsidP="007F7A8E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szCs w:val="28"/>
          <w:lang w:eastAsia="ja-JP"/>
        </w:rPr>
      </w:pPr>
      <w:r>
        <w:rPr>
          <w:rFonts w:ascii="Times New Roman" w:eastAsia="MS Mincho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4630700" cy="439400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84" cy="440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9A" w:rsidRPr="009E359A" w:rsidRDefault="009E359A" w:rsidP="009E359A">
      <w:pPr>
        <w:spacing w:after="0" w:line="360" w:lineRule="auto"/>
        <w:jc w:val="both"/>
        <w:rPr>
          <w:rFonts w:ascii="Times New Roman" w:eastAsia="MS Mincho" w:hAnsi="Times New Roman" w:cs="Times New Roman"/>
          <w:sz w:val="24"/>
          <w:szCs w:val="28"/>
          <w:lang w:eastAsia="ja-JP"/>
        </w:rPr>
      </w:pPr>
    </w:p>
    <w:p w:rsidR="00614AEC" w:rsidRDefault="00730B15" w:rsidP="00730B1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74236" cy="392706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20" cy="394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B15" w:rsidRDefault="00730B15" w:rsidP="00730B15">
      <w:pPr>
        <w:spacing w:after="0" w:line="240" w:lineRule="auto"/>
        <w:jc w:val="center"/>
      </w:pPr>
    </w:p>
    <w:p w:rsidR="00730B15" w:rsidRDefault="00730B15" w:rsidP="00730B15">
      <w:pPr>
        <w:spacing w:after="0" w:line="240" w:lineRule="auto"/>
        <w:ind w:firstLine="709"/>
      </w:pPr>
      <w:r>
        <w:lastRenderedPageBreak/>
        <w:t xml:space="preserve">Основные статистические характеристики </w:t>
      </w:r>
      <w:proofErr w:type="spellStart"/>
      <w:r>
        <w:t>датасета</w:t>
      </w:r>
      <w:proofErr w:type="spellEnd"/>
    </w:p>
    <w:p w:rsidR="00730B15" w:rsidRDefault="00730B15" w:rsidP="00730B15">
      <w:pPr>
        <w:spacing w:after="0" w:line="240" w:lineRule="auto"/>
        <w:ind w:firstLine="709"/>
      </w:pPr>
    </w:p>
    <w:p w:rsidR="00730B15" w:rsidRDefault="00730B15" w:rsidP="00730B1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298565" cy="144843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B15" w:rsidRDefault="00730B15" w:rsidP="00730B15">
      <w:pPr>
        <w:spacing w:after="0" w:line="240" w:lineRule="auto"/>
        <w:jc w:val="center"/>
      </w:pPr>
    </w:p>
    <w:p w:rsidR="00730B15" w:rsidRPr="00730B15" w:rsidRDefault="00730B15" w:rsidP="00730B15">
      <w:pPr>
        <w:shd w:val="clear" w:color="auto" w:fill="FFFFFF"/>
        <w:spacing w:before="100" w:beforeAutospacing="1" w:after="60" w:line="24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212121"/>
          <w:kern w:val="36"/>
          <w:sz w:val="24"/>
          <w:szCs w:val="24"/>
          <w:lang w:eastAsia="ru-RU"/>
        </w:rPr>
      </w:pPr>
      <w:r w:rsidRPr="00730B15">
        <w:rPr>
          <w:rFonts w:ascii="Times New Roman" w:eastAsia="Times New Roman" w:hAnsi="Times New Roman" w:cs="Times New Roman"/>
          <w:b/>
          <w:bCs/>
          <w:color w:val="212121"/>
          <w:kern w:val="36"/>
          <w:sz w:val="24"/>
          <w:szCs w:val="24"/>
          <w:lang w:eastAsia="ru-RU"/>
        </w:rPr>
        <w:t xml:space="preserve">Визуальное исследование </w:t>
      </w:r>
      <w:proofErr w:type="spellStart"/>
      <w:r w:rsidRPr="00730B15">
        <w:rPr>
          <w:rFonts w:ascii="Times New Roman" w:eastAsia="Times New Roman" w:hAnsi="Times New Roman" w:cs="Times New Roman"/>
          <w:b/>
          <w:bCs/>
          <w:color w:val="212121"/>
          <w:kern w:val="36"/>
          <w:sz w:val="24"/>
          <w:szCs w:val="24"/>
          <w:lang w:eastAsia="ru-RU"/>
        </w:rPr>
        <w:t>датасета</w:t>
      </w:r>
      <w:proofErr w:type="spellEnd"/>
    </w:p>
    <w:p w:rsidR="00730B15" w:rsidRDefault="00730B15" w:rsidP="00730B15">
      <w:pPr>
        <w:shd w:val="clear" w:color="auto" w:fill="FFFFFF"/>
        <w:spacing w:before="90" w:after="90" w:line="240" w:lineRule="auto"/>
        <w:ind w:firstLine="708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  <w:r w:rsidRPr="00730B15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Для визуального исследования могут быть использованы различные виды диаграмм, мы построим только некоторые варианты диаграмм, которые используются достаточно часто.</w:t>
      </w:r>
    </w:p>
    <w:p w:rsidR="00730B15" w:rsidRPr="00730B15" w:rsidRDefault="00730B15" w:rsidP="00730B15">
      <w:pPr>
        <w:shd w:val="clear" w:color="auto" w:fill="FFFFFF"/>
        <w:spacing w:before="90" w:after="90" w:line="240" w:lineRule="auto"/>
        <w:ind w:firstLine="708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</w:p>
    <w:p w:rsidR="00730B15" w:rsidRDefault="00730B15" w:rsidP="00730B1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545689" cy="256031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87" cy="258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BC7C79">
        <w:rPr>
          <w:lang w:val="en-US"/>
        </w:rPr>
        <w:t xml:space="preserve">    </w:t>
      </w:r>
      <w:r>
        <w:rPr>
          <w:noProof/>
          <w:lang w:eastAsia="ru-RU"/>
        </w:rPr>
        <w:drawing>
          <wp:inline distT="0" distB="0" distL="0" distR="0">
            <wp:extent cx="2596896" cy="25592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31" cy="257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B15" w:rsidRDefault="00730B15" w:rsidP="00730B15">
      <w:pPr>
        <w:spacing w:after="0" w:line="240" w:lineRule="auto"/>
        <w:jc w:val="center"/>
      </w:pPr>
    </w:p>
    <w:p w:rsidR="00730B15" w:rsidRDefault="00730B15" w:rsidP="00730B15">
      <w:pPr>
        <w:spacing w:after="0" w:line="240" w:lineRule="auto"/>
        <w:ind w:firstLine="709"/>
        <w:rPr>
          <w:b/>
        </w:rPr>
      </w:pPr>
      <w:r w:rsidRPr="00730B15">
        <w:rPr>
          <w:b/>
        </w:rPr>
        <w:t>Гистограммы</w:t>
      </w:r>
    </w:p>
    <w:p w:rsidR="00730B15" w:rsidRDefault="00730B15" w:rsidP="00730B15">
      <w:pPr>
        <w:spacing w:after="0" w:line="240" w:lineRule="auto"/>
        <w:ind w:firstLine="709"/>
        <w:rPr>
          <w:b/>
        </w:rPr>
      </w:pPr>
    </w:p>
    <w:p w:rsidR="00730B15" w:rsidRDefault="00730B15" w:rsidP="00730B15">
      <w:pPr>
        <w:spacing w:after="0" w:line="240" w:lineRule="auto"/>
        <w:ind w:firstLine="709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420145" cy="245088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91" cy="246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B15" w:rsidRDefault="00730B15" w:rsidP="00730B15">
      <w:pPr>
        <w:spacing w:after="0" w:line="240" w:lineRule="auto"/>
        <w:ind w:firstLine="709"/>
        <w:jc w:val="center"/>
        <w:rPr>
          <w:b/>
        </w:rPr>
      </w:pPr>
    </w:p>
    <w:p w:rsidR="00730B15" w:rsidRDefault="00730B15" w:rsidP="00730B15">
      <w:pPr>
        <w:spacing w:after="0" w:line="240" w:lineRule="auto"/>
        <w:ind w:firstLine="709"/>
        <w:rPr>
          <w:b/>
          <w:lang w:val="en-US"/>
        </w:rPr>
      </w:pPr>
    </w:p>
    <w:p w:rsidR="00730B15" w:rsidRDefault="00730B15" w:rsidP="00730B15">
      <w:pPr>
        <w:spacing w:after="0" w:line="240" w:lineRule="auto"/>
        <w:ind w:firstLine="709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Joinplot</w:t>
      </w:r>
      <w:proofErr w:type="spellEnd"/>
    </w:p>
    <w:p w:rsidR="00730B15" w:rsidRDefault="00730B15" w:rsidP="00730B15">
      <w:pPr>
        <w:spacing w:after="0" w:line="240" w:lineRule="auto"/>
        <w:ind w:firstLine="709"/>
        <w:rPr>
          <w:b/>
          <w:lang w:val="en-US"/>
        </w:rPr>
      </w:pPr>
    </w:p>
    <w:p w:rsidR="00730B15" w:rsidRDefault="00730B15" w:rsidP="00730B15">
      <w:pPr>
        <w:spacing w:after="0" w:line="240" w:lineRule="auto"/>
        <w:jc w:val="center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2763571" cy="25027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309" cy="25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 w:eastAsia="ru-RU"/>
        </w:rPr>
        <w:t xml:space="preserve">   </w:t>
      </w:r>
      <w:r w:rsidR="00BC7C79">
        <w:rPr>
          <w:b/>
          <w:noProof/>
          <w:lang w:val="en-US" w:eastAsia="ru-RU"/>
        </w:rPr>
        <w:t xml:space="preserve">  </w:t>
      </w:r>
      <w:r>
        <w:rPr>
          <w:b/>
          <w:noProof/>
          <w:lang w:eastAsia="ru-RU"/>
        </w:rPr>
        <w:drawing>
          <wp:inline distT="0" distB="0" distL="0" distR="0">
            <wp:extent cx="2827739" cy="25013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99" cy="25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730B15">
      <w:pPr>
        <w:spacing w:after="0" w:line="240" w:lineRule="auto"/>
        <w:jc w:val="center"/>
        <w:rPr>
          <w:b/>
          <w:noProof/>
          <w:lang w:val="en-US" w:eastAsia="ru-RU"/>
        </w:rPr>
      </w:pPr>
    </w:p>
    <w:p w:rsidR="00BC7C79" w:rsidRDefault="00BC7C79" w:rsidP="00730B15">
      <w:pPr>
        <w:spacing w:after="0" w:line="240" w:lineRule="auto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703795" cy="2282342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640" cy="22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730B15">
      <w:pPr>
        <w:spacing w:after="0" w:line="240" w:lineRule="auto"/>
        <w:jc w:val="center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</w:rPr>
      </w:pPr>
      <w:r>
        <w:rPr>
          <w:b/>
        </w:rPr>
        <w:t>Парные диаграммы</w:t>
      </w:r>
    </w:p>
    <w:p w:rsidR="00BC7C79" w:rsidRDefault="00BC7C79" w:rsidP="00BC7C79">
      <w:pPr>
        <w:spacing w:after="0" w:line="240" w:lineRule="auto"/>
        <w:ind w:firstLine="709"/>
        <w:rPr>
          <w:b/>
        </w:rPr>
      </w:pPr>
    </w:p>
    <w:p w:rsidR="00BC7C79" w:rsidRDefault="00BC7C79" w:rsidP="00BC7C79">
      <w:pPr>
        <w:spacing w:after="0" w:line="240" w:lineRule="auto"/>
        <w:ind w:firstLine="709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169446" cy="27684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9" cy="277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BC7C79">
      <w:pPr>
        <w:spacing w:after="0" w:line="240" w:lineRule="auto"/>
        <w:ind w:firstLine="709"/>
        <w:jc w:val="center"/>
        <w:rPr>
          <w:b/>
        </w:rPr>
      </w:pPr>
    </w:p>
    <w:p w:rsidR="00BC7C79" w:rsidRDefault="00BC7C79" w:rsidP="00BC7C79">
      <w:pPr>
        <w:spacing w:after="0" w:line="240" w:lineRule="auto"/>
        <w:ind w:firstLine="709"/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041648" cy="292873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01" cy="29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BC7C79">
      <w:pPr>
        <w:spacing w:after="0" w:line="240" w:lineRule="auto"/>
        <w:ind w:firstLine="709"/>
        <w:jc w:val="center"/>
        <w:rPr>
          <w:b/>
        </w:rPr>
      </w:pPr>
    </w:p>
    <w:p w:rsidR="00BC7C79" w:rsidRDefault="00BC7C79" w:rsidP="00BC7C79">
      <w:pPr>
        <w:spacing w:after="0" w:line="240" w:lineRule="auto"/>
        <w:ind w:firstLine="709"/>
        <w:rPr>
          <w:b/>
        </w:rPr>
      </w:pPr>
      <w:r>
        <w:rPr>
          <w:b/>
        </w:rPr>
        <w:t>Ящик с усами</w:t>
      </w:r>
    </w:p>
    <w:p w:rsidR="00BC7C79" w:rsidRDefault="00BC7C79" w:rsidP="00BC7C79">
      <w:pPr>
        <w:spacing w:after="0" w:line="240" w:lineRule="auto"/>
        <w:ind w:firstLine="709"/>
        <w:rPr>
          <w:b/>
        </w:rPr>
      </w:pPr>
    </w:p>
    <w:p w:rsidR="00BC7C79" w:rsidRDefault="00BC7C79" w:rsidP="00BC7C79">
      <w:pPr>
        <w:spacing w:after="0" w:line="240" w:lineRule="auto"/>
        <w:ind w:firstLine="709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2753761" cy="1898781"/>
            <wp:effectExtent l="0" t="0" r="889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99" cy="19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t xml:space="preserve">   </w:t>
      </w:r>
      <w:r>
        <w:rPr>
          <w:b/>
          <w:noProof/>
          <w:lang w:eastAsia="ru-RU"/>
        </w:rPr>
        <w:drawing>
          <wp:inline distT="0" distB="0" distL="0" distR="0">
            <wp:extent cx="2867559" cy="184799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97" cy="188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BC7C79">
      <w:pPr>
        <w:spacing w:after="0" w:line="240" w:lineRule="auto"/>
        <w:ind w:firstLine="709"/>
        <w:jc w:val="center"/>
        <w:rPr>
          <w:b/>
          <w:noProof/>
          <w:lang w:eastAsia="ru-RU"/>
        </w:rPr>
      </w:pPr>
    </w:p>
    <w:p w:rsidR="00BC7C79" w:rsidRDefault="00BC7C79" w:rsidP="00BC7C79">
      <w:pPr>
        <w:spacing w:after="0" w:line="240" w:lineRule="auto"/>
        <w:ind w:firstLine="709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386095" cy="2021084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75" cy="20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BC7C79">
      <w:pPr>
        <w:spacing w:after="0" w:line="240" w:lineRule="auto"/>
        <w:ind w:firstLine="709"/>
        <w:jc w:val="center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  <w:r>
        <w:rPr>
          <w:b/>
          <w:lang w:val="en-US"/>
        </w:rPr>
        <w:lastRenderedPageBreak/>
        <w:t>Violin plot</w:t>
      </w:r>
    </w:p>
    <w:p w:rsidR="00BC7C79" w:rsidRDefault="00BC7C79" w:rsidP="00BC7C79">
      <w:pPr>
        <w:spacing w:after="0" w:line="240" w:lineRule="auto"/>
        <w:ind w:firstLine="709"/>
        <w:rPr>
          <w:b/>
          <w:lang w:val="en-US"/>
        </w:rPr>
      </w:pPr>
    </w:p>
    <w:p w:rsidR="00BC7C79" w:rsidRDefault="00BC7C79" w:rsidP="00BC7C79">
      <w:pPr>
        <w:spacing w:after="0" w:line="240" w:lineRule="auto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367174" cy="285184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64" cy="28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79" w:rsidRDefault="00BC7C79" w:rsidP="00BC7C79">
      <w:pPr>
        <w:spacing w:after="0" w:line="240" w:lineRule="auto"/>
        <w:ind w:firstLine="709"/>
        <w:jc w:val="center"/>
        <w:rPr>
          <w:b/>
          <w:lang w:val="en-US"/>
        </w:rPr>
      </w:pPr>
    </w:p>
    <w:p w:rsidR="00BC7C79" w:rsidRDefault="00BC7C79" w:rsidP="00BC7C79">
      <w:pPr>
        <w:spacing w:after="0" w:line="240" w:lineRule="auto"/>
        <w:jc w:val="center"/>
        <w:rPr>
          <w:b/>
          <w:noProof/>
          <w:lang w:val="en-US"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2920162" cy="294371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79" cy="29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636">
        <w:rPr>
          <w:b/>
          <w:noProof/>
          <w:lang w:val="en-US" w:eastAsia="ru-RU"/>
        </w:rPr>
        <w:t xml:space="preserve">    </w:t>
      </w:r>
      <w:r w:rsidR="00073636">
        <w:rPr>
          <w:b/>
          <w:noProof/>
          <w:lang w:eastAsia="ru-RU"/>
        </w:rPr>
        <w:drawing>
          <wp:inline distT="0" distB="0" distL="0" distR="0">
            <wp:extent cx="2394712" cy="2964760"/>
            <wp:effectExtent l="0" t="0" r="571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35" cy="29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C5" w:rsidRDefault="007F19C5" w:rsidP="00BC7C79">
      <w:pPr>
        <w:spacing w:after="0" w:line="240" w:lineRule="auto"/>
        <w:jc w:val="center"/>
        <w:rPr>
          <w:b/>
          <w:noProof/>
          <w:lang w:val="en-US" w:eastAsia="ru-RU"/>
        </w:rPr>
      </w:pPr>
    </w:p>
    <w:p w:rsidR="007F19C5" w:rsidRDefault="007F19C5" w:rsidP="007F19C5">
      <w:pPr>
        <w:tabs>
          <w:tab w:val="left" w:pos="709"/>
        </w:tabs>
        <w:spacing w:after="0" w:line="240" w:lineRule="auto"/>
        <w:ind w:firstLine="709"/>
        <w:rPr>
          <w:b/>
          <w:noProof/>
          <w:lang w:eastAsia="ru-RU"/>
        </w:rPr>
      </w:pPr>
      <w:r>
        <w:rPr>
          <w:b/>
          <w:noProof/>
          <w:lang w:eastAsia="ru-RU"/>
        </w:rPr>
        <w:t>Корреляционные матрицы</w:t>
      </w:r>
    </w:p>
    <w:p w:rsidR="007F19C5" w:rsidRDefault="007F19C5" w:rsidP="00BC7C79">
      <w:pPr>
        <w:spacing w:after="0" w:line="240" w:lineRule="auto"/>
        <w:jc w:val="center"/>
        <w:rPr>
          <w:b/>
          <w:noProof/>
          <w:lang w:eastAsia="ru-RU"/>
        </w:rPr>
      </w:pPr>
    </w:p>
    <w:p w:rsidR="007F19C5" w:rsidRDefault="007F19C5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90945" cy="2077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C5" w:rsidRDefault="007F19C5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290945" cy="2004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C5" w:rsidRDefault="007F19C5" w:rsidP="00BC7C79">
      <w:pPr>
        <w:spacing w:after="0" w:line="240" w:lineRule="auto"/>
        <w:jc w:val="center"/>
        <w:rPr>
          <w:b/>
        </w:rPr>
      </w:pPr>
    </w:p>
    <w:p w:rsidR="007F19C5" w:rsidRDefault="007F19C5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98565" cy="1974850"/>
            <wp:effectExtent l="0" t="0" r="698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02" w:rsidRDefault="00FE4D02" w:rsidP="00BC7C79">
      <w:pPr>
        <w:spacing w:after="0" w:line="240" w:lineRule="auto"/>
        <w:jc w:val="center"/>
        <w:rPr>
          <w:b/>
        </w:rPr>
      </w:pPr>
    </w:p>
    <w:p w:rsidR="00FE4D02" w:rsidRDefault="00FE4D02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64D32E0" wp14:editId="2AA58C13">
            <wp:extent cx="2672204" cy="21945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03" cy="220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02" w:rsidRDefault="00FE4D02" w:rsidP="00BC7C79">
      <w:pPr>
        <w:spacing w:after="0" w:line="240" w:lineRule="auto"/>
        <w:jc w:val="center"/>
        <w:rPr>
          <w:b/>
        </w:rPr>
      </w:pPr>
    </w:p>
    <w:p w:rsidR="00FE4D02" w:rsidRDefault="00FE4D02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42703" cy="2311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13" cy="23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A7A" w:rsidRDefault="00FB6A7A" w:rsidP="00BC7C79">
      <w:pPr>
        <w:spacing w:after="0" w:line="240" w:lineRule="auto"/>
        <w:jc w:val="center"/>
        <w:rPr>
          <w:b/>
        </w:rPr>
      </w:pPr>
    </w:p>
    <w:p w:rsidR="00FB6A7A" w:rsidRDefault="00FB6A7A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674286" cy="2527521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00" cy="25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C1" w:rsidRDefault="00D208C1" w:rsidP="00BC7C79">
      <w:pPr>
        <w:spacing w:after="0" w:line="240" w:lineRule="auto"/>
        <w:jc w:val="center"/>
        <w:rPr>
          <w:b/>
        </w:rPr>
      </w:pPr>
    </w:p>
    <w:p w:rsidR="00D208C1" w:rsidRDefault="00D208C1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98721" cy="2756812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06" cy="276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C1" w:rsidRDefault="00D208C1" w:rsidP="00BC7C79">
      <w:pPr>
        <w:spacing w:after="0" w:line="240" w:lineRule="auto"/>
        <w:jc w:val="center"/>
        <w:rPr>
          <w:b/>
        </w:rPr>
      </w:pPr>
    </w:p>
    <w:p w:rsidR="00D208C1" w:rsidRDefault="00D208C1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47845" cy="107838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69" cy="10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C1" w:rsidRDefault="00D208C1" w:rsidP="00BC7C79">
      <w:pPr>
        <w:spacing w:after="0" w:line="240" w:lineRule="auto"/>
        <w:jc w:val="center"/>
        <w:rPr>
          <w:b/>
        </w:rPr>
      </w:pPr>
    </w:p>
    <w:p w:rsidR="00D208C1" w:rsidRDefault="00D208C1" w:rsidP="00BC7C79">
      <w:pPr>
        <w:spacing w:after="0" w:line="240" w:lineRule="auto"/>
        <w:jc w:val="center"/>
        <w:rPr>
          <w:b/>
        </w:rPr>
      </w:pPr>
    </w:p>
    <w:p w:rsidR="00D208C1" w:rsidRDefault="00D208C1" w:rsidP="00BC7C79">
      <w:pPr>
        <w:spacing w:after="0" w:line="240" w:lineRule="auto"/>
        <w:jc w:val="center"/>
        <w:rPr>
          <w:b/>
        </w:rPr>
      </w:pPr>
    </w:p>
    <w:p w:rsidR="00D208C1" w:rsidRDefault="00D208C1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984030" cy="292656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1" cy="29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C1" w:rsidRDefault="00D208C1" w:rsidP="00BC7C79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F3970F8" wp14:editId="49AF9AFB">
            <wp:extent cx="4381262" cy="2778319"/>
            <wp:effectExtent l="0" t="0" r="63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36" cy="28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C1" w:rsidRPr="007F19C5" w:rsidRDefault="00D208C1" w:rsidP="00BC7C79">
      <w:pPr>
        <w:spacing w:after="0" w:line="240" w:lineRule="auto"/>
        <w:jc w:val="center"/>
        <w:rPr>
          <w:b/>
        </w:rPr>
      </w:pPr>
      <w:bookmarkStart w:id="0" w:name="_GoBack"/>
      <w:r>
        <w:rPr>
          <w:b/>
          <w:noProof/>
          <w:lang w:eastAsia="ru-RU"/>
        </w:rPr>
        <w:drawing>
          <wp:inline distT="0" distB="0" distL="0" distR="0">
            <wp:extent cx="3884422" cy="2912971"/>
            <wp:effectExtent l="0" t="0" r="190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63" cy="293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208C1" w:rsidRPr="007F19C5" w:rsidSect="009E359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65341"/>
    <w:multiLevelType w:val="hybridMultilevel"/>
    <w:tmpl w:val="35FED500"/>
    <w:lvl w:ilvl="0" w:tplc="B8B459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7411CF"/>
    <w:multiLevelType w:val="hybridMultilevel"/>
    <w:tmpl w:val="B652FE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D792F62"/>
    <w:multiLevelType w:val="hybridMultilevel"/>
    <w:tmpl w:val="A1EE98D4"/>
    <w:lvl w:ilvl="0" w:tplc="6EAC5BE2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2D7"/>
    <w:rsid w:val="00056378"/>
    <w:rsid w:val="00073636"/>
    <w:rsid w:val="000E2608"/>
    <w:rsid w:val="00115C9E"/>
    <w:rsid w:val="001F6809"/>
    <w:rsid w:val="00220FF8"/>
    <w:rsid w:val="002E7772"/>
    <w:rsid w:val="005872D7"/>
    <w:rsid w:val="00614AEC"/>
    <w:rsid w:val="00730B15"/>
    <w:rsid w:val="007A46F3"/>
    <w:rsid w:val="007F19C5"/>
    <w:rsid w:val="007F7A8E"/>
    <w:rsid w:val="00801F81"/>
    <w:rsid w:val="008E01D9"/>
    <w:rsid w:val="009E359A"/>
    <w:rsid w:val="00BC7C79"/>
    <w:rsid w:val="00D208C1"/>
    <w:rsid w:val="00D20E92"/>
    <w:rsid w:val="00D62C11"/>
    <w:rsid w:val="00FB6A7A"/>
    <w:rsid w:val="00FE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A977C"/>
  <w15:chartTrackingRefBased/>
  <w15:docId w15:val="{25B39335-F884-4DFF-8DF0-CD6171BA3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C11"/>
    <w:rPr>
      <w:rFonts w:ascii="Cambria Math" w:hAnsi="Cambria Math"/>
      <w:sz w:val="28"/>
    </w:rPr>
  </w:style>
  <w:style w:type="paragraph" w:styleId="1">
    <w:name w:val="heading 1"/>
    <w:basedOn w:val="a"/>
    <w:link w:val="10"/>
    <w:uiPriority w:val="9"/>
    <w:qFormat/>
    <w:rsid w:val="00730B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C11"/>
    <w:pPr>
      <w:ind w:left="720"/>
      <w:contextualSpacing/>
    </w:pPr>
  </w:style>
  <w:style w:type="paragraph" w:customStyle="1" w:styleId="Default">
    <w:name w:val="Default"/>
    <w:rsid w:val="00D62C1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30B1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Strong"/>
    <w:basedOn w:val="a0"/>
    <w:uiPriority w:val="22"/>
    <w:qFormat/>
    <w:rsid w:val="00730B15"/>
    <w:rPr>
      <w:b/>
      <w:bCs/>
    </w:rPr>
  </w:style>
  <w:style w:type="paragraph" w:styleId="a5">
    <w:name w:val="Normal (Web)"/>
    <w:basedOn w:val="a"/>
    <w:uiPriority w:val="99"/>
    <w:semiHidden/>
    <w:unhideWhenUsed/>
    <w:rsid w:val="00730B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7B0A0-2057-4A91-AA52-932FEB2D9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10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510-14ISK</dc:creator>
  <cp:keywords/>
  <dc:description/>
  <cp:lastModifiedBy>Yoga 510-14ISK</cp:lastModifiedBy>
  <cp:revision>16</cp:revision>
  <dcterms:created xsi:type="dcterms:W3CDTF">2018-10-25T11:49:00Z</dcterms:created>
  <dcterms:modified xsi:type="dcterms:W3CDTF">2019-02-21T21:26:00Z</dcterms:modified>
</cp:coreProperties>
</file>