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3D40C" w14:textId="35A4A1E7" w:rsidR="000B34F7" w:rsidRPr="00135598" w:rsidRDefault="00CA0E37" w:rsidP="00135598">
      <w:pPr>
        <w:pStyle w:val="Ttulo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35598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67483CD8" wp14:editId="14BD995F">
            <wp:simplePos x="0" y="0"/>
            <wp:positionH relativeFrom="column">
              <wp:posOffset>812800</wp:posOffset>
            </wp:positionH>
            <wp:positionV relativeFrom="paragraph">
              <wp:posOffset>461010</wp:posOffset>
            </wp:positionV>
            <wp:extent cx="3863975" cy="3863975"/>
            <wp:effectExtent l="0" t="0" r="0" b="0"/>
            <wp:wrapTight wrapText="bothSides">
              <wp:wrapPolygon edited="0">
                <wp:start x="10969" y="1917"/>
                <wp:lineTo x="5112" y="3301"/>
                <wp:lineTo x="5218" y="3834"/>
                <wp:lineTo x="4260" y="4686"/>
                <wp:lineTo x="4047" y="5005"/>
                <wp:lineTo x="4153" y="5538"/>
                <wp:lineTo x="3088" y="5538"/>
                <wp:lineTo x="2662" y="6070"/>
                <wp:lineTo x="2556" y="8945"/>
                <wp:lineTo x="1810" y="9797"/>
                <wp:lineTo x="1384" y="10330"/>
                <wp:lineTo x="1278" y="11608"/>
                <wp:lineTo x="1597" y="13524"/>
                <wp:lineTo x="2023" y="14057"/>
                <wp:lineTo x="2023" y="15441"/>
                <wp:lineTo x="3514" y="16080"/>
                <wp:lineTo x="3940" y="16613"/>
                <wp:lineTo x="6283" y="17465"/>
                <wp:lineTo x="6283" y="17997"/>
                <wp:lineTo x="6922" y="19168"/>
                <wp:lineTo x="7241" y="19381"/>
                <wp:lineTo x="10010" y="19807"/>
                <wp:lineTo x="13950" y="19807"/>
                <wp:lineTo x="16826" y="19275"/>
                <wp:lineTo x="16826" y="19062"/>
                <wp:lineTo x="13950" y="17465"/>
                <wp:lineTo x="15228" y="15867"/>
                <wp:lineTo x="15228" y="15761"/>
                <wp:lineTo x="19062" y="15122"/>
                <wp:lineTo x="19701" y="14376"/>
                <wp:lineTo x="20233" y="13311"/>
                <wp:lineTo x="19594" y="12353"/>
                <wp:lineTo x="20020" y="12353"/>
                <wp:lineTo x="20127" y="10649"/>
                <wp:lineTo x="20020" y="8945"/>
                <wp:lineTo x="19488" y="7241"/>
                <wp:lineTo x="18104" y="5538"/>
                <wp:lineTo x="17465" y="4792"/>
                <wp:lineTo x="16613" y="3514"/>
                <wp:lineTo x="11714" y="1917"/>
                <wp:lineTo x="10969" y="1917"/>
              </wp:wrapPolygon>
            </wp:wrapTight>
            <wp:docPr id="13565883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88344" name="Imagen 13565883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5598">
        <w:rPr>
          <w:rFonts w:ascii="Arial" w:hAnsi="Arial" w:cs="Arial"/>
          <w:sz w:val="22"/>
          <w:szCs w:val="22"/>
        </w:rPr>
        <w:t xml:space="preserve">                                        RESULTADOS DE PRUEBAS</w:t>
      </w:r>
    </w:p>
    <w:p w14:paraId="25698FDA" w14:textId="6275F4C8" w:rsidR="000B34F7" w:rsidRPr="00135598" w:rsidRDefault="000B34F7" w:rsidP="00135598">
      <w:pPr>
        <w:jc w:val="both"/>
        <w:rPr>
          <w:rFonts w:ascii="Arial" w:hAnsi="Arial" w:cs="Arial"/>
        </w:rPr>
      </w:pPr>
    </w:p>
    <w:p w14:paraId="3A2BD591" w14:textId="70B732C7" w:rsidR="000B34F7" w:rsidRPr="00135598" w:rsidRDefault="000B34F7" w:rsidP="00135598">
      <w:pPr>
        <w:jc w:val="both"/>
        <w:rPr>
          <w:rFonts w:ascii="Arial" w:hAnsi="Arial" w:cs="Arial"/>
        </w:rPr>
      </w:pPr>
    </w:p>
    <w:p w14:paraId="09347E95" w14:textId="7E178B9C" w:rsidR="000B34F7" w:rsidRPr="00135598" w:rsidRDefault="000B34F7" w:rsidP="00135598">
      <w:pPr>
        <w:jc w:val="both"/>
        <w:rPr>
          <w:rFonts w:ascii="Arial" w:hAnsi="Arial" w:cs="Arial"/>
        </w:rPr>
      </w:pPr>
    </w:p>
    <w:p w14:paraId="264A0ED0" w14:textId="43EE5E72" w:rsidR="000B34F7" w:rsidRPr="00135598" w:rsidRDefault="000B34F7" w:rsidP="00135598">
      <w:pPr>
        <w:jc w:val="both"/>
        <w:rPr>
          <w:rFonts w:ascii="Arial" w:hAnsi="Arial" w:cs="Arial"/>
        </w:rPr>
      </w:pPr>
    </w:p>
    <w:p w14:paraId="74AA14FD" w14:textId="516C12D8" w:rsidR="000B34F7" w:rsidRPr="00135598" w:rsidRDefault="000B34F7" w:rsidP="00135598">
      <w:pPr>
        <w:jc w:val="both"/>
        <w:rPr>
          <w:rFonts w:ascii="Arial" w:hAnsi="Arial" w:cs="Arial"/>
        </w:rPr>
      </w:pPr>
    </w:p>
    <w:p w14:paraId="7D616B05" w14:textId="77777777" w:rsidR="000B34F7" w:rsidRPr="00135598" w:rsidRDefault="000B34F7" w:rsidP="00135598">
      <w:pPr>
        <w:jc w:val="both"/>
        <w:rPr>
          <w:rFonts w:ascii="Arial" w:hAnsi="Arial" w:cs="Arial"/>
        </w:rPr>
      </w:pPr>
    </w:p>
    <w:p w14:paraId="2C738838" w14:textId="77777777" w:rsidR="000B34F7" w:rsidRPr="00135598" w:rsidRDefault="000B34F7" w:rsidP="00135598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135598" w:rsidRPr="00135598" w14:paraId="7F20A957" w14:textId="77777777" w:rsidTr="00A30102">
        <w:tc>
          <w:tcPr>
            <w:tcW w:w="4390" w:type="dxa"/>
          </w:tcPr>
          <w:p w14:paraId="63CAC732" w14:textId="3BEFDE8A" w:rsidR="00B60C06" w:rsidRPr="00135598" w:rsidRDefault="00B60C06" w:rsidP="00135598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135598">
              <w:rPr>
                <w:rFonts w:ascii="Arial" w:hAnsi="Arial" w:cs="Arial"/>
                <w:b/>
                <w:bCs/>
              </w:rPr>
              <w:t>Proyecto</w:t>
            </w:r>
          </w:p>
        </w:tc>
        <w:tc>
          <w:tcPr>
            <w:tcW w:w="4390" w:type="dxa"/>
          </w:tcPr>
          <w:p w14:paraId="7548A64C" w14:textId="37386B8E" w:rsidR="00B60C06" w:rsidRPr="00135598" w:rsidRDefault="00B60C06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135598">
              <w:rPr>
                <w:rFonts w:ascii="Arial" w:hAnsi="Arial" w:cs="Arial"/>
              </w:rPr>
              <w:t>Connec</w:t>
            </w:r>
            <w:proofErr w:type="spellEnd"/>
            <w:r w:rsidRPr="00135598">
              <w:rPr>
                <w:rFonts w:ascii="Arial" w:hAnsi="Arial" w:cs="Arial"/>
              </w:rPr>
              <w:t>-TEA</w:t>
            </w:r>
          </w:p>
        </w:tc>
      </w:tr>
      <w:tr w:rsidR="00135598" w:rsidRPr="00135598" w14:paraId="130B8168" w14:textId="77777777" w:rsidTr="00A30102">
        <w:tc>
          <w:tcPr>
            <w:tcW w:w="4390" w:type="dxa"/>
          </w:tcPr>
          <w:p w14:paraId="230D7900" w14:textId="5C97BF95" w:rsidR="00B60C06" w:rsidRPr="00135598" w:rsidRDefault="00B60C06" w:rsidP="00135598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135598">
              <w:rPr>
                <w:rFonts w:ascii="Arial" w:hAnsi="Arial" w:cs="Arial"/>
                <w:b/>
                <w:bCs/>
              </w:rPr>
              <w:t>Institución</w:t>
            </w:r>
          </w:p>
        </w:tc>
        <w:tc>
          <w:tcPr>
            <w:tcW w:w="4390" w:type="dxa"/>
          </w:tcPr>
          <w:p w14:paraId="56E7BB5B" w14:textId="6CDD7F9B" w:rsidR="00B60C06" w:rsidRPr="00135598" w:rsidRDefault="00B60C06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DUOC UC – Sede Plaza Oeste</w:t>
            </w:r>
          </w:p>
        </w:tc>
      </w:tr>
      <w:tr w:rsidR="00135598" w:rsidRPr="00135598" w14:paraId="0AD1F14A" w14:textId="77777777" w:rsidTr="00A30102">
        <w:tc>
          <w:tcPr>
            <w:tcW w:w="4390" w:type="dxa"/>
          </w:tcPr>
          <w:p w14:paraId="3B70231C" w14:textId="18F04395" w:rsidR="00B60C06" w:rsidRPr="00135598" w:rsidRDefault="00B60C06" w:rsidP="00135598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135598">
              <w:rPr>
                <w:rFonts w:ascii="Arial" w:hAnsi="Arial" w:cs="Arial"/>
                <w:b/>
                <w:bCs/>
              </w:rPr>
              <w:t>Carrera</w:t>
            </w:r>
          </w:p>
        </w:tc>
        <w:tc>
          <w:tcPr>
            <w:tcW w:w="4390" w:type="dxa"/>
          </w:tcPr>
          <w:p w14:paraId="57FFC914" w14:textId="1E1445B2" w:rsidR="00B60C06" w:rsidRPr="00135598" w:rsidRDefault="00B60C06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Ingeniería Informática</w:t>
            </w:r>
          </w:p>
        </w:tc>
      </w:tr>
      <w:tr w:rsidR="00135598" w:rsidRPr="00135598" w14:paraId="753A526D" w14:textId="77777777" w:rsidTr="00A30102">
        <w:tc>
          <w:tcPr>
            <w:tcW w:w="4390" w:type="dxa"/>
          </w:tcPr>
          <w:p w14:paraId="2DFA98E4" w14:textId="0AC28F31" w:rsidR="00B60C06" w:rsidRPr="00135598" w:rsidRDefault="00B60C06" w:rsidP="00135598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135598">
              <w:rPr>
                <w:rFonts w:ascii="Arial" w:hAnsi="Arial" w:cs="Arial"/>
                <w:b/>
                <w:bCs/>
              </w:rPr>
              <w:t>Asignatura</w:t>
            </w:r>
          </w:p>
        </w:tc>
        <w:tc>
          <w:tcPr>
            <w:tcW w:w="4390" w:type="dxa"/>
          </w:tcPr>
          <w:p w14:paraId="01C81E2D" w14:textId="727DF6E4" w:rsidR="00B60C06" w:rsidRPr="00135598" w:rsidRDefault="0035293A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CAPSTONE</w:t>
            </w:r>
          </w:p>
        </w:tc>
      </w:tr>
      <w:tr w:rsidR="00135598" w:rsidRPr="00135598" w14:paraId="11D5944B" w14:textId="77777777" w:rsidTr="00A30102">
        <w:tc>
          <w:tcPr>
            <w:tcW w:w="4390" w:type="dxa"/>
          </w:tcPr>
          <w:p w14:paraId="597914A3" w14:textId="302ED44C" w:rsidR="00B60C06" w:rsidRPr="00135598" w:rsidRDefault="00B60C06" w:rsidP="00135598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135598">
              <w:rPr>
                <w:rFonts w:ascii="Arial" w:hAnsi="Arial" w:cs="Arial"/>
                <w:b/>
                <w:bCs/>
              </w:rPr>
              <w:t>Título del Proyecto</w:t>
            </w:r>
          </w:p>
        </w:tc>
        <w:tc>
          <w:tcPr>
            <w:tcW w:w="4390" w:type="dxa"/>
          </w:tcPr>
          <w:p w14:paraId="1519977F" w14:textId="38A649E6" w:rsidR="00B60C06" w:rsidRPr="00135598" w:rsidRDefault="00B60C06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135598">
              <w:rPr>
                <w:rFonts w:ascii="Arial" w:hAnsi="Arial" w:cs="Arial"/>
              </w:rPr>
              <w:t>Connec</w:t>
            </w:r>
            <w:proofErr w:type="spellEnd"/>
            <w:r w:rsidRPr="00135598">
              <w:rPr>
                <w:rFonts w:ascii="Arial" w:hAnsi="Arial" w:cs="Arial"/>
              </w:rPr>
              <w:t xml:space="preserve">-TEA: Plataforma de apoyo educativo enfocada para </w:t>
            </w:r>
            <w:proofErr w:type="gramStart"/>
            <w:r w:rsidRPr="00135598">
              <w:rPr>
                <w:rFonts w:ascii="Arial" w:hAnsi="Arial" w:cs="Arial"/>
              </w:rPr>
              <w:t>niños y niñas</w:t>
            </w:r>
            <w:proofErr w:type="gramEnd"/>
            <w:r w:rsidRPr="00135598">
              <w:rPr>
                <w:rFonts w:ascii="Arial" w:hAnsi="Arial" w:cs="Arial"/>
              </w:rPr>
              <w:t xml:space="preserve"> con Trastorno del Espectro Autista (TEA).</w:t>
            </w:r>
          </w:p>
        </w:tc>
      </w:tr>
      <w:tr w:rsidR="00135598" w:rsidRPr="00135598" w14:paraId="262D1E62" w14:textId="77777777" w:rsidTr="00A30102">
        <w:tc>
          <w:tcPr>
            <w:tcW w:w="4390" w:type="dxa"/>
          </w:tcPr>
          <w:p w14:paraId="49A6BAB7" w14:textId="3BFF00B6" w:rsidR="00B60C06" w:rsidRPr="00135598" w:rsidRDefault="00CA0E37" w:rsidP="00135598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135598">
              <w:rPr>
                <w:rFonts w:ascii="Arial" w:hAnsi="Arial" w:cs="Arial"/>
                <w:b/>
                <w:bCs/>
              </w:rPr>
              <w:t>Equipo</w:t>
            </w:r>
          </w:p>
        </w:tc>
        <w:tc>
          <w:tcPr>
            <w:tcW w:w="4390" w:type="dxa"/>
          </w:tcPr>
          <w:p w14:paraId="0093B350" w14:textId="77777777" w:rsidR="005F4465" w:rsidRPr="00135598" w:rsidRDefault="005F4465" w:rsidP="00135598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  <w:r w:rsidRPr="00135598">
              <w:rPr>
                <w:rFonts w:ascii="Arial" w:hAnsi="Arial" w:cs="Arial"/>
                <w:lang w:val="en-US"/>
              </w:rPr>
              <w:t xml:space="preserve">• Alan </w:t>
            </w:r>
            <w:proofErr w:type="spellStart"/>
            <w:r w:rsidRPr="00135598">
              <w:rPr>
                <w:rFonts w:ascii="Arial" w:hAnsi="Arial" w:cs="Arial"/>
                <w:lang w:val="en-US"/>
              </w:rPr>
              <w:t>Céspedes</w:t>
            </w:r>
            <w:proofErr w:type="spellEnd"/>
            <w:r w:rsidRPr="00135598">
              <w:rPr>
                <w:rFonts w:ascii="Arial" w:hAnsi="Arial" w:cs="Arial"/>
                <w:lang w:val="en-US"/>
              </w:rPr>
              <w:t xml:space="preserve"> – Product Owner</w:t>
            </w:r>
          </w:p>
          <w:p w14:paraId="3D52B06C" w14:textId="77777777" w:rsidR="005F4465" w:rsidRPr="00135598" w:rsidRDefault="005F4465" w:rsidP="00135598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  <w:r w:rsidRPr="00135598">
              <w:rPr>
                <w:rFonts w:ascii="Arial" w:hAnsi="Arial" w:cs="Arial"/>
                <w:lang w:val="en-US"/>
              </w:rPr>
              <w:t>• Héctor Saavedra – Scrum Master</w:t>
            </w:r>
          </w:p>
          <w:p w14:paraId="1C55E489" w14:textId="2846E718" w:rsidR="00B60C06" w:rsidRPr="00135598" w:rsidRDefault="005F4465" w:rsidP="00135598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  <w:r w:rsidRPr="00135598">
              <w:rPr>
                <w:rFonts w:ascii="Arial" w:hAnsi="Arial" w:cs="Arial"/>
              </w:rPr>
              <w:t xml:space="preserve">• </w:t>
            </w:r>
            <w:proofErr w:type="spellStart"/>
            <w:r w:rsidRPr="00135598">
              <w:rPr>
                <w:rFonts w:ascii="Arial" w:hAnsi="Arial" w:cs="Arial"/>
              </w:rPr>
              <w:t>Braikel</w:t>
            </w:r>
            <w:proofErr w:type="spellEnd"/>
            <w:r w:rsidRPr="00135598">
              <w:rPr>
                <w:rFonts w:ascii="Arial" w:hAnsi="Arial" w:cs="Arial"/>
              </w:rPr>
              <w:t xml:space="preserve"> Balboa – </w:t>
            </w:r>
            <w:proofErr w:type="spellStart"/>
            <w:r w:rsidRPr="00135598">
              <w:rPr>
                <w:rFonts w:ascii="Arial" w:hAnsi="Arial" w:cs="Arial"/>
              </w:rPr>
              <w:t>Developer</w:t>
            </w:r>
            <w:proofErr w:type="spellEnd"/>
          </w:p>
        </w:tc>
      </w:tr>
      <w:tr w:rsidR="00135598" w:rsidRPr="00135598" w14:paraId="48C8216E" w14:textId="77777777" w:rsidTr="00A30102">
        <w:tc>
          <w:tcPr>
            <w:tcW w:w="4390" w:type="dxa"/>
          </w:tcPr>
          <w:p w14:paraId="681C08CA" w14:textId="49171DC4" w:rsidR="00B60C06" w:rsidRPr="00135598" w:rsidRDefault="00B60C06" w:rsidP="00135598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135598">
              <w:rPr>
                <w:rFonts w:ascii="Arial" w:hAnsi="Arial" w:cs="Arial"/>
                <w:b/>
                <w:bCs/>
              </w:rPr>
              <w:t>Profesor</w:t>
            </w:r>
          </w:p>
        </w:tc>
        <w:tc>
          <w:tcPr>
            <w:tcW w:w="4390" w:type="dxa"/>
          </w:tcPr>
          <w:p w14:paraId="168A0AAC" w14:textId="265B6F86" w:rsidR="00B60C06" w:rsidRPr="00135598" w:rsidRDefault="00B60C06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Luis Alberto Bravo Yáñez</w:t>
            </w:r>
          </w:p>
        </w:tc>
      </w:tr>
      <w:tr w:rsidR="00135598" w:rsidRPr="00135598" w14:paraId="225CDE0A" w14:textId="77777777" w:rsidTr="00A30102">
        <w:tc>
          <w:tcPr>
            <w:tcW w:w="4390" w:type="dxa"/>
          </w:tcPr>
          <w:p w14:paraId="33226260" w14:textId="77777777" w:rsidR="000B34F7" w:rsidRPr="00135598" w:rsidRDefault="000B34F7" w:rsidP="00135598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135598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4390" w:type="dxa"/>
          </w:tcPr>
          <w:p w14:paraId="4924C315" w14:textId="04ADE2AE" w:rsidR="000B34F7" w:rsidRPr="00135598" w:rsidRDefault="0035293A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30</w:t>
            </w:r>
            <w:r w:rsidR="000B34F7" w:rsidRPr="00135598">
              <w:rPr>
                <w:rFonts w:ascii="Arial" w:hAnsi="Arial" w:cs="Arial"/>
              </w:rPr>
              <w:t>/</w:t>
            </w:r>
            <w:r w:rsidRPr="00135598">
              <w:rPr>
                <w:rFonts w:ascii="Arial" w:hAnsi="Arial" w:cs="Arial"/>
              </w:rPr>
              <w:t>10</w:t>
            </w:r>
            <w:r w:rsidR="000B34F7" w:rsidRPr="00135598">
              <w:rPr>
                <w:rFonts w:ascii="Arial" w:hAnsi="Arial" w:cs="Arial"/>
              </w:rPr>
              <w:t>/2025</w:t>
            </w:r>
          </w:p>
        </w:tc>
      </w:tr>
    </w:tbl>
    <w:p w14:paraId="4F709DE6" w14:textId="6AAE6F6E" w:rsidR="007C1B50" w:rsidRPr="00135598" w:rsidRDefault="007C1B50" w:rsidP="00135598">
      <w:pPr>
        <w:jc w:val="both"/>
        <w:rPr>
          <w:rFonts w:ascii="Arial" w:hAnsi="Arial" w:cs="Arial"/>
        </w:rPr>
      </w:pPr>
    </w:p>
    <w:p w14:paraId="40F5AD72" w14:textId="5AAE449B" w:rsidR="006F4442" w:rsidRPr="00135598" w:rsidRDefault="006F4442" w:rsidP="00135598">
      <w:pPr>
        <w:jc w:val="both"/>
        <w:rPr>
          <w:rFonts w:ascii="Arial" w:hAnsi="Arial" w:cs="Arial"/>
        </w:rPr>
      </w:pPr>
    </w:p>
    <w:p w14:paraId="6A8AE79D" w14:textId="6DE47528" w:rsidR="0035293A" w:rsidRPr="00135598" w:rsidRDefault="0035293A" w:rsidP="00135598">
      <w:pPr>
        <w:jc w:val="both"/>
        <w:rPr>
          <w:rFonts w:ascii="Arial" w:hAnsi="Arial" w:cs="Arial"/>
        </w:rPr>
      </w:pPr>
    </w:p>
    <w:p w14:paraId="706F7AC9" w14:textId="7FC66993" w:rsidR="0035293A" w:rsidRPr="00135598" w:rsidRDefault="0035293A" w:rsidP="00135598">
      <w:pPr>
        <w:jc w:val="both"/>
        <w:rPr>
          <w:rFonts w:ascii="Arial" w:hAnsi="Arial" w:cs="Arial"/>
        </w:rPr>
      </w:pPr>
    </w:p>
    <w:p w14:paraId="79CD36A4" w14:textId="5A52606E" w:rsidR="0035293A" w:rsidRDefault="0035293A" w:rsidP="00135598">
      <w:pPr>
        <w:jc w:val="both"/>
        <w:rPr>
          <w:rFonts w:ascii="Arial" w:hAnsi="Arial" w:cs="Arial"/>
        </w:rPr>
      </w:pPr>
    </w:p>
    <w:p w14:paraId="254A3BF2" w14:textId="2BEA808B" w:rsidR="003756A9" w:rsidRDefault="003756A9" w:rsidP="00135598">
      <w:pPr>
        <w:jc w:val="both"/>
        <w:rPr>
          <w:rFonts w:ascii="Arial" w:hAnsi="Arial" w:cs="Arial"/>
        </w:rPr>
      </w:pPr>
    </w:p>
    <w:p w14:paraId="5E520EDD" w14:textId="77777777" w:rsidR="003756A9" w:rsidRPr="00135598" w:rsidRDefault="003756A9" w:rsidP="00135598">
      <w:pPr>
        <w:jc w:val="both"/>
        <w:rPr>
          <w:rFonts w:ascii="Arial" w:hAnsi="Arial" w:cs="Arial"/>
        </w:rPr>
      </w:pPr>
    </w:p>
    <w:sdt>
      <w:sdtPr>
        <w:rPr>
          <w:lang w:val="es-ES"/>
        </w:rPr>
        <w:id w:val="57325093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7C981649" w14:textId="555422AB" w:rsidR="003756A9" w:rsidRDefault="003756A9">
          <w:pPr>
            <w:pStyle w:val="TtuloTDC"/>
          </w:pPr>
          <w:r>
            <w:rPr>
              <w:lang w:val="es-ES"/>
            </w:rPr>
            <w:t>Contenido</w:t>
          </w:r>
        </w:p>
        <w:p w14:paraId="5A06996B" w14:textId="7EADD25D" w:rsidR="003756A9" w:rsidRDefault="003756A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27396" w:history="1">
            <w:r w:rsidRPr="00E5533B">
              <w:rPr>
                <w:rStyle w:val="Hipervnculo"/>
                <w:noProof/>
              </w:rPr>
              <w:t>1. 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88BB7" w14:textId="79374B40" w:rsidR="003756A9" w:rsidRDefault="003756A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7397" w:history="1">
            <w:r w:rsidRPr="00E5533B">
              <w:rPr>
                <w:rStyle w:val="Hipervnculo"/>
                <w:noProof/>
              </w:rPr>
              <w:t>2.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4D042" w14:textId="47EF07BF" w:rsidR="003756A9" w:rsidRDefault="003756A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7398" w:history="1">
            <w:r w:rsidRPr="00E5533B">
              <w:rPr>
                <w:rStyle w:val="Hipervnculo"/>
                <w:noProof/>
              </w:rPr>
              <w:t>3. Resultados Detallados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65995" w14:textId="690BDA50" w:rsidR="003756A9" w:rsidRDefault="003756A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7399" w:history="1">
            <w:r w:rsidRPr="00E5533B">
              <w:rPr>
                <w:rStyle w:val="Hipervnculo"/>
                <w:noProof/>
              </w:rPr>
              <w:t>4. Distribución de Defectos y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7684C" w14:textId="44642BDD" w:rsidR="003756A9" w:rsidRDefault="003756A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7400" w:history="1">
            <w:r w:rsidRPr="00E5533B">
              <w:rPr>
                <w:rStyle w:val="Hipervnculo"/>
                <w:noProof/>
              </w:rPr>
              <w:t>5. Ambiente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8E3CE" w14:textId="2974D89D" w:rsidR="003756A9" w:rsidRDefault="003756A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7401" w:history="1">
            <w:r w:rsidRPr="00E5533B">
              <w:rPr>
                <w:rStyle w:val="Hipervnculo"/>
                <w:noProof/>
              </w:rPr>
              <w:t>6. Observaciones y Mejoras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83885" w14:textId="3256B4D0" w:rsidR="003756A9" w:rsidRDefault="003756A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7402" w:history="1">
            <w:r w:rsidRPr="00E5533B">
              <w:rPr>
                <w:rStyle w:val="Hipervnculo"/>
                <w:noProof/>
              </w:rPr>
              <w:t>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BEF65" w14:textId="436358D8" w:rsidR="003756A9" w:rsidRDefault="003756A9">
          <w:r>
            <w:rPr>
              <w:b/>
              <w:bCs/>
              <w:lang w:val="es-ES"/>
            </w:rPr>
            <w:fldChar w:fldCharType="end"/>
          </w:r>
        </w:p>
      </w:sdtContent>
    </w:sdt>
    <w:p w14:paraId="795E4EDD" w14:textId="32047790" w:rsidR="0035293A" w:rsidRPr="00135598" w:rsidRDefault="0035293A" w:rsidP="00135598">
      <w:pPr>
        <w:jc w:val="both"/>
        <w:rPr>
          <w:rFonts w:ascii="Arial" w:hAnsi="Arial" w:cs="Arial"/>
        </w:rPr>
      </w:pPr>
    </w:p>
    <w:p w14:paraId="5001107C" w14:textId="77777777" w:rsidR="00CA0E37" w:rsidRPr="00135598" w:rsidRDefault="00CA0E37" w:rsidP="00135598">
      <w:pPr>
        <w:jc w:val="both"/>
        <w:rPr>
          <w:rFonts w:ascii="Arial" w:hAnsi="Arial" w:cs="Arial"/>
        </w:rPr>
      </w:pPr>
    </w:p>
    <w:p w14:paraId="14827854" w14:textId="431DE62A" w:rsidR="00B12C29" w:rsidRDefault="00B12C29" w:rsidP="00CB4DB2">
      <w:pPr>
        <w:pStyle w:val="Ttulo1"/>
      </w:pPr>
      <w:bookmarkStart w:id="0" w:name="_Toc212827396"/>
      <w:r w:rsidRPr="00135598">
        <w:t xml:space="preserve">1. </w:t>
      </w:r>
      <w:r w:rsidR="005F4465" w:rsidRPr="00135598">
        <w:t>Información General</w:t>
      </w:r>
      <w:bookmarkEnd w:id="0"/>
      <w:r w:rsidRPr="00135598">
        <w:t xml:space="preserve"> </w:t>
      </w:r>
    </w:p>
    <w:p w14:paraId="6D13B32B" w14:textId="77777777" w:rsidR="00CB4DB2" w:rsidRPr="00CB4DB2" w:rsidRDefault="00CB4DB2" w:rsidP="00CB4DB2"/>
    <w:p w14:paraId="6C4EFE16" w14:textId="50F5E887" w:rsidR="00B12C29" w:rsidRPr="00135598" w:rsidRDefault="005F4465" w:rsidP="00E1041E">
      <w:pPr>
        <w:jc w:val="both"/>
        <w:rPr>
          <w:rFonts w:ascii="Arial" w:hAnsi="Arial" w:cs="Arial"/>
        </w:rPr>
      </w:pPr>
      <w:r w:rsidRPr="00135598">
        <w:rPr>
          <w:rFonts w:ascii="Arial" w:hAnsi="Arial" w:cs="Arial"/>
        </w:rPr>
        <w:t xml:space="preserve">Este informe presenta los resultados obtenidos durante el primer ciclo de pruebas del sistema </w:t>
      </w:r>
      <w:proofErr w:type="spellStart"/>
      <w:r w:rsidR="00511C40" w:rsidRPr="00135598">
        <w:rPr>
          <w:rFonts w:ascii="Arial" w:hAnsi="Arial" w:cs="Arial"/>
        </w:rPr>
        <w:t>Connec</w:t>
      </w:r>
      <w:proofErr w:type="spellEnd"/>
      <w:r w:rsidR="00511C40" w:rsidRPr="00135598">
        <w:rPr>
          <w:rFonts w:ascii="Arial" w:hAnsi="Arial" w:cs="Arial"/>
        </w:rPr>
        <w:t>-TEA</w:t>
      </w:r>
      <w:r w:rsidRPr="00135598">
        <w:rPr>
          <w:rFonts w:ascii="Arial" w:hAnsi="Arial" w:cs="Arial"/>
        </w:rPr>
        <w:t>, correspondiente a la semana 1</w:t>
      </w:r>
      <w:r w:rsidR="00511C40" w:rsidRPr="00135598">
        <w:rPr>
          <w:rFonts w:ascii="Arial" w:hAnsi="Arial" w:cs="Arial"/>
        </w:rPr>
        <w:t>1</w:t>
      </w:r>
      <w:r w:rsidRPr="00135598">
        <w:rPr>
          <w:rFonts w:ascii="Arial" w:hAnsi="Arial" w:cs="Arial"/>
        </w:rPr>
        <w:t xml:space="preserve"> de desarrollo. Las pruebas se realizaron entre el 11 y el 22 de noviembre de 2025</w:t>
      </w:r>
      <w:r w:rsidR="00511C40" w:rsidRPr="00135598">
        <w:rPr>
          <w:rFonts w:ascii="Arial" w:hAnsi="Arial" w:cs="Arial"/>
        </w:rPr>
        <w:t xml:space="preserve">. </w:t>
      </w:r>
      <w:r w:rsidRPr="00135598">
        <w:rPr>
          <w:rFonts w:ascii="Arial" w:hAnsi="Arial" w:cs="Arial"/>
        </w:rPr>
        <w:t>El objetivo principal fue validar la funcionalidad, rendimiento y estabilidad del sistema</w:t>
      </w:r>
      <w:r w:rsidR="00511C40" w:rsidRPr="00135598">
        <w:rPr>
          <w:rFonts w:ascii="Arial" w:hAnsi="Arial" w:cs="Arial"/>
        </w:rPr>
        <w:t>.</w:t>
      </w:r>
    </w:p>
    <w:p w14:paraId="0EBD1AE0" w14:textId="44EC8666" w:rsidR="005F4465" w:rsidRPr="00135598" w:rsidRDefault="005F4465" w:rsidP="00135598">
      <w:pPr>
        <w:jc w:val="both"/>
        <w:rPr>
          <w:rFonts w:ascii="Arial" w:hAnsi="Arial" w:cs="Arial"/>
        </w:rPr>
      </w:pPr>
    </w:p>
    <w:p w14:paraId="40ECDAEF" w14:textId="32B40F06" w:rsidR="00511C40" w:rsidRPr="00135598" w:rsidRDefault="00511C40" w:rsidP="00CB4DB2">
      <w:pPr>
        <w:pStyle w:val="Ttulo1"/>
      </w:pPr>
      <w:bookmarkStart w:id="1" w:name="_Toc212827397"/>
      <w:r w:rsidRPr="00135598">
        <w:t>2. Resumen Ejecutivo</w:t>
      </w:r>
      <w:bookmarkEnd w:id="1"/>
    </w:p>
    <w:p w14:paraId="6D46E04C" w14:textId="77777777" w:rsidR="005F4465" w:rsidRPr="00135598" w:rsidRDefault="005F4465" w:rsidP="00135598">
      <w:pPr>
        <w:jc w:val="both"/>
        <w:rPr>
          <w:rFonts w:ascii="Arial" w:hAnsi="Arial" w:cs="Arial"/>
        </w:rPr>
      </w:pPr>
    </w:p>
    <w:p w14:paraId="2D768E73" w14:textId="2DF72171" w:rsidR="00B12C29" w:rsidRPr="00135598" w:rsidRDefault="00B12C29" w:rsidP="00E1041E">
      <w:pPr>
        <w:jc w:val="both"/>
        <w:rPr>
          <w:rFonts w:ascii="Arial" w:hAnsi="Arial" w:cs="Arial"/>
        </w:rPr>
      </w:pPr>
      <w:r w:rsidRPr="00135598">
        <w:rPr>
          <w:rFonts w:ascii="Arial" w:hAnsi="Arial" w:cs="Arial"/>
        </w:rPr>
        <w:t xml:space="preserve">Durante </w:t>
      </w:r>
      <w:r w:rsidRPr="00135598">
        <w:rPr>
          <w:rFonts w:ascii="Arial" w:hAnsi="Arial" w:cs="Arial"/>
        </w:rPr>
        <w:t>los</w:t>
      </w:r>
      <w:r w:rsidRPr="00135598">
        <w:rPr>
          <w:rFonts w:ascii="Arial" w:hAnsi="Arial" w:cs="Arial"/>
        </w:rPr>
        <w:t xml:space="preserve"> primer</w:t>
      </w:r>
      <w:r w:rsidRPr="00135598">
        <w:rPr>
          <w:rFonts w:ascii="Arial" w:hAnsi="Arial" w:cs="Arial"/>
        </w:rPr>
        <w:t>os</w:t>
      </w:r>
      <w:r w:rsidRPr="00135598">
        <w:rPr>
          <w:rFonts w:ascii="Arial" w:hAnsi="Arial" w:cs="Arial"/>
        </w:rPr>
        <w:t xml:space="preserve"> ciclo</w:t>
      </w:r>
      <w:r w:rsidRPr="00135598">
        <w:rPr>
          <w:rFonts w:ascii="Arial" w:hAnsi="Arial" w:cs="Arial"/>
        </w:rPr>
        <w:t>s</w:t>
      </w:r>
      <w:r w:rsidRPr="00135598">
        <w:rPr>
          <w:rFonts w:ascii="Arial" w:hAnsi="Arial" w:cs="Arial"/>
        </w:rPr>
        <w:t xml:space="preserve"> de pruebas del proyecto </w:t>
      </w:r>
      <w:proofErr w:type="spellStart"/>
      <w:r w:rsidRPr="00135598">
        <w:rPr>
          <w:rFonts w:ascii="Arial" w:hAnsi="Arial" w:cs="Arial"/>
        </w:rPr>
        <w:t>Connec</w:t>
      </w:r>
      <w:proofErr w:type="spellEnd"/>
      <w:r w:rsidRPr="00135598">
        <w:rPr>
          <w:rFonts w:ascii="Arial" w:hAnsi="Arial" w:cs="Arial"/>
        </w:rPr>
        <w:t>-TEA</w:t>
      </w:r>
      <w:r w:rsidRPr="00135598">
        <w:rPr>
          <w:rFonts w:ascii="Arial" w:hAnsi="Arial" w:cs="Arial"/>
        </w:rPr>
        <w:t xml:space="preserve"> </w:t>
      </w:r>
      <w:r w:rsidRPr="00135598">
        <w:rPr>
          <w:rFonts w:ascii="Arial" w:hAnsi="Arial" w:cs="Arial"/>
        </w:rPr>
        <w:t>se ejecutaron 128 casos de prueba de un total de 150 definidos, alcanzando una tasa de éxito global del 84.4%, con 18 fallos y 2 casos bloqueados.</w:t>
      </w:r>
    </w:p>
    <w:p w14:paraId="1BF533AF" w14:textId="3843A061" w:rsidR="00B12C29" w:rsidRPr="00135598" w:rsidRDefault="00B12C29" w:rsidP="00E1041E">
      <w:pPr>
        <w:jc w:val="both"/>
        <w:rPr>
          <w:rFonts w:ascii="Arial" w:hAnsi="Arial" w:cs="Arial"/>
        </w:rPr>
      </w:pPr>
      <w:r w:rsidRPr="00135598">
        <w:rPr>
          <w:rFonts w:ascii="Arial" w:hAnsi="Arial" w:cs="Arial"/>
        </w:rPr>
        <w:t xml:space="preserve">Los resultados muestran una madurez funcional alta en los módulos críticos (Autenticación, </w:t>
      </w:r>
      <w:proofErr w:type="spellStart"/>
      <w:r w:rsidRPr="00135598">
        <w:rPr>
          <w:rFonts w:ascii="Arial" w:hAnsi="Arial" w:cs="Arial"/>
        </w:rPr>
        <w:t>Dashboards</w:t>
      </w:r>
      <w:proofErr w:type="spellEnd"/>
      <w:r w:rsidRPr="00135598">
        <w:rPr>
          <w:rFonts w:ascii="Arial" w:hAnsi="Arial" w:cs="Arial"/>
        </w:rPr>
        <w:t xml:space="preserve"> y </w:t>
      </w:r>
      <w:proofErr w:type="spellStart"/>
      <w:r w:rsidRPr="00135598">
        <w:rPr>
          <w:rFonts w:ascii="Arial" w:hAnsi="Arial" w:cs="Arial"/>
        </w:rPr>
        <w:t>CRUDs</w:t>
      </w:r>
      <w:proofErr w:type="spellEnd"/>
      <w:r w:rsidRPr="00135598">
        <w:rPr>
          <w:rFonts w:ascii="Arial" w:hAnsi="Arial" w:cs="Arial"/>
        </w:rPr>
        <w:t xml:space="preserve"> principales), mientras que los módulos con integraciones externas o cálculos complejos requieren iteraciones adicionales.</w:t>
      </w:r>
    </w:p>
    <w:p w14:paraId="761A6E52" w14:textId="173C7D3D" w:rsidR="0035293A" w:rsidRPr="00135598" w:rsidRDefault="00511C40" w:rsidP="00135598">
      <w:pPr>
        <w:jc w:val="both"/>
        <w:rPr>
          <w:rFonts w:ascii="Arial" w:hAnsi="Arial" w:cs="Arial"/>
        </w:rPr>
      </w:pPr>
      <w:r w:rsidRPr="00135598">
        <w:rPr>
          <w:rFonts w:ascii="Arial" w:hAnsi="Arial" w:cs="Arial"/>
          <w:b/>
          <w:bCs/>
        </w:rPr>
        <w:t>Estadísticas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511C40" w:rsidRPr="00135598" w14:paraId="499ADFB2" w14:textId="77777777" w:rsidTr="00511C40">
        <w:tc>
          <w:tcPr>
            <w:tcW w:w="2195" w:type="dxa"/>
          </w:tcPr>
          <w:p w14:paraId="24D8FDDE" w14:textId="63989392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lastRenderedPageBreak/>
              <w:t>Métrica</w:t>
            </w:r>
          </w:p>
        </w:tc>
        <w:tc>
          <w:tcPr>
            <w:tcW w:w="2195" w:type="dxa"/>
          </w:tcPr>
          <w:p w14:paraId="338FFE1F" w14:textId="6F62277F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Valor</w:t>
            </w:r>
          </w:p>
        </w:tc>
        <w:tc>
          <w:tcPr>
            <w:tcW w:w="2195" w:type="dxa"/>
          </w:tcPr>
          <w:p w14:paraId="3614C840" w14:textId="23921CB6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Porcentaje</w:t>
            </w:r>
          </w:p>
        </w:tc>
        <w:tc>
          <w:tcPr>
            <w:tcW w:w="2195" w:type="dxa"/>
          </w:tcPr>
          <w:p w14:paraId="565302AF" w14:textId="37644969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Explicación</w:t>
            </w:r>
          </w:p>
        </w:tc>
      </w:tr>
      <w:tr w:rsidR="00511C40" w:rsidRPr="00135598" w14:paraId="3A09BD4F" w14:textId="77777777" w:rsidTr="00511C40">
        <w:tc>
          <w:tcPr>
            <w:tcW w:w="2195" w:type="dxa"/>
          </w:tcPr>
          <w:p w14:paraId="55848DA0" w14:textId="1D610C13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135598">
              <w:rPr>
                <w:rFonts w:ascii="Arial" w:hAnsi="Arial" w:cs="Arial"/>
              </w:rPr>
              <w:t>Total</w:t>
            </w:r>
            <w:proofErr w:type="gramEnd"/>
            <w:r w:rsidRPr="00135598">
              <w:rPr>
                <w:rFonts w:ascii="Arial" w:hAnsi="Arial" w:cs="Arial"/>
              </w:rPr>
              <w:t xml:space="preserve"> de Casos</w:t>
            </w:r>
          </w:p>
        </w:tc>
        <w:tc>
          <w:tcPr>
            <w:tcW w:w="2195" w:type="dxa"/>
          </w:tcPr>
          <w:p w14:paraId="593A046C" w14:textId="2F1900F5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150</w:t>
            </w:r>
          </w:p>
        </w:tc>
        <w:tc>
          <w:tcPr>
            <w:tcW w:w="2195" w:type="dxa"/>
          </w:tcPr>
          <w:p w14:paraId="21C88026" w14:textId="6D46787D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100%</w:t>
            </w:r>
          </w:p>
        </w:tc>
        <w:tc>
          <w:tcPr>
            <w:tcW w:w="2195" w:type="dxa"/>
          </w:tcPr>
          <w:p w14:paraId="23E8EE46" w14:textId="43894A2C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Base total definida en plan de pruebas</w:t>
            </w:r>
          </w:p>
        </w:tc>
      </w:tr>
      <w:tr w:rsidR="00511C40" w:rsidRPr="00135598" w14:paraId="17FDFED0" w14:textId="77777777" w:rsidTr="00511C40">
        <w:tc>
          <w:tcPr>
            <w:tcW w:w="2195" w:type="dxa"/>
          </w:tcPr>
          <w:p w14:paraId="22B05D49" w14:textId="04EF5015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Casos Ejecutados</w:t>
            </w:r>
          </w:p>
        </w:tc>
        <w:tc>
          <w:tcPr>
            <w:tcW w:w="2195" w:type="dxa"/>
          </w:tcPr>
          <w:p w14:paraId="62F78E56" w14:textId="6BDFDDCA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128</w:t>
            </w:r>
          </w:p>
        </w:tc>
        <w:tc>
          <w:tcPr>
            <w:tcW w:w="2195" w:type="dxa"/>
          </w:tcPr>
          <w:p w14:paraId="4E1C6AC2" w14:textId="064C7603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85.3%</w:t>
            </w:r>
          </w:p>
        </w:tc>
        <w:tc>
          <w:tcPr>
            <w:tcW w:w="2195" w:type="dxa"/>
          </w:tcPr>
          <w:p w14:paraId="3338756F" w14:textId="3E580CA9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Casos efectivamente ejecutados</w:t>
            </w:r>
          </w:p>
        </w:tc>
      </w:tr>
      <w:tr w:rsidR="00511C40" w:rsidRPr="00135598" w14:paraId="0EBFECD5" w14:textId="77777777" w:rsidTr="00511C40">
        <w:tc>
          <w:tcPr>
            <w:tcW w:w="2195" w:type="dxa"/>
          </w:tcPr>
          <w:p w14:paraId="06254317" w14:textId="52EA7261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Casos Pasados</w:t>
            </w:r>
          </w:p>
        </w:tc>
        <w:tc>
          <w:tcPr>
            <w:tcW w:w="2195" w:type="dxa"/>
          </w:tcPr>
          <w:p w14:paraId="5E8B6E72" w14:textId="0732DBEB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108</w:t>
            </w:r>
          </w:p>
        </w:tc>
        <w:tc>
          <w:tcPr>
            <w:tcW w:w="2195" w:type="dxa"/>
          </w:tcPr>
          <w:p w14:paraId="2618E1E2" w14:textId="452B7055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84.4%</w:t>
            </w:r>
          </w:p>
        </w:tc>
        <w:tc>
          <w:tcPr>
            <w:tcW w:w="2195" w:type="dxa"/>
          </w:tcPr>
          <w:p w14:paraId="239E661B" w14:textId="2E813BEE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Casos con resultado exitoso sobre los ejecutados</w:t>
            </w:r>
          </w:p>
        </w:tc>
      </w:tr>
      <w:tr w:rsidR="00511C40" w:rsidRPr="00135598" w14:paraId="5D0858D9" w14:textId="77777777" w:rsidTr="00511C40">
        <w:tc>
          <w:tcPr>
            <w:tcW w:w="2195" w:type="dxa"/>
          </w:tcPr>
          <w:p w14:paraId="73ED64BE" w14:textId="2EE4E524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Casos Fallidos</w:t>
            </w:r>
          </w:p>
        </w:tc>
        <w:tc>
          <w:tcPr>
            <w:tcW w:w="2195" w:type="dxa"/>
          </w:tcPr>
          <w:p w14:paraId="753EC428" w14:textId="1E375B17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18</w:t>
            </w:r>
          </w:p>
        </w:tc>
        <w:tc>
          <w:tcPr>
            <w:tcW w:w="2195" w:type="dxa"/>
          </w:tcPr>
          <w:p w14:paraId="03F82B8B" w14:textId="4CAE3FFF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14.1%</w:t>
            </w:r>
          </w:p>
        </w:tc>
        <w:tc>
          <w:tcPr>
            <w:tcW w:w="2195" w:type="dxa"/>
          </w:tcPr>
          <w:p w14:paraId="62AB3475" w14:textId="53D9EDC8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Casos con defectos detectados</w:t>
            </w:r>
          </w:p>
        </w:tc>
      </w:tr>
      <w:tr w:rsidR="00511C40" w:rsidRPr="00135598" w14:paraId="1428425E" w14:textId="77777777" w:rsidTr="00511C40">
        <w:tc>
          <w:tcPr>
            <w:tcW w:w="2195" w:type="dxa"/>
          </w:tcPr>
          <w:p w14:paraId="24456FB3" w14:textId="6A83EAD2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Casos Bloqueados</w:t>
            </w:r>
          </w:p>
        </w:tc>
        <w:tc>
          <w:tcPr>
            <w:tcW w:w="2195" w:type="dxa"/>
          </w:tcPr>
          <w:p w14:paraId="16DAEAF7" w14:textId="61D459F9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2</w:t>
            </w:r>
          </w:p>
        </w:tc>
        <w:tc>
          <w:tcPr>
            <w:tcW w:w="2195" w:type="dxa"/>
          </w:tcPr>
          <w:p w14:paraId="6774BD66" w14:textId="2A8C7D93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1.6%</w:t>
            </w:r>
          </w:p>
        </w:tc>
        <w:tc>
          <w:tcPr>
            <w:tcW w:w="2195" w:type="dxa"/>
          </w:tcPr>
          <w:p w14:paraId="0492F0B0" w14:textId="6ABA3B41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Casos no ejecutados por dependencias</w:t>
            </w:r>
          </w:p>
        </w:tc>
      </w:tr>
      <w:tr w:rsidR="00511C40" w:rsidRPr="00135598" w14:paraId="5E988D72" w14:textId="77777777" w:rsidTr="00511C40">
        <w:tc>
          <w:tcPr>
            <w:tcW w:w="2195" w:type="dxa"/>
          </w:tcPr>
          <w:p w14:paraId="6786CCFD" w14:textId="05801810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Casos No Ejecutados</w:t>
            </w:r>
          </w:p>
        </w:tc>
        <w:tc>
          <w:tcPr>
            <w:tcW w:w="2195" w:type="dxa"/>
          </w:tcPr>
          <w:p w14:paraId="3972F2A2" w14:textId="1E27E36C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22</w:t>
            </w:r>
          </w:p>
        </w:tc>
        <w:tc>
          <w:tcPr>
            <w:tcW w:w="2195" w:type="dxa"/>
          </w:tcPr>
          <w:p w14:paraId="09D2F9D6" w14:textId="7B4C7641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14.7%</w:t>
            </w:r>
          </w:p>
        </w:tc>
        <w:tc>
          <w:tcPr>
            <w:tcW w:w="2195" w:type="dxa"/>
          </w:tcPr>
          <w:p w14:paraId="7DC73711" w14:textId="3F619B84" w:rsidR="00511C40" w:rsidRPr="00135598" w:rsidRDefault="00511C40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Pendientes para próximo ciclo</w:t>
            </w:r>
          </w:p>
        </w:tc>
      </w:tr>
    </w:tbl>
    <w:p w14:paraId="03DE48A5" w14:textId="01959C51" w:rsidR="0035293A" w:rsidRPr="00135598" w:rsidRDefault="0035293A" w:rsidP="00135598">
      <w:pPr>
        <w:jc w:val="both"/>
        <w:rPr>
          <w:rFonts w:ascii="Arial" w:hAnsi="Arial" w:cs="Arial"/>
        </w:rPr>
      </w:pPr>
    </w:p>
    <w:p w14:paraId="639A6FA5" w14:textId="35F435A0" w:rsidR="0035293A" w:rsidRPr="00135598" w:rsidRDefault="00511C40" w:rsidP="00135598">
      <w:pPr>
        <w:jc w:val="both"/>
        <w:rPr>
          <w:rFonts w:ascii="Arial" w:hAnsi="Arial" w:cs="Arial"/>
        </w:rPr>
      </w:pPr>
      <w:r w:rsidRPr="00135598">
        <w:rPr>
          <w:rFonts w:ascii="Arial" w:hAnsi="Arial" w:cs="Arial"/>
        </w:rPr>
        <w:t>Los módulos con mejor desempeño fueron Autenticación (92.9%), Gestión de Usuarios (90.9%) y Asignaturas (100%), mientras que los módulos Aulas Virtuales, Evaluaciones Cognitivas y Gestión de Horarios presentaron incidencias de rendimiento y validación.</w:t>
      </w:r>
    </w:p>
    <w:p w14:paraId="15729CD0" w14:textId="68F68A36" w:rsidR="0035293A" w:rsidRPr="00135598" w:rsidRDefault="0035293A" w:rsidP="00135598">
      <w:pPr>
        <w:jc w:val="both"/>
        <w:rPr>
          <w:rFonts w:ascii="Arial" w:hAnsi="Arial" w:cs="Arial"/>
        </w:rPr>
      </w:pPr>
    </w:p>
    <w:p w14:paraId="552131BA" w14:textId="4EC5D580" w:rsidR="0035293A" w:rsidRDefault="00511C40" w:rsidP="00CB4DB2">
      <w:pPr>
        <w:pStyle w:val="Ttulo1"/>
      </w:pPr>
      <w:bookmarkStart w:id="2" w:name="_Toc212827398"/>
      <w:r w:rsidRPr="00135598">
        <w:t>3. Resultados Detallados por Módulo</w:t>
      </w:r>
      <w:bookmarkEnd w:id="2"/>
    </w:p>
    <w:p w14:paraId="169C7807" w14:textId="77777777" w:rsidR="00CB4DB2" w:rsidRPr="00CB4DB2" w:rsidRDefault="00CB4DB2" w:rsidP="00CB4DB2"/>
    <w:p w14:paraId="6C945090" w14:textId="0BB566EF" w:rsidR="0035293A" w:rsidRDefault="00511C40" w:rsidP="00135598">
      <w:pPr>
        <w:jc w:val="both"/>
        <w:rPr>
          <w:rFonts w:ascii="Arial" w:hAnsi="Arial" w:cs="Arial"/>
        </w:rPr>
      </w:pPr>
      <w:r w:rsidRPr="00135598">
        <w:rPr>
          <w:rFonts w:ascii="Arial" w:hAnsi="Arial" w:cs="Arial"/>
        </w:rPr>
        <w:t xml:space="preserve">Se </w:t>
      </w:r>
      <w:r w:rsidRPr="00135598">
        <w:rPr>
          <w:rFonts w:ascii="Arial" w:hAnsi="Arial" w:cs="Arial"/>
        </w:rPr>
        <w:t xml:space="preserve">han </w:t>
      </w:r>
      <w:r w:rsidRPr="00135598">
        <w:rPr>
          <w:rFonts w:ascii="Arial" w:hAnsi="Arial" w:cs="Arial"/>
        </w:rPr>
        <w:t>evalua</w:t>
      </w:r>
      <w:r w:rsidRPr="00135598">
        <w:rPr>
          <w:rFonts w:ascii="Arial" w:hAnsi="Arial" w:cs="Arial"/>
        </w:rPr>
        <w:t>do</w:t>
      </w:r>
      <w:r w:rsidRPr="00135598">
        <w:rPr>
          <w:rFonts w:ascii="Arial" w:hAnsi="Arial" w:cs="Arial"/>
        </w:rPr>
        <w:t xml:space="preserve"> los principales módulos del sistema según los casos de prueba diseñados. A </w:t>
      </w:r>
      <w:r w:rsidRPr="00135598">
        <w:rPr>
          <w:rFonts w:ascii="Arial" w:hAnsi="Arial" w:cs="Arial"/>
        </w:rPr>
        <w:t>continuación,</w:t>
      </w:r>
      <w:r w:rsidRPr="00135598">
        <w:rPr>
          <w:rFonts w:ascii="Arial" w:hAnsi="Arial" w:cs="Arial"/>
        </w:rPr>
        <w:t xml:space="preserve"> se resumen los resultados obtenidos en cada módulo:</w:t>
      </w:r>
    </w:p>
    <w:p w14:paraId="493A8FC1" w14:textId="77777777" w:rsidR="00CB4DB2" w:rsidRPr="00135598" w:rsidRDefault="00CB4DB2" w:rsidP="00135598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511C40" w:rsidRPr="00135598" w14:paraId="7BD610A0" w14:textId="77777777" w:rsidTr="00511C40">
        <w:tc>
          <w:tcPr>
            <w:tcW w:w="2195" w:type="dxa"/>
          </w:tcPr>
          <w:p w14:paraId="2B9E5BAE" w14:textId="0D2F8C8D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Módulo</w:t>
            </w:r>
          </w:p>
        </w:tc>
        <w:tc>
          <w:tcPr>
            <w:tcW w:w="2195" w:type="dxa"/>
          </w:tcPr>
          <w:p w14:paraId="752FF082" w14:textId="742FA947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Tasa de Éxito</w:t>
            </w:r>
          </w:p>
        </w:tc>
        <w:tc>
          <w:tcPr>
            <w:tcW w:w="2195" w:type="dxa"/>
          </w:tcPr>
          <w:p w14:paraId="4B2AA44F" w14:textId="637E0180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Observaciones</w:t>
            </w:r>
          </w:p>
        </w:tc>
        <w:tc>
          <w:tcPr>
            <w:tcW w:w="2195" w:type="dxa"/>
          </w:tcPr>
          <w:p w14:paraId="3DEE58EB" w14:textId="0B57F2D3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Módulo</w:t>
            </w:r>
          </w:p>
        </w:tc>
      </w:tr>
      <w:tr w:rsidR="00511C40" w:rsidRPr="00135598" w14:paraId="2CD253F0" w14:textId="77777777" w:rsidTr="00511C40">
        <w:tc>
          <w:tcPr>
            <w:tcW w:w="2195" w:type="dxa"/>
          </w:tcPr>
          <w:p w14:paraId="5E48C17C" w14:textId="740C7D50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Autenticación</w:t>
            </w:r>
          </w:p>
        </w:tc>
        <w:tc>
          <w:tcPr>
            <w:tcW w:w="2195" w:type="dxa"/>
          </w:tcPr>
          <w:p w14:paraId="28339986" w14:textId="1E3062E5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92.9%</w:t>
            </w:r>
          </w:p>
        </w:tc>
        <w:tc>
          <w:tcPr>
            <w:tcW w:w="2195" w:type="dxa"/>
          </w:tcPr>
          <w:p w14:paraId="5E957D99" w14:textId="61073992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Estable solo</w:t>
            </w:r>
            <w:r w:rsidRPr="00135598">
              <w:rPr>
                <w:rFonts w:ascii="Arial" w:hAnsi="Arial" w:cs="Arial"/>
              </w:rPr>
              <w:t xml:space="preserve"> un defecto crítico (token expirado).</w:t>
            </w:r>
          </w:p>
        </w:tc>
        <w:tc>
          <w:tcPr>
            <w:tcW w:w="2195" w:type="dxa"/>
          </w:tcPr>
          <w:p w14:paraId="28004135" w14:textId="480B4605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Autenticación</w:t>
            </w:r>
          </w:p>
        </w:tc>
      </w:tr>
      <w:tr w:rsidR="00511C40" w:rsidRPr="00135598" w14:paraId="2573A565" w14:textId="77777777" w:rsidTr="00511C40">
        <w:tc>
          <w:tcPr>
            <w:tcW w:w="2195" w:type="dxa"/>
          </w:tcPr>
          <w:p w14:paraId="1BEAF52F" w14:textId="03B62EEE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135598">
              <w:rPr>
                <w:rFonts w:ascii="Arial" w:hAnsi="Arial" w:cs="Arial"/>
              </w:rPr>
              <w:t>Dashboard</w:t>
            </w:r>
            <w:proofErr w:type="spellEnd"/>
            <w:r w:rsidRPr="00135598">
              <w:rPr>
                <w:rFonts w:ascii="Arial" w:hAnsi="Arial" w:cs="Arial"/>
              </w:rPr>
              <w:t xml:space="preserve"> Profesor</w:t>
            </w:r>
          </w:p>
        </w:tc>
        <w:tc>
          <w:tcPr>
            <w:tcW w:w="2195" w:type="dxa"/>
          </w:tcPr>
          <w:p w14:paraId="1FCCBB22" w14:textId="7F331595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89.5%</w:t>
            </w:r>
          </w:p>
        </w:tc>
        <w:tc>
          <w:tcPr>
            <w:tcW w:w="2195" w:type="dxa"/>
          </w:tcPr>
          <w:p w14:paraId="0C33BD87" w14:textId="65CFED03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Filtros funcionales, error leve en visualización.</w:t>
            </w:r>
          </w:p>
        </w:tc>
        <w:tc>
          <w:tcPr>
            <w:tcW w:w="2195" w:type="dxa"/>
          </w:tcPr>
          <w:p w14:paraId="37FAA408" w14:textId="7389FE96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135598">
              <w:rPr>
                <w:rFonts w:ascii="Arial" w:hAnsi="Arial" w:cs="Arial"/>
              </w:rPr>
              <w:t>Dashboard</w:t>
            </w:r>
            <w:proofErr w:type="spellEnd"/>
            <w:r w:rsidRPr="00135598">
              <w:rPr>
                <w:rFonts w:ascii="Arial" w:hAnsi="Arial" w:cs="Arial"/>
              </w:rPr>
              <w:t xml:space="preserve"> Profesor</w:t>
            </w:r>
          </w:p>
        </w:tc>
      </w:tr>
      <w:tr w:rsidR="00511C40" w:rsidRPr="00135598" w14:paraId="3D0FFDC5" w14:textId="77777777" w:rsidTr="00511C40">
        <w:tc>
          <w:tcPr>
            <w:tcW w:w="2195" w:type="dxa"/>
          </w:tcPr>
          <w:p w14:paraId="609CC90A" w14:textId="74C47DE7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135598">
              <w:rPr>
                <w:rFonts w:ascii="Arial" w:hAnsi="Arial" w:cs="Arial"/>
              </w:rPr>
              <w:t>Dashboard</w:t>
            </w:r>
            <w:proofErr w:type="spellEnd"/>
            <w:r w:rsidRPr="00135598">
              <w:rPr>
                <w:rFonts w:ascii="Arial" w:hAnsi="Arial" w:cs="Arial"/>
              </w:rPr>
              <w:t xml:space="preserve"> Apoderado</w:t>
            </w:r>
          </w:p>
        </w:tc>
        <w:tc>
          <w:tcPr>
            <w:tcW w:w="2195" w:type="dxa"/>
          </w:tcPr>
          <w:p w14:paraId="79D96B0E" w14:textId="311F03C0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88.9%</w:t>
            </w:r>
          </w:p>
        </w:tc>
        <w:tc>
          <w:tcPr>
            <w:tcW w:w="2195" w:type="dxa"/>
          </w:tcPr>
          <w:p w14:paraId="24ED03E7" w14:textId="0DDFA7E8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Diseño responsive mejorable.</w:t>
            </w:r>
          </w:p>
        </w:tc>
        <w:tc>
          <w:tcPr>
            <w:tcW w:w="2195" w:type="dxa"/>
          </w:tcPr>
          <w:p w14:paraId="33BB8CA9" w14:textId="0FF8B95B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135598">
              <w:rPr>
                <w:rFonts w:ascii="Arial" w:hAnsi="Arial" w:cs="Arial"/>
              </w:rPr>
              <w:t>Dashboard</w:t>
            </w:r>
            <w:proofErr w:type="spellEnd"/>
            <w:r w:rsidRPr="00135598">
              <w:rPr>
                <w:rFonts w:ascii="Arial" w:hAnsi="Arial" w:cs="Arial"/>
              </w:rPr>
              <w:t xml:space="preserve"> Apoderado</w:t>
            </w:r>
          </w:p>
        </w:tc>
      </w:tr>
      <w:tr w:rsidR="00511C40" w:rsidRPr="00135598" w14:paraId="69A694DE" w14:textId="77777777" w:rsidTr="00511C40">
        <w:tc>
          <w:tcPr>
            <w:tcW w:w="2195" w:type="dxa"/>
          </w:tcPr>
          <w:p w14:paraId="29874842" w14:textId="583929E0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135598">
              <w:rPr>
                <w:rFonts w:ascii="Arial" w:hAnsi="Arial" w:cs="Arial"/>
              </w:rPr>
              <w:t>Dashboard</w:t>
            </w:r>
            <w:proofErr w:type="spellEnd"/>
            <w:r w:rsidRPr="00135598">
              <w:rPr>
                <w:rFonts w:ascii="Arial" w:hAnsi="Arial" w:cs="Arial"/>
              </w:rPr>
              <w:t xml:space="preserve"> Administrador</w:t>
            </w:r>
          </w:p>
        </w:tc>
        <w:tc>
          <w:tcPr>
            <w:tcW w:w="2195" w:type="dxa"/>
          </w:tcPr>
          <w:p w14:paraId="45EBCFB6" w14:textId="240851DD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85.7%</w:t>
            </w:r>
          </w:p>
        </w:tc>
        <w:tc>
          <w:tcPr>
            <w:tcW w:w="2195" w:type="dxa"/>
          </w:tcPr>
          <w:p w14:paraId="028C5AC1" w14:textId="6E395CCE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 xml:space="preserve">Error corregido en estadísticas </w:t>
            </w:r>
            <w:r w:rsidRPr="00135598">
              <w:rPr>
                <w:rFonts w:ascii="Arial" w:hAnsi="Arial" w:cs="Arial"/>
              </w:rPr>
              <w:lastRenderedPageBreak/>
              <w:t>globales.</w:t>
            </w:r>
          </w:p>
        </w:tc>
        <w:tc>
          <w:tcPr>
            <w:tcW w:w="2195" w:type="dxa"/>
          </w:tcPr>
          <w:p w14:paraId="5D824539" w14:textId="53EB8B15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135598">
              <w:rPr>
                <w:rFonts w:ascii="Arial" w:hAnsi="Arial" w:cs="Arial"/>
              </w:rPr>
              <w:lastRenderedPageBreak/>
              <w:t>Dashboard</w:t>
            </w:r>
            <w:proofErr w:type="spellEnd"/>
            <w:r w:rsidRPr="00135598">
              <w:rPr>
                <w:rFonts w:ascii="Arial" w:hAnsi="Arial" w:cs="Arial"/>
              </w:rPr>
              <w:t xml:space="preserve"> Administrador</w:t>
            </w:r>
          </w:p>
        </w:tc>
      </w:tr>
      <w:tr w:rsidR="00511C40" w:rsidRPr="00135598" w14:paraId="05CD1CCB" w14:textId="77777777" w:rsidTr="00511C40">
        <w:tc>
          <w:tcPr>
            <w:tcW w:w="2195" w:type="dxa"/>
          </w:tcPr>
          <w:p w14:paraId="36A9EE7A" w14:textId="29AA3CA7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Gestión de Usuarios</w:t>
            </w:r>
          </w:p>
        </w:tc>
        <w:tc>
          <w:tcPr>
            <w:tcW w:w="2195" w:type="dxa"/>
          </w:tcPr>
          <w:p w14:paraId="302E9264" w14:textId="02E5A937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90.9%</w:t>
            </w:r>
          </w:p>
        </w:tc>
        <w:tc>
          <w:tcPr>
            <w:tcW w:w="2195" w:type="dxa"/>
          </w:tcPr>
          <w:p w14:paraId="05B2D887" w14:textId="3F994E97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Validación de RUT pendiente de ajuste.</w:t>
            </w:r>
          </w:p>
        </w:tc>
        <w:tc>
          <w:tcPr>
            <w:tcW w:w="2195" w:type="dxa"/>
          </w:tcPr>
          <w:p w14:paraId="3929707C" w14:textId="0E439938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Gestión de Usuarios</w:t>
            </w:r>
          </w:p>
        </w:tc>
      </w:tr>
      <w:tr w:rsidR="00511C40" w:rsidRPr="00135598" w14:paraId="150AEFDB" w14:textId="77777777" w:rsidTr="00511C40">
        <w:tc>
          <w:tcPr>
            <w:tcW w:w="2195" w:type="dxa"/>
          </w:tcPr>
          <w:p w14:paraId="28D63FC2" w14:textId="7768C5C1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Gestión de Estudiantes</w:t>
            </w:r>
          </w:p>
        </w:tc>
        <w:tc>
          <w:tcPr>
            <w:tcW w:w="2195" w:type="dxa"/>
          </w:tcPr>
          <w:p w14:paraId="3E58CF2B" w14:textId="09777839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88.9%</w:t>
            </w:r>
          </w:p>
        </w:tc>
        <w:tc>
          <w:tcPr>
            <w:tcW w:w="2195" w:type="dxa"/>
          </w:tcPr>
          <w:p w14:paraId="7010685B" w14:textId="474BE6F7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Correcto funcionamiento general.</w:t>
            </w:r>
          </w:p>
        </w:tc>
        <w:tc>
          <w:tcPr>
            <w:tcW w:w="2195" w:type="dxa"/>
          </w:tcPr>
          <w:p w14:paraId="40804CB1" w14:textId="5259C518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Gestión de Estudiantes</w:t>
            </w:r>
          </w:p>
        </w:tc>
      </w:tr>
      <w:tr w:rsidR="00511C40" w:rsidRPr="00135598" w14:paraId="0CA6F5AE" w14:textId="77777777" w:rsidTr="00511C40">
        <w:tc>
          <w:tcPr>
            <w:tcW w:w="2195" w:type="dxa"/>
          </w:tcPr>
          <w:p w14:paraId="5FA057F5" w14:textId="45E87DC7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Gestión de Asignaturas</w:t>
            </w:r>
          </w:p>
        </w:tc>
        <w:tc>
          <w:tcPr>
            <w:tcW w:w="2195" w:type="dxa"/>
          </w:tcPr>
          <w:p w14:paraId="255B4313" w14:textId="032E124A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100%</w:t>
            </w:r>
          </w:p>
        </w:tc>
        <w:tc>
          <w:tcPr>
            <w:tcW w:w="2195" w:type="dxa"/>
          </w:tcPr>
          <w:p w14:paraId="3928E70D" w14:textId="19804FF1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Sin defectos detectados.</w:t>
            </w:r>
          </w:p>
        </w:tc>
        <w:tc>
          <w:tcPr>
            <w:tcW w:w="2195" w:type="dxa"/>
          </w:tcPr>
          <w:p w14:paraId="7134AB92" w14:textId="58EB1C0F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Gestión de Asignaturas</w:t>
            </w:r>
          </w:p>
        </w:tc>
      </w:tr>
      <w:tr w:rsidR="00511C40" w:rsidRPr="00135598" w14:paraId="29C45F1E" w14:textId="77777777" w:rsidTr="00511C40">
        <w:tc>
          <w:tcPr>
            <w:tcW w:w="2195" w:type="dxa"/>
          </w:tcPr>
          <w:p w14:paraId="7C2BCE94" w14:textId="6A8786B9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Gestión de Calificaciones</w:t>
            </w:r>
          </w:p>
        </w:tc>
        <w:tc>
          <w:tcPr>
            <w:tcW w:w="2195" w:type="dxa"/>
          </w:tcPr>
          <w:p w14:paraId="37A0F0B6" w14:textId="6C48648F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88.9%</w:t>
            </w:r>
          </w:p>
        </w:tc>
        <w:tc>
          <w:tcPr>
            <w:tcW w:w="2195" w:type="dxa"/>
          </w:tcPr>
          <w:p w14:paraId="343F5427" w14:textId="3046BDBB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Validación de rango 1.0–7.0 pendiente.</w:t>
            </w:r>
          </w:p>
        </w:tc>
        <w:tc>
          <w:tcPr>
            <w:tcW w:w="2195" w:type="dxa"/>
          </w:tcPr>
          <w:p w14:paraId="7C8C346E" w14:textId="4EA04C55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Gestión de Calificaciones</w:t>
            </w:r>
          </w:p>
        </w:tc>
      </w:tr>
      <w:tr w:rsidR="00511C40" w:rsidRPr="00135598" w14:paraId="565D0291" w14:textId="77777777" w:rsidTr="00511C40">
        <w:tc>
          <w:tcPr>
            <w:tcW w:w="2195" w:type="dxa"/>
          </w:tcPr>
          <w:p w14:paraId="6D81BED0" w14:textId="24E98B79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Materiales Educativos</w:t>
            </w:r>
          </w:p>
        </w:tc>
        <w:tc>
          <w:tcPr>
            <w:tcW w:w="2195" w:type="dxa"/>
          </w:tcPr>
          <w:p w14:paraId="25822541" w14:textId="2E9860F2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100%</w:t>
            </w:r>
          </w:p>
        </w:tc>
        <w:tc>
          <w:tcPr>
            <w:tcW w:w="2195" w:type="dxa"/>
          </w:tcPr>
          <w:p w14:paraId="0CDBF37A" w14:textId="26CC0267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Sin defectos detectados.</w:t>
            </w:r>
          </w:p>
        </w:tc>
        <w:tc>
          <w:tcPr>
            <w:tcW w:w="2195" w:type="dxa"/>
          </w:tcPr>
          <w:p w14:paraId="6D184005" w14:textId="769D2D65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Materiales Educativos</w:t>
            </w:r>
          </w:p>
        </w:tc>
      </w:tr>
      <w:tr w:rsidR="00511C40" w:rsidRPr="00135598" w14:paraId="0A145FD3" w14:textId="77777777" w:rsidTr="00511C40">
        <w:tc>
          <w:tcPr>
            <w:tcW w:w="2195" w:type="dxa"/>
          </w:tcPr>
          <w:p w14:paraId="49384D2A" w14:textId="7B84DEC3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Sistema de Mensajería</w:t>
            </w:r>
          </w:p>
        </w:tc>
        <w:tc>
          <w:tcPr>
            <w:tcW w:w="2195" w:type="dxa"/>
          </w:tcPr>
          <w:p w14:paraId="0FF531F5" w14:textId="3362EBA2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88.9%</w:t>
            </w:r>
          </w:p>
        </w:tc>
        <w:tc>
          <w:tcPr>
            <w:tcW w:w="2195" w:type="dxa"/>
          </w:tcPr>
          <w:p w14:paraId="4C8A347B" w14:textId="74F66503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Lectura no actualiza en tiempo real.</w:t>
            </w:r>
          </w:p>
        </w:tc>
        <w:tc>
          <w:tcPr>
            <w:tcW w:w="2195" w:type="dxa"/>
          </w:tcPr>
          <w:p w14:paraId="6D0C4087" w14:textId="06E377B4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Sistema de Mensajería</w:t>
            </w:r>
          </w:p>
        </w:tc>
      </w:tr>
      <w:tr w:rsidR="00511C40" w:rsidRPr="00135598" w14:paraId="051381F2" w14:textId="77777777" w:rsidTr="00511C40">
        <w:tc>
          <w:tcPr>
            <w:tcW w:w="2195" w:type="dxa"/>
          </w:tcPr>
          <w:p w14:paraId="4AACE0F7" w14:textId="2B8E2904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Aulas Virtuales</w:t>
            </w:r>
          </w:p>
        </w:tc>
        <w:tc>
          <w:tcPr>
            <w:tcW w:w="2195" w:type="dxa"/>
          </w:tcPr>
          <w:p w14:paraId="653F503A" w14:textId="07C83AED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81.8%</w:t>
            </w:r>
          </w:p>
        </w:tc>
        <w:tc>
          <w:tcPr>
            <w:tcW w:w="2195" w:type="dxa"/>
          </w:tcPr>
          <w:p w14:paraId="48F59B82" w14:textId="2789399E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 xml:space="preserve">Integración móvil con </w:t>
            </w:r>
            <w:proofErr w:type="spellStart"/>
            <w:r w:rsidRPr="00135598">
              <w:rPr>
                <w:rFonts w:ascii="Arial" w:hAnsi="Arial" w:cs="Arial"/>
              </w:rPr>
              <w:t>Jitsi</w:t>
            </w:r>
            <w:proofErr w:type="spellEnd"/>
            <w:r w:rsidRPr="00135598">
              <w:rPr>
                <w:rFonts w:ascii="Arial" w:hAnsi="Arial" w:cs="Arial"/>
              </w:rPr>
              <w:t xml:space="preserve"> presenta fallos.</w:t>
            </w:r>
          </w:p>
        </w:tc>
        <w:tc>
          <w:tcPr>
            <w:tcW w:w="2195" w:type="dxa"/>
          </w:tcPr>
          <w:p w14:paraId="115BAD49" w14:textId="5F73D92E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Aulas Virtuales</w:t>
            </w:r>
          </w:p>
        </w:tc>
      </w:tr>
      <w:tr w:rsidR="00511C40" w:rsidRPr="00135598" w14:paraId="3EE130FB" w14:textId="77777777" w:rsidTr="00511C40">
        <w:tc>
          <w:tcPr>
            <w:tcW w:w="2195" w:type="dxa"/>
          </w:tcPr>
          <w:p w14:paraId="586CCBC6" w14:textId="5674199F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Evaluaciones Cognitivas</w:t>
            </w:r>
          </w:p>
        </w:tc>
        <w:tc>
          <w:tcPr>
            <w:tcW w:w="2195" w:type="dxa"/>
          </w:tcPr>
          <w:p w14:paraId="60D240DF" w14:textId="3F07BD95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71.4%</w:t>
            </w:r>
          </w:p>
        </w:tc>
        <w:tc>
          <w:tcPr>
            <w:tcW w:w="2195" w:type="dxa"/>
          </w:tcPr>
          <w:p w14:paraId="7D0F91F6" w14:textId="2700C849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Promedio no calculado correctamente.</w:t>
            </w:r>
          </w:p>
        </w:tc>
        <w:tc>
          <w:tcPr>
            <w:tcW w:w="2195" w:type="dxa"/>
          </w:tcPr>
          <w:p w14:paraId="595F7A3C" w14:textId="7A5F9AAA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Evaluaciones Cognitivas</w:t>
            </w:r>
          </w:p>
        </w:tc>
      </w:tr>
      <w:tr w:rsidR="00511C40" w:rsidRPr="00135598" w14:paraId="5552D1BD" w14:textId="77777777" w:rsidTr="00511C40">
        <w:tc>
          <w:tcPr>
            <w:tcW w:w="2195" w:type="dxa"/>
          </w:tcPr>
          <w:p w14:paraId="6020D736" w14:textId="6410531D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Gestión de Horarios</w:t>
            </w:r>
          </w:p>
        </w:tc>
        <w:tc>
          <w:tcPr>
            <w:tcW w:w="2195" w:type="dxa"/>
          </w:tcPr>
          <w:p w14:paraId="66ED1E23" w14:textId="61515B05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75.0%</w:t>
            </w:r>
          </w:p>
        </w:tc>
        <w:tc>
          <w:tcPr>
            <w:tcW w:w="2195" w:type="dxa"/>
          </w:tcPr>
          <w:p w14:paraId="31AA17A8" w14:textId="57DCE87D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Tiempos de respuesta lentos con 50 registros.</w:t>
            </w:r>
          </w:p>
        </w:tc>
        <w:tc>
          <w:tcPr>
            <w:tcW w:w="2195" w:type="dxa"/>
          </w:tcPr>
          <w:p w14:paraId="655A53EF" w14:textId="40BD6D9C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Gestión de Horarios</w:t>
            </w:r>
          </w:p>
        </w:tc>
      </w:tr>
      <w:tr w:rsidR="00511C40" w:rsidRPr="00135598" w14:paraId="20F32A4C" w14:textId="77777777" w:rsidTr="00511C40">
        <w:tc>
          <w:tcPr>
            <w:tcW w:w="2195" w:type="dxa"/>
          </w:tcPr>
          <w:p w14:paraId="6545184C" w14:textId="565CB2D8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 xml:space="preserve">Sistema de </w:t>
            </w:r>
            <w:proofErr w:type="gramStart"/>
            <w:r w:rsidRPr="00135598">
              <w:rPr>
                <w:rFonts w:ascii="Arial" w:hAnsi="Arial" w:cs="Arial"/>
              </w:rPr>
              <w:t>Tickets</w:t>
            </w:r>
            <w:proofErr w:type="gramEnd"/>
          </w:p>
        </w:tc>
        <w:tc>
          <w:tcPr>
            <w:tcW w:w="2195" w:type="dxa"/>
          </w:tcPr>
          <w:p w14:paraId="26C2173E" w14:textId="3D45DEF0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75.0%</w:t>
            </w:r>
          </w:p>
        </w:tc>
        <w:tc>
          <w:tcPr>
            <w:tcW w:w="2195" w:type="dxa"/>
          </w:tcPr>
          <w:p w14:paraId="7F02741F" w14:textId="3C866831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 xml:space="preserve">Actualización visual requiere </w:t>
            </w:r>
            <w:proofErr w:type="spellStart"/>
            <w:r w:rsidRPr="00135598">
              <w:rPr>
                <w:rFonts w:ascii="Arial" w:hAnsi="Arial" w:cs="Arial"/>
              </w:rPr>
              <w:t>refresh</w:t>
            </w:r>
            <w:proofErr w:type="spellEnd"/>
            <w:r w:rsidRPr="00135598">
              <w:rPr>
                <w:rFonts w:ascii="Arial" w:hAnsi="Arial" w:cs="Arial"/>
              </w:rPr>
              <w:t>.</w:t>
            </w:r>
          </w:p>
        </w:tc>
        <w:tc>
          <w:tcPr>
            <w:tcW w:w="2195" w:type="dxa"/>
          </w:tcPr>
          <w:p w14:paraId="1C2DB7DC" w14:textId="3E22CB45" w:rsidR="00511C40" w:rsidRPr="00135598" w:rsidRDefault="00511C40" w:rsidP="00135598">
            <w:pPr>
              <w:spacing w:line="276" w:lineRule="auto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 xml:space="preserve">Sistema de </w:t>
            </w:r>
            <w:proofErr w:type="gramStart"/>
            <w:r w:rsidRPr="00135598">
              <w:rPr>
                <w:rFonts w:ascii="Arial" w:hAnsi="Arial" w:cs="Arial"/>
              </w:rPr>
              <w:t>Tickets</w:t>
            </w:r>
            <w:proofErr w:type="gramEnd"/>
          </w:p>
        </w:tc>
      </w:tr>
    </w:tbl>
    <w:p w14:paraId="0620053E" w14:textId="1575C44A" w:rsidR="0035293A" w:rsidRPr="00135598" w:rsidRDefault="0035293A" w:rsidP="00135598">
      <w:pPr>
        <w:jc w:val="both"/>
        <w:rPr>
          <w:rFonts w:ascii="Arial" w:hAnsi="Arial" w:cs="Arial"/>
        </w:rPr>
      </w:pPr>
    </w:p>
    <w:p w14:paraId="005143E4" w14:textId="48A62558" w:rsidR="0035293A" w:rsidRPr="00135598" w:rsidRDefault="0035293A" w:rsidP="00135598">
      <w:pPr>
        <w:jc w:val="both"/>
        <w:rPr>
          <w:rFonts w:ascii="Arial" w:hAnsi="Arial" w:cs="Arial"/>
        </w:rPr>
      </w:pPr>
    </w:p>
    <w:p w14:paraId="28F37E8F" w14:textId="48B1977F" w:rsidR="0035293A" w:rsidRDefault="00135598" w:rsidP="00CB4DB2">
      <w:pPr>
        <w:pStyle w:val="Ttulo1"/>
      </w:pPr>
      <w:bookmarkStart w:id="3" w:name="_Toc212827399"/>
      <w:r w:rsidRPr="00135598">
        <w:t>4. Distribución de Defectos y Riesgos</w:t>
      </w:r>
      <w:bookmarkEnd w:id="3"/>
    </w:p>
    <w:p w14:paraId="600DAFA3" w14:textId="77777777" w:rsidR="00135598" w:rsidRPr="00135598" w:rsidRDefault="00135598" w:rsidP="00135598">
      <w:pPr>
        <w:jc w:val="both"/>
        <w:rPr>
          <w:rFonts w:ascii="Arial" w:hAnsi="Arial" w:cs="Arial"/>
        </w:rPr>
      </w:pPr>
    </w:p>
    <w:p w14:paraId="54832C7D" w14:textId="77777777" w:rsidR="00135598" w:rsidRPr="00135598" w:rsidRDefault="00135598" w:rsidP="00135598">
      <w:pPr>
        <w:jc w:val="both"/>
        <w:rPr>
          <w:rFonts w:ascii="Arial" w:hAnsi="Arial" w:cs="Arial"/>
        </w:rPr>
      </w:pPr>
      <w:r w:rsidRPr="00135598">
        <w:rPr>
          <w:rFonts w:ascii="Arial" w:hAnsi="Arial" w:cs="Arial"/>
        </w:rPr>
        <w:t xml:space="preserve">Durante la ejecución se identificaron 18 defectos documentados (DEF-001 a DEF-018). Los de mayor severidad corresponden a integraciones externas y errores de validación. </w:t>
      </w:r>
    </w:p>
    <w:p w14:paraId="7604621A" w14:textId="3EFEEAD1" w:rsidR="0035293A" w:rsidRPr="00135598" w:rsidRDefault="00135598" w:rsidP="00135598">
      <w:pPr>
        <w:jc w:val="both"/>
        <w:rPr>
          <w:rFonts w:ascii="Arial" w:hAnsi="Arial" w:cs="Arial"/>
        </w:rPr>
      </w:pPr>
      <w:r w:rsidRPr="00135598">
        <w:rPr>
          <w:rFonts w:ascii="Arial" w:hAnsi="Arial" w:cs="Arial"/>
        </w:rPr>
        <w:t xml:space="preserve">A </w:t>
      </w:r>
      <w:r w:rsidRPr="00135598">
        <w:rPr>
          <w:rFonts w:ascii="Arial" w:hAnsi="Arial" w:cs="Arial"/>
        </w:rPr>
        <w:t>continuación,</w:t>
      </w:r>
      <w:r w:rsidRPr="00135598">
        <w:rPr>
          <w:rFonts w:ascii="Arial" w:hAnsi="Arial" w:cs="Arial"/>
        </w:rPr>
        <w:t xml:space="preserve"> se detalla la distribución por módulo y los riesgos detectados: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5"/>
        <w:gridCol w:w="2875"/>
        <w:gridCol w:w="1515"/>
        <w:gridCol w:w="2195"/>
      </w:tblGrid>
      <w:tr w:rsidR="00135598" w:rsidRPr="00135598" w14:paraId="0A745A8C" w14:textId="77777777" w:rsidTr="00135598">
        <w:tc>
          <w:tcPr>
            <w:tcW w:w="2195" w:type="dxa"/>
          </w:tcPr>
          <w:p w14:paraId="1D13A602" w14:textId="61014489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ID</w:t>
            </w:r>
          </w:p>
        </w:tc>
        <w:tc>
          <w:tcPr>
            <w:tcW w:w="2875" w:type="dxa"/>
          </w:tcPr>
          <w:p w14:paraId="15D4570C" w14:textId="08AF25CC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Descripción</w:t>
            </w:r>
          </w:p>
        </w:tc>
        <w:tc>
          <w:tcPr>
            <w:tcW w:w="1515" w:type="dxa"/>
          </w:tcPr>
          <w:p w14:paraId="0E1C234E" w14:textId="4249B769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Severidad</w:t>
            </w:r>
          </w:p>
        </w:tc>
        <w:tc>
          <w:tcPr>
            <w:tcW w:w="2195" w:type="dxa"/>
          </w:tcPr>
          <w:p w14:paraId="688326CC" w14:textId="210E08BE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Estado</w:t>
            </w:r>
          </w:p>
        </w:tc>
      </w:tr>
      <w:tr w:rsidR="00135598" w:rsidRPr="00135598" w14:paraId="0171BF46" w14:textId="77777777" w:rsidTr="00135598">
        <w:tc>
          <w:tcPr>
            <w:tcW w:w="2195" w:type="dxa"/>
          </w:tcPr>
          <w:p w14:paraId="2CC258B2" w14:textId="32723372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PROB-001</w:t>
            </w:r>
          </w:p>
        </w:tc>
        <w:tc>
          <w:tcPr>
            <w:tcW w:w="2875" w:type="dxa"/>
          </w:tcPr>
          <w:p w14:paraId="36D1621B" w14:textId="622C6EC2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 xml:space="preserve">Integración </w:t>
            </w:r>
            <w:proofErr w:type="spellStart"/>
            <w:r w:rsidRPr="00135598">
              <w:rPr>
                <w:rFonts w:ascii="Arial" w:hAnsi="Arial" w:cs="Arial"/>
              </w:rPr>
              <w:t>Jitsi</w:t>
            </w:r>
            <w:proofErr w:type="spellEnd"/>
            <w:r w:rsidRPr="00135598">
              <w:rPr>
                <w:rFonts w:ascii="Arial" w:hAnsi="Arial" w:cs="Arial"/>
              </w:rPr>
              <w:t xml:space="preserve"> </w:t>
            </w:r>
            <w:proofErr w:type="spellStart"/>
            <w:r w:rsidRPr="00135598">
              <w:rPr>
                <w:rFonts w:ascii="Arial" w:hAnsi="Arial" w:cs="Arial"/>
              </w:rPr>
              <w:t>Meet</w:t>
            </w:r>
            <w:proofErr w:type="spellEnd"/>
            <w:r w:rsidRPr="00135598">
              <w:rPr>
                <w:rFonts w:ascii="Arial" w:hAnsi="Arial" w:cs="Arial"/>
              </w:rPr>
              <w:t xml:space="preserve"> inestable en desarrollo</w:t>
            </w:r>
          </w:p>
        </w:tc>
        <w:tc>
          <w:tcPr>
            <w:tcW w:w="1515" w:type="dxa"/>
          </w:tcPr>
          <w:p w14:paraId="19AD7D8D" w14:textId="5DA1FA37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Alta</w:t>
            </w:r>
          </w:p>
        </w:tc>
        <w:tc>
          <w:tcPr>
            <w:tcW w:w="2195" w:type="dxa"/>
          </w:tcPr>
          <w:p w14:paraId="2FB65899" w14:textId="2A0905D8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En progreso</w:t>
            </w:r>
          </w:p>
        </w:tc>
      </w:tr>
      <w:tr w:rsidR="00135598" w:rsidRPr="00135598" w14:paraId="4B2D0DC7" w14:textId="77777777" w:rsidTr="00135598">
        <w:tc>
          <w:tcPr>
            <w:tcW w:w="2195" w:type="dxa"/>
          </w:tcPr>
          <w:p w14:paraId="03C3A42B" w14:textId="3731FE98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PROB-002</w:t>
            </w:r>
          </w:p>
        </w:tc>
        <w:tc>
          <w:tcPr>
            <w:tcW w:w="2875" w:type="dxa"/>
          </w:tcPr>
          <w:p w14:paraId="037DC0E5" w14:textId="1400DFDE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Datos inconsistentes en base de pruebas</w:t>
            </w:r>
          </w:p>
        </w:tc>
        <w:tc>
          <w:tcPr>
            <w:tcW w:w="1515" w:type="dxa"/>
          </w:tcPr>
          <w:p w14:paraId="0A5DC3CE" w14:textId="0099088A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Media</w:t>
            </w:r>
          </w:p>
        </w:tc>
        <w:tc>
          <w:tcPr>
            <w:tcW w:w="2195" w:type="dxa"/>
          </w:tcPr>
          <w:p w14:paraId="4A2D694A" w14:textId="09E95527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Resuelto</w:t>
            </w:r>
          </w:p>
        </w:tc>
      </w:tr>
      <w:tr w:rsidR="00135598" w:rsidRPr="00135598" w14:paraId="54733931" w14:textId="77777777" w:rsidTr="00135598">
        <w:tc>
          <w:tcPr>
            <w:tcW w:w="2195" w:type="dxa"/>
          </w:tcPr>
          <w:p w14:paraId="1A767997" w14:textId="5774636D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PROB-003</w:t>
            </w:r>
          </w:p>
        </w:tc>
        <w:tc>
          <w:tcPr>
            <w:tcW w:w="2875" w:type="dxa"/>
          </w:tcPr>
          <w:p w14:paraId="4E2357B8" w14:textId="27174306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 xml:space="preserve">Lentitud con grandes </w:t>
            </w:r>
            <w:r w:rsidRPr="00135598">
              <w:rPr>
                <w:rFonts w:ascii="Arial" w:hAnsi="Arial" w:cs="Arial"/>
              </w:rPr>
              <w:lastRenderedPageBreak/>
              <w:t>volúmenes de datos</w:t>
            </w:r>
          </w:p>
        </w:tc>
        <w:tc>
          <w:tcPr>
            <w:tcW w:w="1515" w:type="dxa"/>
          </w:tcPr>
          <w:p w14:paraId="3CE8FAB8" w14:textId="4273070F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lastRenderedPageBreak/>
              <w:t>Media</w:t>
            </w:r>
          </w:p>
        </w:tc>
        <w:tc>
          <w:tcPr>
            <w:tcW w:w="2195" w:type="dxa"/>
          </w:tcPr>
          <w:p w14:paraId="50E74C9E" w14:textId="51E2A809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Abierto</w:t>
            </w:r>
          </w:p>
        </w:tc>
      </w:tr>
    </w:tbl>
    <w:p w14:paraId="15ED340D" w14:textId="47F29836" w:rsidR="00CB4DB2" w:rsidRDefault="00CB4DB2" w:rsidP="00135598">
      <w:pPr>
        <w:jc w:val="both"/>
        <w:rPr>
          <w:rFonts w:ascii="Arial" w:hAnsi="Arial" w:cs="Arial"/>
        </w:rPr>
      </w:pPr>
    </w:p>
    <w:p w14:paraId="40C62004" w14:textId="1B7913EE" w:rsidR="00CB4DB2" w:rsidRDefault="00CB4DB2" w:rsidP="00135598">
      <w:pPr>
        <w:jc w:val="both"/>
        <w:rPr>
          <w:rFonts w:ascii="Arial" w:hAnsi="Arial" w:cs="Arial"/>
        </w:rPr>
      </w:pPr>
    </w:p>
    <w:p w14:paraId="0EFE44DD" w14:textId="4BA49CFD" w:rsidR="00CB4DB2" w:rsidRDefault="00CB4DB2" w:rsidP="00135598">
      <w:pPr>
        <w:jc w:val="both"/>
        <w:rPr>
          <w:rFonts w:ascii="Arial" w:hAnsi="Arial" w:cs="Arial"/>
        </w:rPr>
      </w:pPr>
    </w:p>
    <w:p w14:paraId="0527736D" w14:textId="5583C415" w:rsidR="00CB4DB2" w:rsidRDefault="00CB4DB2" w:rsidP="00135598">
      <w:pPr>
        <w:jc w:val="both"/>
        <w:rPr>
          <w:rFonts w:ascii="Arial" w:hAnsi="Arial" w:cs="Arial"/>
        </w:rPr>
      </w:pPr>
    </w:p>
    <w:p w14:paraId="3B064F44" w14:textId="7C1BC448" w:rsidR="00CB4DB2" w:rsidRDefault="00CB4DB2" w:rsidP="00135598">
      <w:pPr>
        <w:jc w:val="both"/>
        <w:rPr>
          <w:rFonts w:ascii="Arial" w:hAnsi="Arial" w:cs="Arial"/>
        </w:rPr>
      </w:pPr>
    </w:p>
    <w:p w14:paraId="50460387" w14:textId="2902382C" w:rsidR="00CB4DB2" w:rsidRDefault="00CB4DB2" w:rsidP="00135598">
      <w:pPr>
        <w:jc w:val="both"/>
        <w:rPr>
          <w:rFonts w:ascii="Arial" w:hAnsi="Arial" w:cs="Arial"/>
        </w:rPr>
      </w:pPr>
    </w:p>
    <w:p w14:paraId="5531B990" w14:textId="77777777" w:rsidR="00CB4DB2" w:rsidRPr="00135598" w:rsidRDefault="00CB4DB2" w:rsidP="00135598">
      <w:pPr>
        <w:jc w:val="both"/>
        <w:rPr>
          <w:rFonts w:ascii="Arial" w:hAnsi="Arial" w:cs="Arial"/>
        </w:rPr>
      </w:pPr>
    </w:p>
    <w:p w14:paraId="1AA3885F" w14:textId="0BC70F79" w:rsidR="00135598" w:rsidRDefault="00135598" w:rsidP="00CB4DB2">
      <w:pPr>
        <w:pStyle w:val="Ttulo1"/>
      </w:pPr>
      <w:bookmarkStart w:id="4" w:name="_Toc212827400"/>
      <w:r w:rsidRPr="00135598">
        <w:t>5. Ambiente de Pruebas</w:t>
      </w:r>
      <w:bookmarkEnd w:id="4"/>
    </w:p>
    <w:p w14:paraId="6EA95C83" w14:textId="77777777" w:rsidR="00CB4DB2" w:rsidRPr="00135598" w:rsidRDefault="00CB4DB2" w:rsidP="00135598">
      <w:pPr>
        <w:jc w:val="both"/>
        <w:rPr>
          <w:rFonts w:ascii="Arial" w:hAnsi="Arial" w:cs="Arial"/>
        </w:rPr>
      </w:pPr>
    </w:p>
    <w:p w14:paraId="7439C026" w14:textId="724EF956" w:rsidR="0035293A" w:rsidRDefault="00135598" w:rsidP="00135598">
      <w:pPr>
        <w:jc w:val="both"/>
        <w:rPr>
          <w:rFonts w:ascii="Arial" w:hAnsi="Arial" w:cs="Arial"/>
        </w:rPr>
      </w:pPr>
      <w:r w:rsidRPr="00135598">
        <w:rPr>
          <w:rFonts w:ascii="Arial" w:hAnsi="Arial" w:cs="Arial"/>
        </w:rPr>
        <w:t>Las pruebas se realizaron en un entorno controlado con las siguientes configuraciones:</w:t>
      </w:r>
    </w:p>
    <w:p w14:paraId="5AC039DF" w14:textId="77777777" w:rsidR="00CB4DB2" w:rsidRPr="00135598" w:rsidRDefault="00CB4DB2" w:rsidP="00135598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135598" w:rsidRPr="00135598" w14:paraId="18911BB0" w14:textId="77777777" w:rsidTr="00135598">
        <w:tc>
          <w:tcPr>
            <w:tcW w:w="4390" w:type="dxa"/>
          </w:tcPr>
          <w:p w14:paraId="1C2E5465" w14:textId="21D827EC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Componente</w:t>
            </w:r>
          </w:p>
        </w:tc>
        <w:tc>
          <w:tcPr>
            <w:tcW w:w="4390" w:type="dxa"/>
          </w:tcPr>
          <w:p w14:paraId="38686901" w14:textId="7C805229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Versión / Valor</w:t>
            </w:r>
          </w:p>
        </w:tc>
      </w:tr>
      <w:tr w:rsidR="00135598" w:rsidRPr="00135598" w14:paraId="2D13CBDE" w14:textId="77777777" w:rsidTr="00135598">
        <w:tc>
          <w:tcPr>
            <w:tcW w:w="4390" w:type="dxa"/>
          </w:tcPr>
          <w:p w14:paraId="11DFFDFD" w14:textId="61DCEF65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 xml:space="preserve">Servidor </w:t>
            </w:r>
            <w:proofErr w:type="spellStart"/>
            <w:r w:rsidRPr="00135598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4390" w:type="dxa"/>
          </w:tcPr>
          <w:p w14:paraId="591F9E96" w14:textId="73D8E34F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http://localhost:5000</w:t>
            </w:r>
          </w:p>
        </w:tc>
      </w:tr>
      <w:tr w:rsidR="00135598" w:rsidRPr="00135598" w14:paraId="34F296C9" w14:textId="77777777" w:rsidTr="00135598">
        <w:tc>
          <w:tcPr>
            <w:tcW w:w="4390" w:type="dxa"/>
          </w:tcPr>
          <w:p w14:paraId="6B80C249" w14:textId="629543EF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135598">
              <w:rPr>
                <w:rFonts w:ascii="Arial" w:hAnsi="Arial" w:cs="Arial"/>
              </w:rPr>
              <w:t>Frontend</w:t>
            </w:r>
            <w:proofErr w:type="spellEnd"/>
          </w:p>
        </w:tc>
        <w:tc>
          <w:tcPr>
            <w:tcW w:w="4390" w:type="dxa"/>
          </w:tcPr>
          <w:p w14:paraId="45AA6507" w14:textId="135C19F1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http://localhost:3000</w:t>
            </w:r>
          </w:p>
        </w:tc>
      </w:tr>
      <w:tr w:rsidR="00135598" w:rsidRPr="00135598" w14:paraId="28923EE5" w14:textId="77777777" w:rsidTr="00135598">
        <w:tc>
          <w:tcPr>
            <w:tcW w:w="4390" w:type="dxa"/>
          </w:tcPr>
          <w:p w14:paraId="598F5D4F" w14:textId="4F5BFE87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Base de Datos</w:t>
            </w:r>
          </w:p>
        </w:tc>
        <w:tc>
          <w:tcPr>
            <w:tcW w:w="4390" w:type="dxa"/>
          </w:tcPr>
          <w:p w14:paraId="6BFB73B1" w14:textId="174061EE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MongoDB 6.0.12</w:t>
            </w:r>
          </w:p>
        </w:tc>
      </w:tr>
      <w:tr w:rsidR="00135598" w:rsidRPr="00135598" w14:paraId="57C76F94" w14:textId="77777777" w:rsidTr="00135598">
        <w:tc>
          <w:tcPr>
            <w:tcW w:w="4390" w:type="dxa"/>
          </w:tcPr>
          <w:p w14:paraId="0D8398C2" w14:textId="1BF9959F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Node.js</w:t>
            </w:r>
          </w:p>
        </w:tc>
        <w:tc>
          <w:tcPr>
            <w:tcW w:w="4390" w:type="dxa"/>
          </w:tcPr>
          <w:p w14:paraId="0C87FB7C" w14:textId="50EDA40A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22.19.0</w:t>
            </w:r>
          </w:p>
        </w:tc>
      </w:tr>
      <w:tr w:rsidR="00135598" w:rsidRPr="00135598" w14:paraId="504C0BB9" w14:textId="77777777" w:rsidTr="00135598">
        <w:tc>
          <w:tcPr>
            <w:tcW w:w="4390" w:type="dxa"/>
          </w:tcPr>
          <w:p w14:paraId="19106F10" w14:textId="47BB0513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135598">
              <w:rPr>
                <w:rFonts w:ascii="Arial" w:hAnsi="Arial" w:cs="Arial"/>
              </w:rPr>
              <w:t>React</w:t>
            </w:r>
            <w:proofErr w:type="spellEnd"/>
          </w:p>
        </w:tc>
        <w:tc>
          <w:tcPr>
            <w:tcW w:w="4390" w:type="dxa"/>
          </w:tcPr>
          <w:p w14:paraId="26817AAD" w14:textId="6CBE83E4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19.2.0</w:t>
            </w:r>
          </w:p>
        </w:tc>
      </w:tr>
      <w:tr w:rsidR="00135598" w:rsidRPr="00135598" w14:paraId="397103F6" w14:textId="77777777" w:rsidTr="00135598">
        <w:tc>
          <w:tcPr>
            <w:tcW w:w="4390" w:type="dxa"/>
          </w:tcPr>
          <w:p w14:paraId="106A9FFC" w14:textId="63D6A16F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Socket.IO</w:t>
            </w:r>
          </w:p>
        </w:tc>
        <w:tc>
          <w:tcPr>
            <w:tcW w:w="4390" w:type="dxa"/>
          </w:tcPr>
          <w:p w14:paraId="65884FFA" w14:textId="3BFC16D6" w:rsidR="00135598" w:rsidRPr="00135598" w:rsidRDefault="00135598" w:rsidP="0013559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35598">
              <w:rPr>
                <w:rFonts w:ascii="Arial" w:hAnsi="Arial" w:cs="Arial"/>
              </w:rPr>
              <w:t>4.8.1</w:t>
            </w:r>
          </w:p>
        </w:tc>
      </w:tr>
    </w:tbl>
    <w:p w14:paraId="5975BE67" w14:textId="151662AB" w:rsidR="0035293A" w:rsidRPr="00135598" w:rsidRDefault="0035293A" w:rsidP="00135598">
      <w:pPr>
        <w:jc w:val="both"/>
        <w:rPr>
          <w:rFonts w:ascii="Arial" w:hAnsi="Arial" w:cs="Arial"/>
        </w:rPr>
      </w:pPr>
    </w:p>
    <w:p w14:paraId="7A1F3954" w14:textId="77777777" w:rsidR="00135598" w:rsidRPr="00135598" w:rsidRDefault="00135598" w:rsidP="00135598">
      <w:pPr>
        <w:jc w:val="both"/>
        <w:rPr>
          <w:rFonts w:ascii="Arial" w:hAnsi="Arial" w:cs="Arial"/>
        </w:rPr>
      </w:pPr>
    </w:p>
    <w:p w14:paraId="1AE73FF5" w14:textId="0817EB84" w:rsidR="00135598" w:rsidRDefault="00135598" w:rsidP="00CB4DB2">
      <w:pPr>
        <w:pStyle w:val="Ttulo1"/>
      </w:pPr>
      <w:bookmarkStart w:id="5" w:name="_Toc212827401"/>
      <w:r w:rsidRPr="00135598">
        <w:t>6. Observaciones y Mejoras</w:t>
      </w:r>
      <w:bookmarkEnd w:id="5"/>
    </w:p>
    <w:p w14:paraId="18B2DEA1" w14:textId="77777777" w:rsidR="00135598" w:rsidRPr="00135598" w:rsidRDefault="00135598" w:rsidP="00CB4DB2">
      <w:pPr>
        <w:jc w:val="both"/>
        <w:rPr>
          <w:rFonts w:ascii="Arial" w:hAnsi="Arial" w:cs="Arial"/>
        </w:rPr>
      </w:pPr>
    </w:p>
    <w:p w14:paraId="16D3E728" w14:textId="348D57F8" w:rsidR="0035293A" w:rsidRPr="00135598" w:rsidRDefault="00135598" w:rsidP="00CB4DB2">
      <w:pPr>
        <w:jc w:val="both"/>
        <w:rPr>
          <w:rFonts w:ascii="Arial" w:hAnsi="Arial" w:cs="Arial"/>
        </w:rPr>
      </w:pPr>
      <w:r w:rsidRPr="00135598">
        <w:rPr>
          <w:rFonts w:ascii="Arial" w:hAnsi="Arial" w:cs="Arial"/>
        </w:rPr>
        <w:t>El sistema presenta un estado funcional sólido en sus componentes principales. Los defectos detectados son mayoritariamente de severidad media o alta, sin defectos críticos. Las mejoras sugeridas incluyen:</w:t>
      </w:r>
    </w:p>
    <w:p w14:paraId="30DA7F17" w14:textId="2E660AA6" w:rsidR="00135598" w:rsidRPr="00CB4DB2" w:rsidRDefault="00135598" w:rsidP="00CB4DB2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 w:rsidRPr="00CB4DB2">
        <w:rPr>
          <w:rFonts w:ascii="Arial" w:hAnsi="Arial" w:cs="Arial"/>
        </w:rPr>
        <w:t>Implementar paginación en listados grandes.</w:t>
      </w:r>
    </w:p>
    <w:p w14:paraId="494A6108" w14:textId="5527BC66" w:rsidR="00135598" w:rsidRPr="00CB4DB2" w:rsidRDefault="00135598" w:rsidP="00CB4DB2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 w:rsidRPr="00CB4DB2">
        <w:rPr>
          <w:rFonts w:ascii="Arial" w:hAnsi="Arial" w:cs="Arial"/>
        </w:rPr>
        <w:t xml:space="preserve">Mejorar validaciones </w:t>
      </w:r>
      <w:proofErr w:type="spellStart"/>
      <w:r w:rsidRPr="00CB4DB2">
        <w:rPr>
          <w:rFonts w:ascii="Arial" w:hAnsi="Arial" w:cs="Arial"/>
        </w:rPr>
        <w:t>backend</w:t>
      </w:r>
      <w:proofErr w:type="spellEnd"/>
      <w:r w:rsidRPr="00CB4DB2">
        <w:rPr>
          <w:rFonts w:ascii="Arial" w:hAnsi="Arial" w:cs="Arial"/>
        </w:rPr>
        <w:t xml:space="preserve"> en campos críticos.</w:t>
      </w:r>
    </w:p>
    <w:p w14:paraId="45795B47" w14:textId="1C8638A4" w:rsidR="00135598" w:rsidRPr="00CB4DB2" w:rsidRDefault="00135598" w:rsidP="00CB4DB2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 w:rsidRPr="00CB4DB2">
        <w:rPr>
          <w:rFonts w:ascii="Arial" w:hAnsi="Arial" w:cs="Arial"/>
        </w:rPr>
        <w:t>Optimizar consultas MongoDB con índices.</w:t>
      </w:r>
    </w:p>
    <w:p w14:paraId="5BAF97CC" w14:textId="7726F138" w:rsidR="00135598" w:rsidRPr="00CB4DB2" w:rsidRDefault="00135598" w:rsidP="00CB4DB2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 w:rsidRPr="00CB4DB2">
        <w:rPr>
          <w:rFonts w:ascii="Arial" w:hAnsi="Arial" w:cs="Arial"/>
        </w:rPr>
        <w:t>Mejorar accesibilidad (WCAG 2.2).</w:t>
      </w:r>
    </w:p>
    <w:p w14:paraId="25897E07" w14:textId="26B48D70" w:rsidR="0035293A" w:rsidRPr="00135598" w:rsidRDefault="0035293A" w:rsidP="00CB4DB2">
      <w:pPr>
        <w:jc w:val="both"/>
        <w:rPr>
          <w:rFonts w:ascii="Arial" w:hAnsi="Arial" w:cs="Arial"/>
        </w:rPr>
      </w:pPr>
    </w:p>
    <w:p w14:paraId="77A2D2AF" w14:textId="3C796AFA" w:rsidR="0035293A" w:rsidRPr="00135598" w:rsidRDefault="0035293A" w:rsidP="00CB4DB2">
      <w:pPr>
        <w:jc w:val="both"/>
        <w:rPr>
          <w:rFonts w:ascii="Arial" w:hAnsi="Arial" w:cs="Arial"/>
        </w:rPr>
      </w:pPr>
    </w:p>
    <w:p w14:paraId="6AC96A77" w14:textId="2A6482A7" w:rsidR="00135598" w:rsidRDefault="00135598" w:rsidP="00CB4DB2">
      <w:pPr>
        <w:pStyle w:val="Ttulo1"/>
      </w:pPr>
      <w:bookmarkStart w:id="6" w:name="_Toc212827402"/>
      <w:r w:rsidRPr="00135598">
        <w:t xml:space="preserve">7. </w:t>
      </w:r>
      <w:r w:rsidRPr="00135598">
        <w:t>Conclusiones</w:t>
      </w:r>
      <w:bookmarkEnd w:id="6"/>
    </w:p>
    <w:p w14:paraId="6CF51975" w14:textId="77777777" w:rsidR="00CB4DB2" w:rsidRPr="00CB4DB2" w:rsidRDefault="00CB4DB2" w:rsidP="00CB4DB2"/>
    <w:p w14:paraId="1909C5C6" w14:textId="063D78FD" w:rsidR="0035293A" w:rsidRPr="00CB4DB2" w:rsidRDefault="00135598" w:rsidP="00CB4DB2">
      <w:pPr>
        <w:jc w:val="both"/>
        <w:rPr>
          <w:rFonts w:ascii="Arial" w:hAnsi="Arial" w:cs="Arial"/>
        </w:rPr>
      </w:pPr>
      <w:r w:rsidRPr="00CB4DB2">
        <w:rPr>
          <w:rFonts w:ascii="Arial" w:hAnsi="Arial" w:cs="Arial"/>
        </w:rPr>
        <w:t xml:space="preserve">El sistema </w:t>
      </w:r>
      <w:proofErr w:type="spellStart"/>
      <w:r w:rsidRPr="00CB4DB2">
        <w:rPr>
          <w:rFonts w:ascii="Arial" w:hAnsi="Arial" w:cs="Arial"/>
        </w:rPr>
        <w:t>Connec</w:t>
      </w:r>
      <w:proofErr w:type="spellEnd"/>
      <w:r w:rsidRPr="00CB4DB2">
        <w:rPr>
          <w:rFonts w:ascii="Arial" w:hAnsi="Arial" w:cs="Arial"/>
        </w:rPr>
        <w:t>-TEA</w:t>
      </w:r>
      <w:r w:rsidRPr="00CB4DB2">
        <w:rPr>
          <w:rFonts w:ascii="Arial" w:hAnsi="Arial" w:cs="Arial"/>
        </w:rPr>
        <w:t xml:space="preserve"> </w:t>
      </w:r>
      <w:r w:rsidRPr="00CB4DB2">
        <w:rPr>
          <w:rFonts w:ascii="Arial" w:hAnsi="Arial" w:cs="Arial"/>
        </w:rPr>
        <w:t xml:space="preserve">ha demostrado un alto nivel de estabilidad funcional, con una tasa de éxito global del 84.4% sobre los casos ejecutados. Los módulos críticos cumplen con los requerimientos definidos y se encuentran listos para pruebas de aceptación. Se recomienda avanzar hacia el segundo ciclo de pruebas enfocado en rendimiento, accesibilidad y </w:t>
      </w:r>
      <w:r w:rsidRPr="00CB4DB2">
        <w:rPr>
          <w:rFonts w:ascii="Arial" w:hAnsi="Arial" w:cs="Arial"/>
        </w:rPr>
        <w:t xml:space="preserve">tratando que se adapte con la </w:t>
      </w:r>
      <w:r w:rsidRPr="00CB4DB2">
        <w:rPr>
          <w:rFonts w:ascii="Arial" w:hAnsi="Arial" w:cs="Arial"/>
        </w:rPr>
        <w:t xml:space="preserve">compatibilidad móvil. </w:t>
      </w:r>
    </w:p>
    <w:p w14:paraId="59F52AC1" w14:textId="64914B24" w:rsidR="00DF06EE" w:rsidRPr="00135598" w:rsidRDefault="00DF06EE" w:rsidP="00135598">
      <w:pPr>
        <w:jc w:val="both"/>
        <w:rPr>
          <w:rFonts w:ascii="Arial" w:hAnsi="Arial" w:cs="Arial"/>
        </w:rPr>
      </w:pPr>
    </w:p>
    <w:sectPr w:rsidR="00DF06EE" w:rsidRPr="00135598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7CC42" w14:textId="77777777" w:rsidR="00DC1F06" w:rsidRDefault="00DC1F06" w:rsidP="000B34F7">
      <w:pPr>
        <w:spacing w:after="0" w:line="240" w:lineRule="auto"/>
      </w:pPr>
      <w:r>
        <w:separator/>
      </w:r>
    </w:p>
  </w:endnote>
  <w:endnote w:type="continuationSeparator" w:id="0">
    <w:p w14:paraId="49D93C26" w14:textId="77777777" w:rsidR="00DC1F06" w:rsidRDefault="00DC1F06" w:rsidP="000B3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113D7" w14:textId="2060F28C" w:rsidR="000D4E29" w:rsidRDefault="000D4E29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245B1BC" wp14:editId="06C0611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80DD8AF" id="Rectángulo 452" o:spid="_x0000_s1026" style="position:absolute;margin-left:0;margin-top:0;width:579.9pt;height:750.3pt;z-index:25166080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D026B" w14:textId="77777777" w:rsidR="00DC1F06" w:rsidRDefault="00DC1F06" w:rsidP="000B34F7">
      <w:pPr>
        <w:spacing w:after="0" w:line="240" w:lineRule="auto"/>
      </w:pPr>
      <w:r>
        <w:separator/>
      </w:r>
    </w:p>
  </w:footnote>
  <w:footnote w:type="continuationSeparator" w:id="0">
    <w:p w14:paraId="3140900F" w14:textId="77777777" w:rsidR="00DC1F06" w:rsidRDefault="00DC1F06" w:rsidP="000B34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0FACC" w14:textId="3C80CBEA" w:rsidR="000B34F7" w:rsidRDefault="000B34F7">
    <w:pPr>
      <w:pStyle w:val="Encabezado"/>
    </w:pPr>
    <w:r>
      <w:rPr>
        <w:noProof/>
      </w:rPr>
      <w:drawing>
        <wp:anchor distT="0" distB="0" distL="114300" distR="114300" simplePos="0" relativeHeight="251658752" behindDoc="0" locked="0" layoutInCell="1" allowOverlap="1" wp14:anchorId="341B9ADD" wp14:editId="378C7A40">
          <wp:simplePos x="0" y="0"/>
          <wp:positionH relativeFrom="column">
            <wp:posOffset>-930910</wp:posOffset>
          </wp:positionH>
          <wp:positionV relativeFrom="paragraph">
            <wp:posOffset>-563245</wp:posOffset>
          </wp:positionV>
          <wp:extent cx="1514764" cy="1514764"/>
          <wp:effectExtent l="0" t="0" r="0" b="0"/>
          <wp:wrapNone/>
          <wp:docPr id="10578773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6892023" name="Imagen 19768920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764" cy="15147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357E3C"/>
    <w:multiLevelType w:val="hybridMultilevel"/>
    <w:tmpl w:val="4BB84F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12793E"/>
    <w:multiLevelType w:val="hybridMultilevel"/>
    <w:tmpl w:val="14B60460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3792B2E"/>
    <w:multiLevelType w:val="hybridMultilevel"/>
    <w:tmpl w:val="9B5A411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BD2ED5"/>
    <w:multiLevelType w:val="hybridMultilevel"/>
    <w:tmpl w:val="9328CA7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A0319B"/>
    <w:multiLevelType w:val="hybridMultilevel"/>
    <w:tmpl w:val="7AFC85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B34883"/>
    <w:multiLevelType w:val="hybridMultilevel"/>
    <w:tmpl w:val="08A63554"/>
    <w:lvl w:ilvl="0" w:tplc="00C627E0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920903"/>
    <w:multiLevelType w:val="hybridMultilevel"/>
    <w:tmpl w:val="BDC6C8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E4AF1"/>
    <w:multiLevelType w:val="hybridMultilevel"/>
    <w:tmpl w:val="A7C4BF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8521FF"/>
    <w:multiLevelType w:val="hybridMultilevel"/>
    <w:tmpl w:val="CE4AA4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710A14"/>
    <w:multiLevelType w:val="hybridMultilevel"/>
    <w:tmpl w:val="BDAABEC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9272B6"/>
    <w:multiLevelType w:val="hybridMultilevel"/>
    <w:tmpl w:val="1A1AC0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06501"/>
    <w:multiLevelType w:val="hybridMultilevel"/>
    <w:tmpl w:val="5106ACCA"/>
    <w:lvl w:ilvl="0" w:tplc="63B23C4C">
      <w:numFmt w:val="bullet"/>
      <w:lvlText w:val="-"/>
      <w:lvlJc w:val="left"/>
      <w:pPr>
        <w:ind w:left="2520" w:hanging="360"/>
      </w:pPr>
      <w:rPr>
        <w:rFonts w:ascii="Calibri" w:eastAsiaTheme="minorEastAsia" w:hAnsi="Calibri" w:cs="Calibri" w:hint="default"/>
      </w:rPr>
    </w:lvl>
    <w:lvl w:ilvl="1" w:tplc="34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0B1064C"/>
    <w:multiLevelType w:val="hybridMultilevel"/>
    <w:tmpl w:val="A620BC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843901"/>
    <w:multiLevelType w:val="hybridMultilevel"/>
    <w:tmpl w:val="0F5A3806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1B33E78"/>
    <w:multiLevelType w:val="hybridMultilevel"/>
    <w:tmpl w:val="63841900"/>
    <w:lvl w:ilvl="0" w:tplc="B2141E82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32DF1"/>
    <w:multiLevelType w:val="hybridMultilevel"/>
    <w:tmpl w:val="6F5C91C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E56114C"/>
    <w:multiLevelType w:val="hybridMultilevel"/>
    <w:tmpl w:val="7B5CE2EE"/>
    <w:lvl w:ilvl="0" w:tplc="63B23C4C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2746D7"/>
    <w:multiLevelType w:val="hybridMultilevel"/>
    <w:tmpl w:val="CAD4B05C"/>
    <w:lvl w:ilvl="0" w:tplc="B2141E82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ED74DC"/>
    <w:multiLevelType w:val="hybridMultilevel"/>
    <w:tmpl w:val="D876E458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82724C5"/>
    <w:multiLevelType w:val="hybridMultilevel"/>
    <w:tmpl w:val="B6346E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E722AC"/>
    <w:multiLevelType w:val="hybridMultilevel"/>
    <w:tmpl w:val="BB36A81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A735A9"/>
    <w:multiLevelType w:val="hybridMultilevel"/>
    <w:tmpl w:val="AE1607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D64476"/>
    <w:multiLevelType w:val="hybridMultilevel"/>
    <w:tmpl w:val="346A47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E52D2"/>
    <w:multiLevelType w:val="hybridMultilevel"/>
    <w:tmpl w:val="9A6461CA"/>
    <w:lvl w:ilvl="0" w:tplc="63B23C4C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7555689"/>
    <w:multiLevelType w:val="hybridMultilevel"/>
    <w:tmpl w:val="090A1428"/>
    <w:lvl w:ilvl="0" w:tplc="63B23C4C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22"/>
  </w:num>
  <w:num w:numId="12">
    <w:abstractNumId w:val="32"/>
  </w:num>
  <w:num w:numId="13">
    <w:abstractNumId w:val="20"/>
  </w:num>
  <w:num w:numId="14">
    <w:abstractNumId w:val="33"/>
  </w:num>
  <w:num w:numId="15">
    <w:abstractNumId w:val="25"/>
  </w:num>
  <w:num w:numId="16">
    <w:abstractNumId w:val="18"/>
  </w:num>
  <w:num w:numId="17">
    <w:abstractNumId w:val="21"/>
  </w:num>
  <w:num w:numId="18">
    <w:abstractNumId w:val="24"/>
  </w:num>
  <w:num w:numId="19">
    <w:abstractNumId w:val="27"/>
  </w:num>
  <w:num w:numId="20">
    <w:abstractNumId w:val="10"/>
  </w:num>
  <w:num w:numId="21">
    <w:abstractNumId w:val="26"/>
  </w:num>
  <w:num w:numId="22">
    <w:abstractNumId w:val="23"/>
  </w:num>
  <w:num w:numId="23">
    <w:abstractNumId w:val="15"/>
  </w:num>
  <w:num w:numId="24">
    <w:abstractNumId w:val="13"/>
  </w:num>
  <w:num w:numId="25">
    <w:abstractNumId w:val="31"/>
  </w:num>
  <w:num w:numId="26">
    <w:abstractNumId w:val="17"/>
  </w:num>
  <w:num w:numId="27">
    <w:abstractNumId w:val="28"/>
  </w:num>
  <w:num w:numId="28">
    <w:abstractNumId w:val="19"/>
  </w:num>
  <w:num w:numId="29">
    <w:abstractNumId w:val="16"/>
  </w:num>
  <w:num w:numId="30">
    <w:abstractNumId w:val="11"/>
  </w:num>
  <w:num w:numId="31">
    <w:abstractNumId w:val="30"/>
  </w:num>
  <w:num w:numId="32">
    <w:abstractNumId w:val="14"/>
  </w:num>
  <w:num w:numId="33">
    <w:abstractNumId w:val="12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A96"/>
    <w:rsid w:val="00034616"/>
    <w:rsid w:val="00052A5B"/>
    <w:rsid w:val="0006063C"/>
    <w:rsid w:val="00063BA1"/>
    <w:rsid w:val="00070252"/>
    <w:rsid w:val="000B0FEF"/>
    <w:rsid w:val="000B34F7"/>
    <w:rsid w:val="000D4E29"/>
    <w:rsid w:val="001054DE"/>
    <w:rsid w:val="00115B0F"/>
    <w:rsid w:val="00135598"/>
    <w:rsid w:val="0015074B"/>
    <w:rsid w:val="00157C9B"/>
    <w:rsid w:val="001D33EB"/>
    <w:rsid w:val="0022730A"/>
    <w:rsid w:val="00232EAE"/>
    <w:rsid w:val="00253B54"/>
    <w:rsid w:val="0028272B"/>
    <w:rsid w:val="0029639D"/>
    <w:rsid w:val="002B440E"/>
    <w:rsid w:val="002D2AFF"/>
    <w:rsid w:val="002E3724"/>
    <w:rsid w:val="002F7C32"/>
    <w:rsid w:val="00313147"/>
    <w:rsid w:val="00326F90"/>
    <w:rsid w:val="0033450D"/>
    <w:rsid w:val="0035293A"/>
    <w:rsid w:val="003532ED"/>
    <w:rsid w:val="0036529E"/>
    <w:rsid w:val="003756A9"/>
    <w:rsid w:val="003C2A77"/>
    <w:rsid w:val="003F4D45"/>
    <w:rsid w:val="00432414"/>
    <w:rsid w:val="004476AB"/>
    <w:rsid w:val="004750EF"/>
    <w:rsid w:val="00511C40"/>
    <w:rsid w:val="00521284"/>
    <w:rsid w:val="00541BD1"/>
    <w:rsid w:val="00545856"/>
    <w:rsid w:val="005604E3"/>
    <w:rsid w:val="005748E6"/>
    <w:rsid w:val="00583611"/>
    <w:rsid w:val="00591215"/>
    <w:rsid w:val="005914D9"/>
    <w:rsid w:val="005A1969"/>
    <w:rsid w:val="005A7C38"/>
    <w:rsid w:val="005D4BE4"/>
    <w:rsid w:val="005E3428"/>
    <w:rsid w:val="005F4465"/>
    <w:rsid w:val="00632D37"/>
    <w:rsid w:val="006D16C9"/>
    <w:rsid w:val="006F4442"/>
    <w:rsid w:val="00700CDF"/>
    <w:rsid w:val="00742EDA"/>
    <w:rsid w:val="007C1B50"/>
    <w:rsid w:val="007C4CF0"/>
    <w:rsid w:val="008263FB"/>
    <w:rsid w:val="008443B4"/>
    <w:rsid w:val="00887ED3"/>
    <w:rsid w:val="00896A6C"/>
    <w:rsid w:val="008B6E6C"/>
    <w:rsid w:val="009407E8"/>
    <w:rsid w:val="009613F5"/>
    <w:rsid w:val="00982C12"/>
    <w:rsid w:val="009C3856"/>
    <w:rsid w:val="00A72DD4"/>
    <w:rsid w:val="00A73261"/>
    <w:rsid w:val="00AA1D8D"/>
    <w:rsid w:val="00AF1425"/>
    <w:rsid w:val="00B12C29"/>
    <w:rsid w:val="00B21680"/>
    <w:rsid w:val="00B41D4D"/>
    <w:rsid w:val="00B47730"/>
    <w:rsid w:val="00B60C06"/>
    <w:rsid w:val="00BE5C3F"/>
    <w:rsid w:val="00C518D6"/>
    <w:rsid w:val="00C65EE5"/>
    <w:rsid w:val="00C714F3"/>
    <w:rsid w:val="00C745B7"/>
    <w:rsid w:val="00C77CDE"/>
    <w:rsid w:val="00C84FEE"/>
    <w:rsid w:val="00C91D88"/>
    <w:rsid w:val="00C93A64"/>
    <w:rsid w:val="00CA0E37"/>
    <w:rsid w:val="00CB0394"/>
    <w:rsid w:val="00CB0664"/>
    <w:rsid w:val="00CB4DB2"/>
    <w:rsid w:val="00CE0E81"/>
    <w:rsid w:val="00CF1888"/>
    <w:rsid w:val="00D57555"/>
    <w:rsid w:val="00DA7886"/>
    <w:rsid w:val="00DC1F06"/>
    <w:rsid w:val="00DD4F37"/>
    <w:rsid w:val="00DE4603"/>
    <w:rsid w:val="00DF06EE"/>
    <w:rsid w:val="00E1041E"/>
    <w:rsid w:val="00E513E1"/>
    <w:rsid w:val="00E6036A"/>
    <w:rsid w:val="00E770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ECEB94F"/>
  <w14:defaultImageDpi w14:val="330"/>
  <w15:docId w15:val="{586FD09A-A0AC-4B10-831C-21D3F3E2B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41D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41D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41D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41D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1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6</Pages>
  <Words>887</Words>
  <Characters>4879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HECTOR ALONSO SAAVEDRA ACEVEDO</cp:lastModifiedBy>
  <cp:revision>61</cp:revision>
  <dcterms:created xsi:type="dcterms:W3CDTF">2013-12-23T23:15:00Z</dcterms:created>
  <dcterms:modified xsi:type="dcterms:W3CDTF">2025-10-31T21:23:00Z</dcterms:modified>
  <cp:category/>
</cp:coreProperties>
</file>