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Pr="00E466B6" w:rsidRDefault="00074218" w:rsidP="4496426B">
      <w:pPr>
        <w:rPr>
          <w:rFonts w:ascii="Calibri" w:hAnsi="Calibri" w:cs="Calibri"/>
          <w:color w:val="000000" w:themeColor="text1"/>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rsidRPr="00E466B6" w14:paraId="1F4608F6" w14:textId="77777777" w:rsidTr="4FD3DE23">
        <w:trPr>
          <w:trHeight w:val="1322"/>
        </w:trPr>
        <w:tc>
          <w:tcPr>
            <w:tcW w:w="0" w:type="auto"/>
          </w:tcPr>
          <w:p w14:paraId="4247804E" w14:textId="77777777" w:rsidR="00761B8A" w:rsidRPr="00E466B6" w:rsidRDefault="00761B8A" w:rsidP="4496426B">
            <w:pPr>
              <w:jc w:val="both"/>
              <w:rPr>
                <w:rFonts w:ascii="Calibri" w:hAnsi="Calibri" w:cs="Calibri"/>
                <w:b/>
                <w:bCs/>
                <w:color w:val="000000" w:themeColor="text1"/>
                <w:sz w:val="28"/>
                <w:szCs w:val="28"/>
              </w:rPr>
            </w:pPr>
            <w:r w:rsidRPr="00E466B6">
              <w:rPr>
                <w:rFonts w:ascii="Calibri" w:hAnsi="Calibri" w:cs="Calibri"/>
                <w:b/>
                <w:noProof/>
                <w:color w:val="000000" w:themeColor="text1"/>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E466B6" w:rsidRDefault="00761B8A" w:rsidP="4FD3DE23">
            <w:p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E466B6" w:rsidRDefault="002C4FB7" w:rsidP="4496426B">
      <w:pPr>
        <w:spacing w:after="0" w:line="240" w:lineRule="auto"/>
        <w:rPr>
          <w:rFonts w:ascii="Calibri" w:eastAsiaTheme="majorEastAsia" w:hAnsi="Calibri" w:cs="Calibri"/>
          <w:color w:val="000000" w:themeColor="text1"/>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E466B6"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E466B6" w:rsidRDefault="55D84687" w:rsidP="4496426B">
            <w:pPr>
              <w:spacing w:after="0" w:line="240" w:lineRule="auto"/>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Responde</w:t>
            </w:r>
            <w:r w:rsidR="002C4FB7" w:rsidRPr="00E466B6">
              <w:rPr>
                <w:rFonts w:ascii="Calibri" w:eastAsiaTheme="majorEastAsia" w:hAnsi="Calibri" w:cs="Calibri"/>
                <w:color w:val="000000" w:themeColor="text1"/>
                <w:sz w:val="24"/>
                <w:szCs w:val="24"/>
              </w:rPr>
              <w:t xml:space="preserve"> esta guía y, posteriormente, cargarla en la s</w:t>
            </w:r>
            <w:r w:rsidR="00AF7BEC" w:rsidRPr="00E466B6">
              <w:rPr>
                <w:rFonts w:ascii="Calibri" w:eastAsiaTheme="majorEastAsia" w:hAnsi="Calibri" w:cs="Calibri"/>
                <w:color w:val="000000" w:themeColor="text1"/>
                <w:sz w:val="24"/>
                <w:szCs w:val="24"/>
              </w:rPr>
              <w:t>ección de reflexión de la Fase 3</w:t>
            </w:r>
            <w:r w:rsidR="002C4FB7" w:rsidRPr="00E466B6">
              <w:rPr>
                <w:rFonts w:ascii="Calibri" w:eastAsiaTheme="majorEastAsia" w:hAnsi="Calibri" w:cs="Calibri"/>
                <w:color w:val="000000" w:themeColor="text1"/>
                <w:sz w:val="24"/>
                <w:szCs w:val="24"/>
              </w:rPr>
              <w:t>, para retroalimentación de tu docente.</w:t>
            </w:r>
          </w:p>
        </w:tc>
      </w:tr>
    </w:tbl>
    <w:p w14:paraId="6EB56AC9" w14:textId="77777777" w:rsidR="00761B8A" w:rsidRPr="00E466B6" w:rsidRDefault="00761B8A" w:rsidP="4496426B">
      <w:pPr>
        <w:spacing w:after="0" w:line="360" w:lineRule="auto"/>
        <w:jc w:val="both"/>
        <w:rPr>
          <w:rFonts w:ascii="Calibri" w:hAnsi="Calibri" w:cs="Calibri"/>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2423F" w:rsidRPr="00E466B6" w14:paraId="51A45E1C" w14:textId="77777777" w:rsidTr="4496426B">
        <w:trPr>
          <w:trHeight w:val="440"/>
        </w:trPr>
        <w:tc>
          <w:tcPr>
            <w:tcW w:w="10076" w:type="dxa"/>
            <w:vAlign w:val="center"/>
          </w:tcPr>
          <w:p w14:paraId="40CE9E86" w14:textId="77777777" w:rsidR="00761B8A" w:rsidRPr="00E466B6" w:rsidRDefault="00761B8A" w:rsidP="4496426B">
            <w:p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1. Mira la pregunta 1 de la Pauta de Reflexión de la Definición del Proyecto APT (Fase 1) que describe tus intereses profesionales al inicio de la asignatura y responde:</w:t>
            </w:r>
          </w:p>
        </w:tc>
      </w:tr>
      <w:tr w:rsidR="0062423F" w:rsidRPr="00E466B6" w14:paraId="0B175429" w14:textId="77777777" w:rsidTr="4496426B">
        <w:trPr>
          <w:trHeight w:val="1639"/>
        </w:trPr>
        <w:tc>
          <w:tcPr>
            <w:tcW w:w="10076" w:type="dxa"/>
            <w:shd w:val="clear" w:color="auto" w:fill="DEEAF6" w:themeFill="accent1" w:themeFillTint="33"/>
            <w:vAlign w:val="center"/>
          </w:tcPr>
          <w:p w14:paraId="29BB3370" w14:textId="77777777" w:rsidR="00761B8A" w:rsidRPr="00E466B6" w:rsidRDefault="00761B8A" w:rsidP="4496426B">
            <w:pPr>
              <w:jc w:val="both"/>
              <w:rPr>
                <w:rFonts w:ascii="Calibri" w:eastAsiaTheme="minorEastAsia" w:hAnsi="Calibri" w:cs="Calibri"/>
                <w:b/>
                <w:bCs/>
                <w:color w:val="000000" w:themeColor="text1"/>
                <w:sz w:val="20"/>
                <w:szCs w:val="20"/>
                <w:lang w:eastAsia="es-ES"/>
              </w:rPr>
            </w:pPr>
          </w:p>
          <w:p w14:paraId="0DB10C4F" w14:textId="02D58DFF" w:rsidR="00761B8A" w:rsidRPr="00E466B6" w:rsidRDefault="00761B8A" w:rsidP="4496426B">
            <w:pPr>
              <w:pStyle w:val="Prrafodelista"/>
              <w:numPr>
                <w:ilvl w:val="0"/>
                <w:numId w:val="40"/>
              </w:num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 xml:space="preserve">¿Luego de haber realizado tu Proyecto APT han cambiado tus intereses profesionales? ¿De qué manera han cambiado? </w:t>
            </w:r>
          </w:p>
          <w:p w14:paraId="240C4800" w14:textId="77777777" w:rsidR="0085160B" w:rsidRPr="00E466B6" w:rsidRDefault="0085160B" w:rsidP="0085160B">
            <w:pPr>
              <w:pStyle w:val="Prrafodelista"/>
              <w:numPr>
                <w:ilvl w:val="0"/>
                <w:numId w:val="40"/>
              </w:numPr>
              <w:spacing w:after="160" w:line="259" w:lineRule="auto"/>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¿De qué manera afectó el Proyecto APT en tus intereses profesionales?</w:t>
            </w:r>
          </w:p>
          <w:p w14:paraId="55B52489" w14:textId="77777777" w:rsidR="0038504F" w:rsidRPr="00E466B6" w:rsidRDefault="0038504F" w:rsidP="0038504F">
            <w:pPr>
              <w:pStyle w:val="Prrafodelista"/>
              <w:jc w:val="both"/>
              <w:rPr>
                <w:rFonts w:ascii="Calibri" w:eastAsiaTheme="majorEastAsia" w:hAnsi="Calibri" w:cs="Calibri"/>
                <w:color w:val="000000" w:themeColor="text1"/>
                <w:sz w:val="24"/>
                <w:szCs w:val="24"/>
              </w:rPr>
            </w:pPr>
          </w:p>
          <w:p w14:paraId="20080639" w14:textId="64C1107A" w:rsidR="0038504F" w:rsidRPr="00E466B6" w:rsidRDefault="0038504F" w:rsidP="0038504F">
            <w:pPr>
              <w:pStyle w:val="Prrafodelista"/>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 xml:space="preserve">El proyecto </w:t>
            </w:r>
            <w:proofErr w:type="spellStart"/>
            <w:r w:rsidRPr="00E466B6">
              <w:rPr>
                <w:rFonts w:ascii="Calibri" w:eastAsiaTheme="majorEastAsia" w:hAnsi="Calibri" w:cs="Calibri"/>
                <w:color w:val="000000" w:themeColor="text1"/>
                <w:sz w:val="24"/>
                <w:szCs w:val="24"/>
              </w:rPr>
              <w:t>Connect</w:t>
            </w:r>
            <w:proofErr w:type="spellEnd"/>
            <w:r w:rsidR="00702384" w:rsidRPr="00E466B6">
              <w:rPr>
                <w:rFonts w:ascii="Calibri" w:eastAsiaTheme="majorEastAsia" w:hAnsi="Calibri" w:cs="Calibri"/>
                <w:color w:val="000000" w:themeColor="text1"/>
                <w:sz w:val="24"/>
                <w:szCs w:val="24"/>
              </w:rPr>
              <w:t>-</w:t>
            </w:r>
            <w:r w:rsidRPr="00E466B6">
              <w:rPr>
                <w:rFonts w:ascii="Calibri" w:eastAsiaTheme="majorEastAsia" w:hAnsi="Calibri" w:cs="Calibri"/>
                <w:color w:val="000000" w:themeColor="text1"/>
                <w:sz w:val="24"/>
                <w:szCs w:val="24"/>
              </w:rPr>
              <w:t xml:space="preserve">CEA me permitió comprender de manera más profunda la realidad de las personas que trabajan en </w:t>
            </w:r>
            <w:r w:rsidR="00702384" w:rsidRPr="00E466B6">
              <w:rPr>
                <w:rFonts w:ascii="Calibri" w:eastAsiaTheme="majorEastAsia" w:hAnsi="Calibri" w:cs="Calibri"/>
                <w:color w:val="000000" w:themeColor="text1"/>
                <w:sz w:val="24"/>
                <w:szCs w:val="24"/>
              </w:rPr>
              <w:t>á</w:t>
            </w:r>
            <w:r w:rsidRPr="00E466B6">
              <w:rPr>
                <w:rFonts w:ascii="Calibri" w:eastAsiaTheme="majorEastAsia" w:hAnsi="Calibri" w:cs="Calibri"/>
                <w:color w:val="000000" w:themeColor="text1"/>
                <w:sz w:val="24"/>
                <w:szCs w:val="24"/>
              </w:rPr>
              <w:t>reas educativas y sociales, especialmente de quienes tienen la responsabilidad de acompañar a niños y familias que requieren apoyo especializado. Este acercamiento no solo reforzó mi interés en la gestión ágil y en el desarrollo tecnológico, sino que también me abrió una perspectiva más humana del impacto que puede generar un proyecto bien diseñado.</w:t>
            </w:r>
          </w:p>
          <w:p w14:paraId="6EE373AC" w14:textId="77777777" w:rsidR="0038504F" w:rsidRPr="00E466B6" w:rsidRDefault="0038504F" w:rsidP="0038504F">
            <w:pPr>
              <w:pStyle w:val="Prrafodelista"/>
              <w:jc w:val="both"/>
              <w:rPr>
                <w:rFonts w:ascii="Calibri" w:eastAsiaTheme="majorEastAsia" w:hAnsi="Calibri" w:cs="Calibri"/>
                <w:color w:val="000000" w:themeColor="text1"/>
                <w:sz w:val="24"/>
                <w:szCs w:val="24"/>
              </w:rPr>
            </w:pPr>
          </w:p>
          <w:p w14:paraId="772B7CA1" w14:textId="327296FF" w:rsidR="0038504F" w:rsidRPr="00E466B6" w:rsidRDefault="0038504F" w:rsidP="0038504F">
            <w:pPr>
              <w:pStyle w:val="Prrafodelista"/>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A futuro</w:t>
            </w:r>
            <w:r w:rsidR="00702384" w:rsidRPr="00E466B6">
              <w:rPr>
                <w:rFonts w:ascii="Calibri" w:eastAsiaTheme="majorEastAsia" w:hAnsi="Calibri" w:cs="Calibri"/>
                <w:color w:val="000000" w:themeColor="text1"/>
                <w:sz w:val="24"/>
                <w:szCs w:val="24"/>
              </w:rPr>
              <w:t xml:space="preserve">, </w:t>
            </w:r>
            <w:r w:rsidRPr="00E466B6">
              <w:rPr>
                <w:rFonts w:ascii="Calibri" w:eastAsiaTheme="majorEastAsia" w:hAnsi="Calibri" w:cs="Calibri"/>
                <w:color w:val="000000" w:themeColor="text1"/>
                <w:sz w:val="24"/>
                <w:szCs w:val="24"/>
              </w:rPr>
              <w:t>me gustaría seguir participando en iniciativas que integren tecnología con inclusión</w:t>
            </w:r>
            <w:r w:rsidR="00702384" w:rsidRPr="00E466B6">
              <w:rPr>
                <w:rFonts w:ascii="Calibri" w:eastAsiaTheme="majorEastAsia" w:hAnsi="Calibri" w:cs="Calibri"/>
                <w:color w:val="000000" w:themeColor="text1"/>
                <w:sz w:val="24"/>
                <w:szCs w:val="24"/>
              </w:rPr>
              <w:t>,</w:t>
            </w:r>
            <w:r w:rsidRPr="00E466B6">
              <w:rPr>
                <w:rFonts w:ascii="Calibri" w:eastAsiaTheme="majorEastAsia" w:hAnsi="Calibri" w:cs="Calibri"/>
                <w:color w:val="000000" w:themeColor="text1"/>
                <w:sz w:val="24"/>
                <w:szCs w:val="24"/>
              </w:rPr>
              <w:t xml:space="preserve"> porque entendí que una plataforma no es solo un sistema, sino una herramienta que puede aliviar cargas</w:t>
            </w:r>
            <w:r w:rsidR="00702384" w:rsidRPr="00E466B6">
              <w:rPr>
                <w:rFonts w:ascii="Calibri" w:eastAsiaTheme="majorEastAsia" w:hAnsi="Calibri" w:cs="Calibri"/>
                <w:color w:val="000000" w:themeColor="text1"/>
                <w:sz w:val="24"/>
                <w:szCs w:val="24"/>
              </w:rPr>
              <w:t>,</w:t>
            </w:r>
            <w:r w:rsidRPr="00E466B6">
              <w:rPr>
                <w:rFonts w:ascii="Calibri" w:eastAsiaTheme="majorEastAsia" w:hAnsi="Calibri" w:cs="Calibri"/>
                <w:color w:val="000000" w:themeColor="text1"/>
                <w:sz w:val="24"/>
                <w:szCs w:val="24"/>
              </w:rPr>
              <w:t xml:space="preserve"> mejorar procesos y apoyar a quienes diariamente enfrentan desafíos complejos en su labor y también poder ayudar a liberar más tiempo</w:t>
            </w:r>
            <w:r w:rsidR="00702384" w:rsidRPr="00E466B6">
              <w:rPr>
                <w:rFonts w:ascii="Calibri" w:eastAsiaTheme="majorEastAsia" w:hAnsi="Calibri" w:cs="Calibri"/>
                <w:color w:val="000000" w:themeColor="text1"/>
                <w:sz w:val="24"/>
                <w:szCs w:val="24"/>
              </w:rPr>
              <w:t>.</w:t>
            </w:r>
          </w:p>
          <w:p w14:paraId="4ED67A92" w14:textId="77777777" w:rsidR="0038504F" w:rsidRPr="00E466B6" w:rsidRDefault="0038504F" w:rsidP="0038504F">
            <w:pPr>
              <w:pStyle w:val="Prrafodelista"/>
              <w:jc w:val="both"/>
              <w:rPr>
                <w:rFonts w:ascii="Calibri" w:eastAsiaTheme="majorEastAsia" w:hAnsi="Calibri" w:cs="Calibri"/>
                <w:color w:val="000000" w:themeColor="text1"/>
                <w:sz w:val="24"/>
                <w:szCs w:val="24"/>
              </w:rPr>
            </w:pPr>
          </w:p>
          <w:p w14:paraId="661E6722" w14:textId="77777777" w:rsidR="0038504F" w:rsidRPr="00E466B6" w:rsidRDefault="0038504F" w:rsidP="0038504F">
            <w:pPr>
              <w:pStyle w:val="Prrafodelista"/>
              <w:jc w:val="both"/>
              <w:rPr>
                <w:rFonts w:ascii="Calibri" w:eastAsiaTheme="majorEastAsia" w:hAnsi="Calibri" w:cs="Calibri"/>
                <w:color w:val="000000" w:themeColor="text1"/>
                <w:sz w:val="24"/>
                <w:szCs w:val="24"/>
              </w:rPr>
            </w:pPr>
          </w:p>
          <w:p w14:paraId="00879752" w14:textId="77777777" w:rsidR="0038504F" w:rsidRPr="00E466B6" w:rsidRDefault="0038504F" w:rsidP="0038504F">
            <w:pPr>
              <w:pStyle w:val="Prrafodelista"/>
              <w:jc w:val="both"/>
              <w:rPr>
                <w:rFonts w:ascii="Calibri" w:eastAsiaTheme="majorEastAsia" w:hAnsi="Calibri" w:cs="Calibri"/>
                <w:color w:val="000000" w:themeColor="text1"/>
                <w:sz w:val="24"/>
                <w:szCs w:val="24"/>
              </w:rPr>
            </w:pPr>
          </w:p>
          <w:p w14:paraId="24F5E99B" w14:textId="77777777" w:rsidR="00761B8A" w:rsidRPr="00E466B6" w:rsidRDefault="00761B8A" w:rsidP="4496426B">
            <w:pPr>
              <w:jc w:val="both"/>
              <w:rPr>
                <w:rFonts w:ascii="Calibri" w:hAnsi="Calibri" w:cs="Calibri"/>
                <w:b/>
                <w:bCs/>
                <w:color w:val="000000" w:themeColor="text1"/>
              </w:rPr>
            </w:pPr>
          </w:p>
          <w:p w14:paraId="38B515B4" w14:textId="77777777" w:rsidR="00761B8A" w:rsidRPr="00E466B6" w:rsidRDefault="00761B8A" w:rsidP="4496426B">
            <w:pPr>
              <w:jc w:val="both"/>
              <w:rPr>
                <w:rFonts w:ascii="Calibri" w:hAnsi="Calibri" w:cs="Calibri"/>
                <w:b/>
                <w:bCs/>
                <w:color w:val="000000" w:themeColor="text1"/>
              </w:rPr>
            </w:pPr>
          </w:p>
          <w:p w14:paraId="606F3454" w14:textId="77777777" w:rsidR="00761B8A" w:rsidRPr="00E466B6" w:rsidRDefault="00761B8A" w:rsidP="4496426B">
            <w:pPr>
              <w:jc w:val="both"/>
              <w:rPr>
                <w:rFonts w:ascii="Calibri" w:hAnsi="Calibri" w:cs="Calibri"/>
                <w:b/>
                <w:bCs/>
                <w:color w:val="000000" w:themeColor="text1"/>
              </w:rPr>
            </w:pPr>
          </w:p>
          <w:p w14:paraId="0FD1C8CA" w14:textId="77777777" w:rsidR="00761B8A" w:rsidRPr="00E466B6" w:rsidRDefault="00761B8A" w:rsidP="4496426B">
            <w:pPr>
              <w:jc w:val="both"/>
              <w:rPr>
                <w:rFonts w:ascii="Calibri" w:hAnsi="Calibri" w:cs="Calibri"/>
                <w:b/>
                <w:bCs/>
                <w:color w:val="000000" w:themeColor="text1"/>
              </w:rPr>
            </w:pPr>
          </w:p>
          <w:p w14:paraId="62BDBE23" w14:textId="77777777" w:rsidR="00761B8A" w:rsidRPr="00E466B6" w:rsidRDefault="00761B8A" w:rsidP="4496426B">
            <w:pPr>
              <w:jc w:val="both"/>
              <w:rPr>
                <w:rFonts w:ascii="Calibri" w:hAnsi="Calibri" w:cs="Calibri"/>
                <w:b/>
                <w:bCs/>
                <w:color w:val="000000" w:themeColor="text1"/>
              </w:rPr>
            </w:pPr>
          </w:p>
          <w:p w14:paraId="010A8184" w14:textId="7E10BA08" w:rsidR="00761B8A" w:rsidRPr="00E466B6" w:rsidRDefault="00761B8A" w:rsidP="4496426B">
            <w:pPr>
              <w:jc w:val="both"/>
              <w:rPr>
                <w:rFonts w:ascii="Calibri" w:hAnsi="Calibri" w:cs="Calibri"/>
                <w:b/>
                <w:bCs/>
                <w:color w:val="000000" w:themeColor="text1"/>
              </w:rPr>
            </w:pPr>
          </w:p>
        </w:tc>
      </w:tr>
    </w:tbl>
    <w:p w14:paraId="19046D02" w14:textId="77777777" w:rsidR="00761B8A" w:rsidRPr="00E466B6" w:rsidRDefault="00761B8A" w:rsidP="4496426B">
      <w:pPr>
        <w:spacing w:after="0" w:line="360" w:lineRule="auto"/>
        <w:jc w:val="both"/>
        <w:rPr>
          <w:rFonts w:ascii="Calibri" w:hAnsi="Calibri" w:cs="Calibri"/>
          <w:color w:val="000000" w:themeColor="text1"/>
          <w:sz w:val="24"/>
          <w:szCs w:val="24"/>
          <w:lang w:eastAsia="ja-JP"/>
        </w:rPr>
      </w:pPr>
    </w:p>
    <w:p w14:paraId="59D6A8F9" w14:textId="77777777" w:rsidR="00761B8A" w:rsidRPr="00E466B6" w:rsidRDefault="00761B8A" w:rsidP="4496426B">
      <w:pPr>
        <w:spacing w:after="0" w:line="360" w:lineRule="auto"/>
        <w:jc w:val="both"/>
        <w:rPr>
          <w:rFonts w:ascii="Calibri" w:hAnsi="Calibri" w:cs="Calibri"/>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2423F" w:rsidRPr="00E466B6" w14:paraId="4D204CB9" w14:textId="77777777" w:rsidTr="4496426B">
        <w:trPr>
          <w:trHeight w:val="440"/>
        </w:trPr>
        <w:tc>
          <w:tcPr>
            <w:tcW w:w="10076" w:type="dxa"/>
            <w:vAlign w:val="center"/>
          </w:tcPr>
          <w:p w14:paraId="1B1D4658" w14:textId="77777777" w:rsidR="00761B8A" w:rsidRPr="00E466B6" w:rsidRDefault="00761B8A" w:rsidP="4496426B">
            <w:p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2. Mira la pregunta 2 de la Pauta de Reflexión de la Fase I que describe tus fortalezas y debilidades al inicio de la asignatura y responde:</w:t>
            </w:r>
          </w:p>
        </w:tc>
      </w:tr>
      <w:tr w:rsidR="0062423F" w:rsidRPr="00E466B6" w14:paraId="361F2A57" w14:textId="77777777" w:rsidTr="4496426B">
        <w:trPr>
          <w:trHeight w:val="1639"/>
        </w:trPr>
        <w:tc>
          <w:tcPr>
            <w:tcW w:w="10076" w:type="dxa"/>
            <w:shd w:val="clear" w:color="auto" w:fill="DEEAF6" w:themeFill="accent1" w:themeFillTint="33"/>
            <w:vAlign w:val="center"/>
          </w:tcPr>
          <w:p w14:paraId="6B2C3C3B" w14:textId="77777777" w:rsidR="00761B8A" w:rsidRPr="00E466B6" w:rsidRDefault="00761B8A" w:rsidP="4496426B">
            <w:pPr>
              <w:jc w:val="both"/>
              <w:rPr>
                <w:rFonts w:ascii="Calibri" w:eastAsiaTheme="minorEastAsia" w:hAnsi="Calibri" w:cs="Calibri"/>
                <w:b/>
                <w:bCs/>
                <w:color w:val="000000" w:themeColor="text1"/>
                <w:sz w:val="20"/>
                <w:szCs w:val="20"/>
                <w:lang w:eastAsia="es-ES"/>
              </w:rPr>
            </w:pPr>
          </w:p>
          <w:p w14:paraId="1B0F9A46" w14:textId="77777777" w:rsidR="00761B8A" w:rsidRPr="00E466B6" w:rsidRDefault="00761B8A" w:rsidP="4496426B">
            <w:pPr>
              <w:pStyle w:val="Prrafodelista"/>
              <w:numPr>
                <w:ilvl w:val="0"/>
                <w:numId w:val="40"/>
              </w:num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¿Luego de haber realizado tu Proyecto APT han cambiado tus fortalezas y debilidades? ¿De qué manera han cambiado?</w:t>
            </w:r>
          </w:p>
          <w:p w14:paraId="409E2634" w14:textId="77777777" w:rsidR="00761B8A" w:rsidRPr="00E466B6" w:rsidRDefault="00761B8A" w:rsidP="4496426B">
            <w:pPr>
              <w:pStyle w:val="Prrafodelista"/>
              <w:numPr>
                <w:ilvl w:val="0"/>
                <w:numId w:val="40"/>
              </w:num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¿Cuáles son tus planes para seguir desarrollando tus fortalezas?</w:t>
            </w:r>
          </w:p>
          <w:p w14:paraId="0E2C6A44" w14:textId="77777777" w:rsidR="00761B8A" w:rsidRPr="00E466B6" w:rsidRDefault="00761B8A" w:rsidP="4496426B">
            <w:pPr>
              <w:pStyle w:val="Prrafodelista"/>
              <w:numPr>
                <w:ilvl w:val="0"/>
                <w:numId w:val="40"/>
              </w:num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¿Cuáles son tus planes para mejorar tus debilidades?</w:t>
            </w:r>
          </w:p>
          <w:p w14:paraId="58F57038" w14:textId="77777777" w:rsidR="00761B8A" w:rsidRPr="00E466B6" w:rsidRDefault="00761B8A" w:rsidP="4496426B">
            <w:pPr>
              <w:jc w:val="both"/>
              <w:rPr>
                <w:rFonts w:ascii="Calibri" w:eastAsiaTheme="minorEastAsia" w:hAnsi="Calibri" w:cs="Calibri"/>
                <w:b/>
                <w:bCs/>
                <w:color w:val="000000" w:themeColor="text1"/>
                <w:sz w:val="20"/>
                <w:szCs w:val="20"/>
                <w:lang w:eastAsia="es-ES"/>
              </w:rPr>
            </w:pPr>
          </w:p>
          <w:p w14:paraId="61A493D3" w14:textId="77777777" w:rsidR="00761B8A" w:rsidRPr="00E466B6" w:rsidRDefault="00761B8A" w:rsidP="4496426B">
            <w:pPr>
              <w:jc w:val="both"/>
              <w:rPr>
                <w:rFonts w:ascii="Calibri" w:hAnsi="Calibri" w:cs="Calibri"/>
                <w:b/>
                <w:bCs/>
                <w:color w:val="000000" w:themeColor="text1"/>
              </w:rPr>
            </w:pPr>
          </w:p>
          <w:p w14:paraId="64E8D365" w14:textId="77777777" w:rsidR="0085160B" w:rsidRPr="00E466B6" w:rsidRDefault="0085160B" w:rsidP="0085160B">
            <w:pPr>
              <w:pStyle w:val="Prrafodelista"/>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Durante el desarrollo del proyecto pude fortalecer mi capacidad de coordinación, liderazgo y colaboración, pero también asumí un rol activo en la programación e integración del sistema. Esto me permitió comprender mejor el valor de combinar la organización con la práctica técnica, ya que en proyectos reales ambas dimensiones deben convivir para lograr resultados consistentes.</w:t>
            </w:r>
          </w:p>
          <w:p w14:paraId="5302B1B1" w14:textId="77777777" w:rsidR="0085160B" w:rsidRPr="00E466B6" w:rsidRDefault="0085160B" w:rsidP="0085160B">
            <w:pPr>
              <w:pStyle w:val="Prrafodelista"/>
              <w:jc w:val="both"/>
              <w:rPr>
                <w:rFonts w:ascii="Calibri" w:eastAsiaTheme="majorEastAsia" w:hAnsi="Calibri" w:cs="Calibri"/>
                <w:color w:val="000000" w:themeColor="text1"/>
                <w:sz w:val="24"/>
                <w:szCs w:val="24"/>
              </w:rPr>
            </w:pPr>
          </w:p>
          <w:p w14:paraId="2967B1A3" w14:textId="2DECE5DB" w:rsidR="0085160B" w:rsidRPr="00E466B6" w:rsidRDefault="0085160B" w:rsidP="0085160B">
            <w:pPr>
              <w:pStyle w:val="Prrafodelista"/>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Identifiqué que debo mejorar mis estimaciones de tiempos y mi anticipación a ajustes técnicos, especialmente en temas como accesibilidad, documentación y pruebas. A futuro, mi plan es profundizar tanto en metodologías ágiles como en desarrollo full</w:t>
            </w:r>
            <w:r w:rsidR="00702384" w:rsidRPr="00E466B6">
              <w:rPr>
                <w:rFonts w:ascii="Calibri" w:eastAsiaTheme="majorEastAsia" w:hAnsi="Calibri" w:cs="Calibri"/>
                <w:color w:val="000000" w:themeColor="text1"/>
                <w:sz w:val="24"/>
                <w:szCs w:val="24"/>
              </w:rPr>
              <w:t>-</w:t>
            </w:r>
            <w:proofErr w:type="spellStart"/>
            <w:r w:rsidRPr="00E466B6">
              <w:rPr>
                <w:rFonts w:ascii="Calibri" w:eastAsiaTheme="majorEastAsia" w:hAnsi="Calibri" w:cs="Calibri"/>
                <w:color w:val="000000" w:themeColor="text1"/>
                <w:sz w:val="24"/>
                <w:szCs w:val="24"/>
              </w:rPr>
              <w:t>stack</w:t>
            </w:r>
            <w:proofErr w:type="spellEnd"/>
            <w:r w:rsidRPr="00E466B6">
              <w:rPr>
                <w:rFonts w:ascii="Calibri" w:eastAsiaTheme="majorEastAsia" w:hAnsi="Calibri" w:cs="Calibri"/>
                <w:color w:val="000000" w:themeColor="text1"/>
                <w:sz w:val="24"/>
                <w:szCs w:val="24"/>
              </w:rPr>
              <w:t xml:space="preserve"> para crecer como profesional versátil.</w:t>
            </w:r>
          </w:p>
          <w:p w14:paraId="70A6DEF6" w14:textId="77777777" w:rsidR="00761B8A" w:rsidRPr="00E466B6" w:rsidRDefault="00761B8A" w:rsidP="4496426B">
            <w:pPr>
              <w:jc w:val="both"/>
              <w:rPr>
                <w:rFonts w:ascii="Calibri" w:hAnsi="Calibri" w:cs="Calibri"/>
                <w:b/>
                <w:bCs/>
                <w:color w:val="000000" w:themeColor="text1"/>
              </w:rPr>
            </w:pPr>
          </w:p>
          <w:p w14:paraId="313FE9D7" w14:textId="77777777" w:rsidR="00761B8A" w:rsidRPr="00E466B6" w:rsidRDefault="00761B8A" w:rsidP="4496426B">
            <w:pPr>
              <w:jc w:val="both"/>
              <w:rPr>
                <w:rFonts w:ascii="Calibri" w:hAnsi="Calibri" w:cs="Calibri"/>
                <w:b/>
                <w:bCs/>
                <w:color w:val="000000" w:themeColor="text1"/>
              </w:rPr>
            </w:pPr>
          </w:p>
          <w:p w14:paraId="5D154A67" w14:textId="77777777" w:rsidR="00761B8A" w:rsidRPr="00E466B6" w:rsidRDefault="00761B8A" w:rsidP="4496426B">
            <w:pPr>
              <w:jc w:val="both"/>
              <w:rPr>
                <w:rFonts w:ascii="Calibri" w:hAnsi="Calibri" w:cs="Calibri"/>
                <w:b/>
                <w:bCs/>
                <w:color w:val="000000" w:themeColor="text1"/>
              </w:rPr>
            </w:pPr>
          </w:p>
          <w:p w14:paraId="5ADEF30D" w14:textId="7BFABC43" w:rsidR="00761B8A" w:rsidRPr="00E466B6" w:rsidRDefault="00761B8A" w:rsidP="4496426B">
            <w:pPr>
              <w:jc w:val="both"/>
              <w:rPr>
                <w:rFonts w:ascii="Calibri" w:hAnsi="Calibri" w:cs="Calibri"/>
                <w:b/>
                <w:bCs/>
                <w:color w:val="000000" w:themeColor="text1"/>
              </w:rPr>
            </w:pPr>
          </w:p>
        </w:tc>
      </w:tr>
    </w:tbl>
    <w:p w14:paraId="64A825AB" w14:textId="77777777" w:rsidR="00761B8A" w:rsidRPr="00E466B6" w:rsidRDefault="00761B8A" w:rsidP="4496426B">
      <w:pPr>
        <w:spacing w:after="0" w:line="360" w:lineRule="auto"/>
        <w:jc w:val="both"/>
        <w:rPr>
          <w:rFonts w:ascii="Calibri" w:hAnsi="Calibri" w:cs="Calibri"/>
          <w:color w:val="000000" w:themeColor="text1"/>
          <w:sz w:val="24"/>
          <w:szCs w:val="24"/>
          <w:lang w:eastAsia="ja-JP"/>
        </w:rPr>
      </w:pPr>
    </w:p>
    <w:p w14:paraId="21B9F7B3" w14:textId="77777777" w:rsidR="00761B8A" w:rsidRPr="00E466B6" w:rsidRDefault="00761B8A" w:rsidP="4496426B">
      <w:pPr>
        <w:spacing w:after="0" w:line="360" w:lineRule="auto"/>
        <w:jc w:val="both"/>
        <w:rPr>
          <w:rFonts w:ascii="Calibri" w:hAnsi="Calibri" w:cs="Calibri"/>
          <w:color w:val="000000" w:themeColor="text1"/>
          <w:sz w:val="24"/>
          <w:szCs w:val="24"/>
          <w:lang w:eastAsia="ja-JP"/>
        </w:rPr>
      </w:pPr>
    </w:p>
    <w:p w14:paraId="0FC24E50" w14:textId="44D025A2" w:rsidR="4496426B" w:rsidRPr="00E466B6" w:rsidRDefault="4496426B" w:rsidP="4496426B">
      <w:pPr>
        <w:spacing w:after="0" w:line="360" w:lineRule="auto"/>
        <w:jc w:val="both"/>
        <w:rPr>
          <w:rFonts w:ascii="Calibri" w:hAnsi="Calibri" w:cs="Calibri"/>
          <w:color w:val="000000" w:themeColor="text1"/>
          <w:sz w:val="24"/>
          <w:szCs w:val="24"/>
          <w:lang w:eastAsia="ja-JP"/>
        </w:rPr>
      </w:pPr>
    </w:p>
    <w:p w14:paraId="6D201F4A" w14:textId="5E035CC8" w:rsidR="4496426B" w:rsidRPr="00E466B6" w:rsidRDefault="4496426B" w:rsidP="4496426B">
      <w:pPr>
        <w:spacing w:after="0" w:line="360" w:lineRule="auto"/>
        <w:jc w:val="both"/>
        <w:rPr>
          <w:rFonts w:ascii="Calibri" w:hAnsi="Calibri" w:cs="Calibri"/>
          <w:color w:val="000000" w:themeColor="text1"/>
          <w:sz w:val="24"/>
          <w:szCs w:val="24"/>
          <w:lang w:eastAsia="ja-JP"/>
        </w:rPr>
      </w:pPr>
    </w:p>
    <w:p w14:paraId="72DEC6C6" w14:textId="49D48035" w:rsidR="4496426B" w:rsidRPr="00E466B6" w:rsidRDefault="4496426B" w:rsidP="4496426B">
      <w:pPr>
        <w:spacing w:after="0" w:line="360" w:lineRule="auto"/>
        <w:jc w:val="both"/>
        <w:rPr>
          <w:rFonts w:ascii="Calibri" w:hAnsi="Calibri" w:cs="Calibri"/>
          <w:color w:val="000000" w:themeColor="text1"/>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2423F" w:rsidRPr="00E466B6" w14:paraId="1FCE44F4" w14:textId="77777777" w:rsidTr="4496426B">
        <w:trPr>
          <w:trHeight w:val="440"/>
        </w:trPr>
        <w:tc>
          <w:tcPr>
            <w:tcW w:w="10076" w:type="dxa"/>
            <w:vAlign w:val="center"/>
          </w:tcPr>
          <w:p w14:paraId="6991F76F" w14:textId="77777777" w:rsidR="00761B8A" w:rsidRPr="00E466B6" w:rsidRDefault="00761B8A" w:rsidP="4496426B">
            <w:pPr>
              <w:jc w:val="both"/>
              <w:rPr>
                <w:rFonts w:ascii="Calibri" w:hAnsi="Calibri" w:cs="Calibri"/>
                <w:color w:val="000000" w:themeColor="text1"/>
                <w:sz w:val="24"/>
                <w:szCs w:val="24"/>
              </w:rPr>
            </w:pPr>
            <w:r w:rsidRPr="00E466B6">
              <w:rPr>
                <w:rFonts w:ascii="Calibri" w:eastAsiaTheme="majorEastAsia" w:hAnsi="Calibri" w:cs="Calibri"/>
                <w:color w:val="000000" w:themeColor="text1"/>
                <w:sz w:val="24"/>
                <w:szCs w:val="24"/>
              </w:rPr>
              <w:t>3. Mira la pregunta 3 de la Pauta de Reflexión de la Fase I que describe tus proyecciones laborales al inicio de la asignatura y responde:</w:t>
            </w:r>
          </w:p>
        </w:tc>
      </w:tr>
      <w:tr w:rsidR="0062423F" w:rsidRPr="00E466B6" w14:paraId="71D3F5AB" w14:textId="77777777" w:rsidTr="4496426B">
        <w:trPr>
          <w:trHeight w:val="1639"/>
        </w:trPr>
        <w:tc>
          <w:tcPr>
            <w:tcW w:w="10076" w:type="dxa"/>
            <w:shd w:val="clear" w:color="auto" w:fill="DEEAF6" w:themeFill="accent1" w:themeFillTint="33"/>
            <w:vAlign w:val="center"/>
          </w:tcPr>
          <w:p w14:paraId="47380022" w14:textId="77777777" w:rsidR="00761B8A" w:rsidRPr="00E466B6" w:rsidRDefault="00761B8A" w:rsidP="4496426B">
            <w:pPr>
              <w:jc w:val="both"/>
              <w:rPr>
                <w:rFonts w:ascii="Calibri" w:eastAsiaTheme="minorEastAsia" w:hAnsi="Calibri" w:cs="Calibri"/>
                <w:b/>
                <w:bCs/>
                <w:color w:val="000000" w:themeColor="text1"/>
                <w:sz w:val="20"/>
                <w:szCs w:val="20"/>
                <w:lang w:eastAsia="es-ES"/>
              </w:rPr>
            </w:pPr>
          </w:p>
          <w:p w14:paraId="4A69FABB" w14:textId="77777777" w:rsidR="00761B8A" w:rsidRPr="00E466B6" w:rsidRDefault="00761B8A" w:rsidP="4496426B">
            <w:pPr>
              <w:pStyle w:val="Prrafodelista"/>
              <w:numPr>
                <w:ilvl w:val="0"/>
                <w:numId w:val="40"/>
              </w:num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¿Luego de haber realizado tu Proyecto APT han cambiado tus proyecciones laborales? ¿De qué manera han cambiado?</w:t>
            </w:r>
          </w:p>
          <w:p w14:paraId="3C767A1C" w14:textId="70E00DC5" w:rsidR="00E466B6" w:rsidRPr="00E466B6" w:rsidRDefault="00761B8A" w:rsidP="00E466B6">
            <w:pPr>
              <w:pStyle w:val="Prrafodelista"/>
              <w:numPr>
                <w:ilvl w:val="0"/>
                <w:numId w:val="40"/>
              </w:num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¿En qué tipo de trabajo te imaginas en 5 años?</w:t>
            </w:r>
          </w:p>
          <w:p w14:paraId="03AA76AA" w14:textId="77777777" w:rsidR="00E466B6" w:rsidRDefault="00E466B6" w:rsidP="0085160B">
            <w:pPr>
              <w:pStyle w:val="Prrafodelista"/>
              <w:jc w:val="both"/>
              <w:rPr>
                <w:rFonts w:ascii="Calibri" w:eastAsiaTheme="majorEastAsia" w:hAnsi="Calibri" w:cs="Calibri"/>
                <w:color w:val="000000" w:themeColor="text1"/>
                <w:sz w:val="24"/>
                <w:szCs w:val="24"/>
              </w:rPr>
            </w:pPr>
          </w:p>
          <w:p w14:paraId="0FE923CF" w14:textId="5E7D3015" w:rsidR="0085160B" w:rsidRPr="00E466B6" w:rsidRDefault="0085160B" w:rsidP="0085160B">
            <w:pPr>
              <w:pStyle w:val="Prrafodelista"/>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 xml:space="preserve">La experiencia con </w:t>
            </w:r>
            <w:proofErr w:type="spellStart"/>
            <w:r w:rsidRPr="00E466B6">
              <w:rPr>
                <w:rFonts w:ascii="Calibri" w:eastAsiaTheme="majorEastAsia" w:hAnsi="Calibri" w:cs="Calibri"/>
                <w:color w:val="000000" w:themeColor="text1"/>
                <w:sz w:val="24"/>
                <w:szCs w:val="24"/>
              </w:rPr>
              <w:t>Connect</w:t>
            </w:r>
            <w:proofErr w:type="spellEnd"/>
            <w:r w:rsidR="00841F18" w:rsidRPr="00E466B6">
              <w:rPr>
                <w:rFonts w:ascii="Calibri" w:eastAsiaTheme="majorEastAsia" w:hAnsi="Calibri" w:cs="Calibri"/>
                <w:color w:val="000000" w:themeColor="text1"/>
                <w:sz w:val="24"/>
                <w:szCs w:val="24"/>
              </w:rPr>
              <w:t>-</w:t>
            </w:r>
            <w:r w:rsidRPr="00E466B6">
              <w:rPr>
                <w:rFonts w:ascii="Calibri" w:eastAsiaTheme="majorEastAsia" w:hAnsi="Calibri" w:cs="Calibri"/>
                <w:color w:val="000000" w:themeColor="text1"/>
                <w:sz w:val="24"/>
                <w:szCs w:val="24"/>
              </w:rPr>
              <w:t>CEA me hizo proyectarme hacia roles donde pueda aportar no solo desde la gestión, sino también desde la construcción de soluciones reales que apoyen a instituciones y personas. Me visualizo trabajando en proyectos que tengan impacto social, liderando equipos multidisciplinarios y aportando con una mirada crítica sobre cómo la tecnología puede facilitar procesos y mejorar la calidad de vida de quienes la utilizan diariamente.</w:t>
            </w:r>
          </w:p>
          <w:p w14:paraId="7E0F6987" w14:textId="77777777" w:rsidR="0085160B" w:rsidRPr="00E466B6" w:rsidRDefault="0085160B" w:rsidP="0085160B">
            <w:pPr>
              <w:pStyle w:val="Prrafodelista"/>
              <w:jc w:val="both"/>
              <w:rPr>
                <w:rFonts w:ascii="Calibri" w:eastAsiaTheme="majorEastAsia" w:hAnsi="Calibri" w:cs="Calibri"/>
                <w:color w:val="000000" w:themeColor="text1"/>
                <w:sz w:val="24"/>
                <w:szCs w:val="24"/>
              </w:rPr>
            </w:pPr>
          </w:p>
          <w:p w14:paraId="675EA512" w14:textId="25461B30" w:rsidR="0085160B" w:rsidRPr="00E466B6" w:rsidRDefault="0085160B" w:rsidP="0085160B">
            <w:pPr>
              <w:pStyle w:val="Prrafodelista"/>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 xml:space="preserve">En cinco años, espero desempeñarme como Scrum </w:t>
            </w:r>
            <w:proofErr w:type="gramStart"/>
            <w:r w:rsidRPr="00E466B6">
              <w:rPr>
                <w:rFonts w:ascii="Calibri" w:eastAsiaTheme="majorEastAsia" w:hAnsi="Calibri" w:cs="Calibri"/>
                <w:color w:val="000000" w:themeColor="text1"/>
                <w:sz w:val="24"/>
                <w:szCs w:val="24"/>
              </w:rPr>
              <w:t>Master</w:t>
            </w:r>
            <w:proofErr w:type="gramEnd"/>
            <w:r w:rsidRPr="00E466B6">
              <w:rPr>
                <w:rFonts w:ascii="Calibri" w:eastAsiaTheme="majorEastAsia" w:hAnsi="Calibri" w:cs="Calibri"/>
                <w:color w:val="000000" w:themeColor="text1"/>
                <w:sz w:val="24"/>
                <w:szCs w:val="24"/>
              </w:rPr>
              <w:t xml:space="preserve"> o desarrollador </w:t>
            </w:r>
            <w:r w:rsidR="00841F18" w:rsidRPr="00E466B6">
              <w:rPr>
                <w:rFonts w:ascii="Calibri" w:eastAsiaTheme="majorEastAsia" w:hAnsi="Calibri" w:cs="Calibri"/>
                <w:color w:val="000000" w:themeColor="text1"/>
                <w:sz w:val="24"/>
                <w:szCs w:val="24"/>
              </w:rPr>
              <w:t>full-</w:t>
            </w:r>
            <w:proofErr w:type="spellStart"/>
            <w:r w:rsidR="00841F18" w:rsidRPr="00E466B6">
              <w:rPr>
                <w:rFonts w:ascii="Calibri" w:eastAsiaTheme="majorEastAsia" w:hAnsi="Calibri" w:cs="Calibri"/>
                <w:color w:val="000000" w:themeColor="text1"/>
                <w:sz w:val="24"/>
                <w:szCs w:val="24"/>
              </w:rPr>
              <w:t>stack</w:t>
            </w:r>
            <w:proofErr w:type="spellEnd"/>
            <w:r w:rsidR="00841F18" w:rsidRPr="00E466B6">
              <w:rPr>
                <w:rFonts w:ascii="Calibri" w:eastAsiaTheme="majorEastAsia" w:hAnsi="Calibri" w:cs="Calibri"/>
                <w:color w:val="000000" w:themeColor="text1"/>
                <w:sz w:val="24"/>
                <w:szCs w:val="24"/>
              </w:rPr>
              <w:t xml:space="preserve"> </w:t>
            </w:r>
            <w:r w:rsidRPr="00E466B6">
              <w:rPr>
                <w:rFonts w:ascii="Calibri" w:eastAsiaTheme="majorEastAsia" w:hAnsi="Calibri" w:cs="Calibri"/>
                <w:color w:val="000000" w:themeColor="text1"/>
                <w:sz w:val="24"/>
                <w:szCs w:val="24"/>
              </w:rPr>
              <w:t>tecnológicos con enfoque social, participando activamente en el desarrollo e integración de plataformas que respondan a necesidades reales.</w:t>
            </w:r>
          </w:p>
          <w:p w14:paraId="4CD4F96C" w14:textId="77777777" w:rsidR="00761B8A" w:rsidRPr="00E466B6" w:rsidRDefault="00761B8A" w:rsidP="4496426B">
            <w:pPr>
              <w:jc w:val="both"/>
              <w:rPr>
                <w:rFonts w:ascii="Calibri" w:hAnsi="Calibri" w:cs="Calibri"/>
                <w:b/>
                <w:bCs/>
                <w:color w:val="000000" w:themeColor="text1"/>
              </w:rPr>
            </w:pPr>
          </w:p>
          <w:p w14:paraId="19088BA2" w14:textId="77777777" w:rsidR="00761B8A" w:rsidRPr="00E466B6" w:rsidRDefault="00761B8A" w:rsidP="4496426B">
            <w:pPr>
              <w:jc w:val="both"/>
              <w:rPr>
                <w:rFonts w:ascii="Calibri" w:hAnsi="Calibri" w:cs="Calibri"/>
                <w:b/>
                <w:bCs/>
                <w:color w:val="000000" w:themeColor="text1"/>
              </w:rPr>
            </w:pPr>
          </w:p>
          <w:p w14:paraId="5ED18333" w14:textId="77777777" w:rsidR="00761B8A" w:rsidRPr="00E466B6" w:rsidRDefault="00761B8A" w:rsidP="4496426B">
            <w:pPr>
              <w:jc w:val="both"/>
              <w:rPr>
                <w:rFonts w:ascii="Calibri" w:hAnsi="Calibri" w:cs="Calibri"/>
                <w:b/>
                <w:bCs/>
                <w:color w:val="000000" w:themeColor="text1"/>
              </w:rPr>
            </w:pPr>
          </w:p>
          <w:p w14:paraId="1C3E7FC4" w14:textId="77777777" w:rsidR="00761B8A" w:rsidRPr="00E466B6" w:rsidRDefault="00761B8A" w:rsidP="4496426B">
            <w:pPr>
              <w:jc w:val="both"/>
              <w:rPr>
                <w:rFonts w:ascii="Calibri" w:hAnsi="Calibri" w:cs="Calibri"/>
                <w:b/>
                <w:bCs/>
                <w:color w:val="000000" w:themeColor="text1"/>
              </w:rPr>
            </w:pPr>
          </w:p>
          <w:p w14:paraId="3DBC09E2" w14:textId="2A6FC0A7" w:rsidR="00761B8A" w:rsidRPr="00E466B6" w:rsidRDefault="00761B8A" w:rsidP="4496426B">
            <w:pPr>
              <w:jc w:val="both"/>
              <w:rPr>
                <w:rFonts w:ascii="Calibri" w:hAnsi="Calibri" w:cs="Calibri"/>
                <w:b/>
                <w:bCs/>
                <w:color w:val="000000" w:themeColor="text1"/>
              </w:rPr>
            </w:pPr>
          </w:p>
        </w:tc>
      </w:tr>
    </w:tbl>
    <w:p w14:paraId="6B84A7C4" w14:textId="77777777" w:rsidR="00761B8A" w:rsidRPr="00E466B6" w:rsidRDefault="00761B8A" w:rsidP="4496426B">
      <w:pPr>
        <w:spacing w:after="0" w:line="360" w:lineRule="auto"/>
        <w:jc w:val="both"/>
        <w:rPr>
          <w:rFonts w:ascii="Calibri" w:hAnsi="Calibri" w:cs="Calibri"/>
          <w:color w:val="000000" w:themeColor="text1"/>
          <w:sz w:val="24"/>
          <w:szCs w:val="24"/>
          <w:lang w:eastAsia="ja-JP"/>
        </w:rPr>
      </w:pPr>
    </w:p>
    <w:p w14:paraId="5B24F3C7" w14:textId="77777777" w:rsidR="00761B8A" w:rsidRPr="00E466B6" w:rsidRDefault="00761B8A" w:rsidP="4496426B">
      <w:pPr>
        <w:spacing w:after="0" w:line="360" w:lineRule="auto"/>
        <w:jc w:val="both"/>
        <w:rPr>
          <w:rFonts w:ascii="Calibri" w:hAnsi="Calibri" w:cs="Calibri"/>
          <w:color w:val="000000" w:themeColor="text1"/>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2423F" w:rsidRPr="00E466B6" w14:paraId="7322756B" w14:textId="77777777" w:rsidTr="4496426B">
        <w:trPr>
          <w:trHeight w:val="440"/>
        </w:trPr>
        <w:tc>
          <w:tcPr>
            <w:tcW w:w="10076" w:type="dxa"/>
            <w:vAlign w:val="center"/>
          </w:tcPr>
          <w:p w14:paraId="33A8F096" w14:textId="77777777" w:rsidR="00761B8A" w:rsidRPr="00E466B6" w:rsidRDefault="00761B8A" w:rsidP="4496426B">
            <w:pPr>
              <w:jc w:val="both"/>
              <w:rPr>
                <w:rFonts w:ascii="Calibri" w:hAnsi="Calibri" w:cs="Calibri"/>
                <w:color w:val="000000" w:themeColor="text1"/>
                <w:sz w:val="24"/>
                <w:szCs w:val="24"/>
              </w:rPr>
            </w:pPr>
            <w:r w:rsidRPr="00E466B6">
              <w:rPr>
                <w:rFonts w:ascii="Calibri" w:eastAsiaTheme="majorEastAsia" w:hAnsi="Calibri" w:cs="Calibri"/>
                <w:color w:val="000000" w:themeColor="text1"/>
                <w:sz w:val="24"/>
                <w:szCs w:val="24"/>
              </w:rPr>
              <w:t>4. Reflexiona sobre tu experiencia de trabajo en grupo y responde:</w:t>
            </w:r>
          </w:p>
        </w:tc>
      </w:tr>
      <w:tr w:rsidR="0062423F" w:rsidRPr="00E466B6" w14:paraId="0AFBC0C9" w14:textId="77777777" w:rsidTr="4496426B">
        <w:trPr>
          <w:trHeight w:val="2087"/>
        </w:trPr>
        <w:tc>
          <w:tcPr>
            <w:tcW w:w="10076" w:type="dxa"/>
            <w:shd w:val="clear" w:color="auto" w:fill="DEEAF6" w:themeFill="accent1" w:themeFillTint="33"/>
            <w:vAlign w:val="center"/>
          </w:tcPr>
          <w:p w14:paraId="0BFF7C4A" w14:textId="77777777" w:rsidR="00761B8A" w:rsidRPr="00E466B6" w:rsidRDefault="00761B8A" w:rsidP="4496426B">
            <w:pPr>
              <w:pStyle w:val="Prrafodelista"/>
              <w:numPr>
                <w:ilvl w:val="0"/>
                <w:numId w:val="40"/>
              </w:numPr>
              <w:jc w:val="both"/>
              <w:rPr>
                <w:rFonts w:ascii="Calibri" w:eastAsiaTheme="majorEastAsia" w:hAnsi="Calibri" w:cs="Calibri"/>
                <w:color w:val="000000" w:themeColor="text1"/>
                <w:sz w:val="24"/>
                <w:szCs w:val="24"/>
              </w:rPr>
            </w:pPr>
            <w:r w:rsidRPr="00E466B6">
              <w:rPr>
                <w:rFonts w:ascii="Calibri" w:eastAsiaTheme="majorEastAsia" w:hAnsi="Calibri" w:cs="Calibri"/>
                <w:color w:val="000000" w:themeColor="text1"/>
                <w:sz w:val="24"/>
                <w:szCs w:val="24"/>
              </w:rPr>
              <w:t>¿Qué aspectos positivos y negativos identificas del trabajo en grupo realizado en esta asignatura?</w:t>
            </w:r>
          </w:p>
          <w:p w14:paraId="051C8234" w14:textId="177A76D0" w:rsidR="00761B8A" w:rsidRPr="00E466B6" w:rsidRDefault="00761B8A" w:rsidP="4496426B">
            <w:pPr>
              <w:pStyle w:val="Prrafodelista"/>
              <w:numPr>
                <w:ilvl w:val="0"/>
                <w:numId w:val="40"/>
              </w:numPr>
              <w:jc w:val="both"/>
              <w:rPr>
                <w:rFonts w:ascii="Calibri" w:hAnsi="Calibri" w:cs="Calibri"/>
                <w:color w:val="000000" w:themeColor="text1"/>
                <w:sz w:val="24"/>
                <w:szCs w:val="24"/>
              </w:rPr>
            </w:pPr>
            <w:r w:rsidRPr="00E466B6">
              <w:rPr>
                <w:rFonts w:ascii="Calibri" w:eastAsiaTheme="majorEastAsia" w:hAnsi="Calibri" w:cs="Calibri"/>
                <w:color w:val="000000" w:themeColor="text1"/>
                <w:sz w:val="24"/>
                <w:szCs w:val="24"/>
              </w:rPr>
              <w:t>¿En qué aspectos crees que podrías mejorar para tus próximos trabajos en grupo dentro de contextos laborales?</w:t>
            </w:r>
          </w:p>
          <w:p w14:paraId="502CC0A2" w14:textId="77777777" w:rsidR="0085160B" w:rsidRPr="00E466B6" w:rsidRDefault="0085160B" w:rsidP="0085160B">
            <w:pPr>
              <w:pStyle w:val="Prrafodelista"/>
              <w:jc w:val="both"/>
              <w:rPr>
                <w:rFonts w:ascii="Calibri" w:hAnsi="Calibri" w:cs="Calibri"/>
                <w:color w:val="000000" w:themeColor="text1"/>
                <w:sz w:val="24"/>
                <w:szCs w:val="24"/>
              </w:rPr>
            </w:pPr>
          </w:p>
          <w:p w14:paraId="18284E28" w14:textId="77777777" w:rsidR="0085160B" w:rsidRPr="00E466B6" w:rsidRDefault="0085160B" w:rsidP="0085160B">
            <w:pPr>
              <w:pStyle w:val="Prrafodelista"/>
              <w:jc w:val="both"/>
              <w:rPr>
                <w:rFonts w:ascii="Calibri" w:hAnsi="Calibri" w:cs="Calibri"/>
                <w:color w:val="000000" w:themeColor="text1"/>
                <w:sz w:val="24"/>
                <w:szCs w:val="24"/>
              </w:rPr>
            </w:pPr>
            <w:r w:rsidRPr="00E466B6">
              <w:rPr>
                <w:rFonts w:ascii="Calibri" w:hAnsi="Calibri" w:cs="Calibri"/>
                <w:color w:val="000000" w:themeColor="text1"/>
                <w:sz w:val="24"/>
                <w:szCs w:val="24"/>
              </w:rPr>
              <w:t>El trabajo en grupo fue positivo, especialmente por la disposición del equipo para colaborar, adaptarse y asumir responsabilidades compartidas. La integración técnica fue un desafío constante, pero nos permitió crecer y comprender la importancia de comunicarnos de forma clara y apoyar al compañero cuando enfrentaba dificultades.</w:t>
            </w:r>
          </w:p>
          <w:p w14:paraId="5D4B12B8" w14:textId="77777777" w:rsidR="0085160B" w:rsidRPr="00E466B6" w:rsidRDefault="0085160B" w:rsidP="0085160B">
            <w:pPr>
              <w:pStyle w:val="Prrafodelista"/>
              <w:jc w:val="both"/>
              <w:rPr>
                <w:rFonts w:ascii="Calibri" w:hAnsi="Calibri" w:cs="Calibri"/>
                <w:color w:val="000000" w:themeColor="text1"/>
                <w:sz w:val="24"/>
                <w:szCs w:val="24"/>
              </w:rPr>
            </w:pPr>
          </w:p>
          <w:p w14:paraId="41AB68D5" w14:textId="241A13E8" w:rsidR="0085160B" w:rsidRPr="00E466B6" w:rsidRDefault="0085160B" w:rsidP="0085160B">
            <w:pPr>
              <w:pStyle w:val="Prrafodelista"/>
              <w:jc w:val="both"/>
              <w:rPr>
                <w:rFonts w:ascii="Calibri" w:hAnsi="Calibri" w:cs="Calibri"/>
                <w:color w:val="000000" w:themeColor="text1"/>
                <w:sz w:val="24"/>
                <w:szCs w:val="24"/>
              </w:rPr>
            </w:pPr>
            <w:r w:rsidRPr="00E466B6">
              <w:rPr>
                <w:rFonts w:ascii="Calibri" w:hAnsi="Calibri" w:cs="Calibri"/>
                <w:color w:val="000000" w:themeColor="text1"/>
                <w:sz w:val="24"/>
                <w:szCs w:val="24"/>
              </w:rPr>
              <w:t>Como área de mejora, considero necesario fortalecer la planificación de pruebas y documentación para que la carga sea distribuida de forma más equilibrada. Para futuros proyectos, me enfocaré en organizar mejor estas etapas y en anticipar riesgos que puedan retrasar el trabajo del equipo.</w:t>
            </w:r>
          </w:p>
          <w:p w14:paraId="4124E2B5" w14:textId="77777777" w:rsidR="00761B8A" w:rsidRPr="00E466B6" w:rsidRDefault="00761B8A" w:rsidP="4496426B">
            <w:pPr>
              <w:jc w:val="both"/>
              <w:rPr>
                <w:rFonts w:ascii="Calibri" w:hAnsi="Calibri" w:cs="Calibri"/>
                <w:color w:val="000000" w:themeColor="text1"/>
                <w:sz w:val="24"/>
                <w:szCs w:val="24"/>
              </w:rPr>
            </w:pPr>
          </w:p>
          <w:p w14:paraId="4658461B" w14:textId="77777777" w:rsidR="00761B8A" w:rsidRPr="00E466B6" w:rsidRDefault="00761B8A" w:rsidP="4496426B">
            <w:pPr>
              <w:jc w:val="both"/>
              <w:rPr>
                <w:rFonts w:ascii="Calibri" w:hAnsi="Calibri" w:cs="Calibri"/>
                <w:color w:val="000000" w:themeColor="text1"/>
                <w:sz w:val="24"/>
                <w:szCs w:val="24"/>
              </w:rPr>
            </w:pPr>
          </w:p>
          <w:p w14:paraId="31886C92" w14:textId="77777777" w:rsidR="00761B8A" w:rsidRPr="00E466B6" w:rsidRDefault="00761B8A" w:rsidP="4496426B">
            <w:pPr>
              <w:jc w:val="both"/>
              <w:rPr>
                <w:rFonts w:ascii="Calibri" w:hAnsi="Calibri" w:cs="Calibri"/>
                <w:color w:val="000000" w:themeColor="text1"/>
                <w:sz w:val="24"/>
                <w:szCs w:val="24"/>
              </w:rPr>
            </w:pPr>
          </w:p>
          <w:p w14:paraId="66F367CF" w14:textId="77777777" w:rsidR="00761B8A" w:rsidRPr="00E466B6" w:rsidRDefault="00761B8A" w:rsidP="4496426B">
            <w:pPr>
              <w:jc w:val="both"/>
              <w:rPr>
                <w:rFonts w:ascii="Calibri" w:hAnsi="Calibri" w:cs="Calibri"/>
                <w:color w:val="000000" w:themeColor="text1"/>
                <w:sz w:val="24"/>
                <w:szCs w:val="24"/>
              </w:rPr>
            </w:pPr>
          </w:p>
          <w:p w14:paraId="7CBB885B" w14:textId="77777777" w:rsidR="00761B8A" w:rsidRPr="00E466B6" w:rsidRDefault="00761B8A" w:rsidP="4496426B">
            <w:pPr>
              <w:jc w:val="both"/>
              <w:rPr>
                <w:rFonts w:ascii="Calibri" w:hAnsi="Calibri" w:cs="Calibri"/>
                <w:color w:val="000000" w:themeColor="text1"/>
                <w:sz w:val="24"/>
                <w:szCs w:val="24"/>
              </w:rPr>
            </w:pPr>
          </w:p>
          <w:p w14:paraId="634FE471" w14:textId="27A84067" w:rsidR="00761B8A" w:rsidRPr="00E466B6" w:rsidRDefault="00761B8A" w:rsidP="4496426B">
            <w:pPr>
              <w:jc w:val="both"/>
              <w:rPr>
                <w:rFonts w:ascii="Calibri" w:hAnsi="Calibri" w:cs="Calibri"/>
                <w:color w:val="000000" w:themeColor="text1"/>
                <w:sz w:val="24"/>
                <w:szCs w:val="24"/>
              </w:rPr>
            </w:pPr>
          </w:p>
        </w:tc>
      </w:tr>
    </w:tbl>
    <w:p w14:paraId="771F8A8D" w14:textId="77777777" w:rsidR="00761B8A" w:rsidRPr="00E466B6" w:rsidRDefault="00761B8A" w:rsidP="4496426B">
      <w:pPr>
        <w:spacing w:after="0" w:line="360" w:lineRule="auto"/>
        <w:jc w:val="both"/>
        <w:rPr>
          <w:rFonts w:ascii="Calibri" w:hAnsi="Calibri" w:cs="Calibri"/>
          <w:color w:val="000000" w:themeColor="text1"/>
          <w:sz w:val="24"/>
          <w:szCs w:val="24"/>
          <w:lang w:eastAsia="ja-JP"/>
        </w:rPr>
      </w:pPr>
    </w:p>
    <w:p w14:paraId="10133185" w14:textId="77777777" w:rsidR="00761B8A" w:rsidRPr="00E466B6" w:rsidRDefault="00761B8A" w:rsidP="4496426B">
      <w:pPr>
        <w:spacing w:after="0" w:line="360" w:lineRule="auto"/>
        <w:jc w:val="both"/>
        <w:rPr>
          <w:rFonts w:ascii="Calibri" w:hAnsi="Calibri" w:cs="Calibri"/>
          <w:color w:val="000000" w:themeColor="text1"/>
          <w:sz w:val="24"/>
          <w:szCs w:val="24"/>
          <w:lang w:eastAsia="ja-JP"/>
        </w:rPr>
      </w:pPr>
    </w:p>
    <w:p w14:paraId="4B5F7D2E" w14:textId="77777777" w:rsidR="00761B8A" w:rsidRPr="00E466B6" w:rsidRDefault="00761B8A" w:rsidP="4496426B">
      <w:pPr>
        <w:spacing w:after="0" w:line="360" w:lineRule="auto"/>
        <w:jc w:val="both"/>
        <w:rPr>
          <w:rFonts w:ascii="Calibri" w:hAnsi="Calibri" w:cs="Calibri"/>
          <w:color w:val="000000" w:themeColor="text1"/>
          <w:sz w:val="24"/>
          <w:szCs w:val="24"/>
          <w:lang w:eastAsia="ja-JP"/>
        </w:rPr>
      </w:pPr>
    </w:p>
    <w:p w14:paraId="4AFD33B4" w14:textId="7B1C1342" w:rsidR="00761B8A" w:rsidRPr="00E466B6" w:rsidRDefault="00761B8A" w:rsidP="4496426B">
      <w:pPr>
        <w:spacing w:after="0" w:line="360" w:lineRule="auto"/>
        <w:jc w:val="both"/>
        <w:rPr>
          <w:rFonts w:ascii="Calibri" w:hAnsi="Calibri" w:cs="Calibri"/>
          <w:b/>
          <w:bCs/>
          <w:color w:val="000000" w:themeColor="text1"/>
          <w:sz w:val="24"/>
          <w:szCs w:val="24"/>
        </w:rPr>
      </w:pPr>
    </w:p>
    <w:sectPr w:rsidR="00761B8A" w:rsidRPr="00E466B6"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95E5" w14:textId="77777777" w:rsidR="00E93329" w:rsidRDefault="00E93329" w:rsidP="00DF38AE">
      <w:pPr>
        <w:spacing w:after="0" w:line="240" w:lineRule="auto"/>
      </w:pPr>
      <w:r>
        <w:separator/>
      </w:r>
    </w:p>
  </w:endnote>
  <w:endnote w:type="continuationSeparator" w:id="0">
    <w:p w14:paraId="2A81F164" w14:textId="77777777" w:rsidR="00E93329" w:rsidRDefault="00E9332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232DE" w14:textId="77777777" w:rsidR="00E93329" w:rsidRDefault="00E93329" w:rsidP="00DF38AE">
      <w:pPr>
        <w:spacing w:after="0" w:line="240" w:lineRule="auto"/>
      </w:pPr>
      <w:r>
        <w:separator/>
      </w:r>
    </w:p>
  </w:footnote>
  <w:footnote w:type="continuationSeparator" w:id="0">
    <w:p w14:paraId="391AAFE9" w14:textId="77777777" w:rsidR="00E93329" w:rsidRDefault="00E9332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04F"/>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670B9"/>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423F"/>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384"/>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1F18"/>
    <w:rsid w:val="00843145"/>
    <w:rsid w:val="00844DB7"/>
    <w:rsid w:val="00845272"/>
    <w:rsid w:val="00845E09"/>
    <w:rsid w:val="00846E7F"/>
    <w:rsid w:val="008470DC"/>
    <w:rsid w:val="008505D9"/>
    <w:rsid w:val="00850E21"/>
    <w:rsid w:val="0085160B"/>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8AB"/>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6B6"/>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3329"/>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693</Words>
  <Characters>3813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HECTOR ALONSO SAAVEDRA ACEVEDO</cp:lastModifiedBy>
  <cp:revision>48</cp:revision>
  <cp:lastPrinted>2019-12-16T20:10:00Z</cp:lastPrinted>
  <dcterms:created xsi:type="dcterms:W3CDTF">2021-12-31T12:50:00Z</dcterms:created>
  <dcterms:modified xsi:type="dcterms:W3CDTF">2025-11-22T22:22:00Z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