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drawing>
          <wp:inline distT="0" distB="0" distL="114300" distR="114300">
            <wp:extent cx="4137660" cy="908685"/>
            <wp:effectExtent l="0" t="0" r="15240" b="5715"/>
            <wp:docPr id="1" name="图片 1" descr="西安邮电大学标识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西安邮电大学标识5"/>
                    <pic:cNvPicPr>
                      <a:picLocks noChangeAspect="1"/>
                    </pic:cNvPicPr>
                  </pic:nvPicPr>
                  <pic:blipFill>
                    <a:blip r:embed="rId9"/>
                    <a:stretch>
                      <a:fillRect/>
                    </a:stretch>
                  </pic:blipFill>
                  <pic:spPr>
                    <a:xfrm>
                      <a:off x="0" y="0"/>
                      <a:ext cx="4137660" cy="908685"/>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jc w:val="center"/>
        <w:rPr>
          <w:rFonts w:hint="eastAsia" w:ascii="华文新魏" w:eastAsia="华文新魏"/>
          <w:b/>
          <w:sz w:val="72"/>
          <w:szCs w:val="72"/>
        </w:rPr>
      </w:pPr>
      <w:r>
        <w:rPr>
          <w:rFonts w:hint="eastAsia" w:ascii="华文新魏" w:eastAsia="华文新魏"/>
          <w:b/>
          <w:sz w:val="72"/>
          <w:szCs w:val="72"/>
        </w:rPr>
        <w:t>2016年大学生科技立项</w:t>
      </w:r>
    </w:p>
    <w:p>
      <w:pPr>
        <w:jc w:val="center"/>
        <w:rPr>
          <w:rFonts w:hint="eastAsia" w:ascii="华文新魏" w:eastAsia="华文新魏"/>
          <w:b/>
          <w:sz w:val="72"/>
          <w:szCs w:val="72"/>
        </w:rPr>
      </w:pPr>
      <w:r>
        <w:rPr>
          <w:rFonts w:hint="eastAsia" w:ascii="华文新魏" w:eastAsia="华文新魏"/>
          <w:b/>
          <w:sz w:val="72"/>
          <w:szCs w:val="72"/>
        </w:rPr>
        <w:t>结 题 报 告</w:t>
      </w:r>
    </w:p>
    <w:p>
      <w:pPr>
        <w:jc w:val="center"/>
        <w:rPr>
          <w:rFonts w:hint="eastAsia" w:ascii="华文新魏" w:eastAsia="华文新魏"/>
          <w:b/>
          <w:sz w:val="32"/>
          <w:szCs w:val="32"/>
        </w:rPr>
      </w:pPr>
    </w:p>
    <w:p>
      <w:pPr>
        <w:jc w:val="center"/>
        <w:rPr>
          <w:rFonts w:hint="eastAsia" w:ascii="华文新魏" w:eastAsia="华文新魏"/>
          <w:b/>
          <w:sz w:val="52"/>
          <w:szCs w:val="52"/>
        </w:rPr>
      </w:pPr>
      <w:r>
        <w:rPr>
          <w:rFonts w:hint="eastAsia" w:ascii="华文新魏" w:eastAsia="华文新魏"/>
          <w:b/>
          <w:sz w:val="52"/>
          <w:szCs w:val="52"/>
        </w:rPr>
        <w:t>（B类科技作品的设计与创作作品）</w:t>
      </w:r>
    </w:p>
    <w:p>
      <w:pPr>
        <w:rPr>
          <w:rFonts w:hint="eastAsia" w:ascii="方正大黑_GBK" w:eastAsia="方正大黑_GBK"/>
          <w:b/>
          <w:sz w:val="44"/>
          <w:szCs w:val="44"/>
        </w:rPr>
      </w:pPr>
    </w:p>
    <w:p>
      <w:pPr>
        <w:rPr>
          <w:rFonts w:hint="eastAsia" w:ascii="方正大黑_GBK" w:eastAsia="方正大黑_GBK"/>
          <w:b/>
          <w:sz w:val="44"/>
          <w:szCs w:val="44"/>
        </w:rPr>
      </w:pPr>
    </w:p>
    <w:p>
      <w:pPr>
        <w:rPr>
          <w:rFonts w:hint="eastAsia" w:ascii="方正大黑_GBK" w:eastAsia="方正大黑_GBK"/>
          <w:b/>
          <w:sz w:val="44"/>
          <w:szCs w:val="44"/>
        </w:rPr>
      </w:pPr>
    </w:p>
    <w:p>
      <w:pPr>
        <w:rPr>
          <w:rFonts w:hint="eastAsia" w:ascii="方正大黑_GBK" w:eastAsia="方正大黑_GBK"/>
          <w:b/>
          <w:sz w:val="32"/>
          <w:szCs w:val="32"/>
        </w:rPr>
      </w:pPr>
      <w:r>
        <w:rPr>
          <w:rFonts w:hint="eastAsia" w:ascii="方正大黑_GBK" w:eastAsia="方正大黑_GBK"/>
          <w:b/>
          <w:sz w:val="32"/>
          <w:szCs w:val="32"/>
        </w:rPr>
        <w:t>项目名称：《“易乐”——二手物品</w:t>
      </w:r>
      <w:r>
        <w:rPr>
          <w:rFonts w:hint="eastAsia" w:ascii="方正大黑_GBK" w:eastAsia="方正大黑_GBK"/>
          <w:b/>
          <w:sz w:val="32"/>
          <w:szCs w:val="32"/>
          <w:lang w:val="en-US" w:eastAsia="zh-CN"/>
        </w:rPr>
        <w:t>交易平台</w:t>
      </w:r>
      <w:r>
        <w:rPr>
          <w:rFonts w:hint="eastAsia" w:ascii="方正大黑_GBK" w:eastAsia="方正大黑_GBK"/>
          <w:b/>
          <w:sz w:val="32"/>
          <w:szCs w:val="32"/>
        </w:rPr>
        <w:t>》</w:t>
      </w:r>
    </w:p>
    <w:p>
      <w:pPr>
        <w:rPr>
          <w:rFonts w:hint="eastAsia" w:ascii="方正大黑_GBK" w:eastAsia="方正大黑_GBK"/>
          <w:b/>
          <w:sz w:val="32"/>
          <w:szCs w:val="32"/>
        </w:rPr>
      </w:pPr>
      <w:r>
        <w:rPr>
          <w:rFonts w:hint="eastAsia" w:ascii="方正大黑_GBK" w:eastAsia="方正大黑_GBK"/>
          <w:b/>
          <w:sz w:val="32"/>
          <w:szCs w:val="32"/>
        </w:rPr>
        <w:t>项目负责人：</w:t>
      </w:r>
      <w:r>
        <w:rPr>
          <w:rFonts w:hint="eastAsia" w:ascii="方正大黑_GBK" w:eastAsia="方正大黑_GBK"/>
          <w:b/>
          <w:sz w:val="32"/>
          <w:szCs w:val="32"/>
          <w:lang w:val="en-US" w:eastAsia="zh-CN"/>
        </w:rPr>
        <w:t>时柳</w:t>
      </w:r>
    </w:p>
    <w:p>
      <w:pPr>
        <w:rPr>
          <w:rFonts w:hint="eastAsia" w:ascii="方正大黑_GBK" w:eastAsia="方正大黑_GBK"/>
          <w:b/>
          <w:sz w:val="32"/>
          <w:szCs w:val="32"/>
        </w:rPr>
      </w:pPr>
      <w:r>
        <w:rPr>
          <w:rFonts w:hint="eastAsia" w:ascii="方正大黑_GBK" w:eastAsia="方正大黑_GBK"/>
          <w:b/>
          <w:sz w:val="32"/>
          <w:szCs w:val="32"/>
        </w:rPr>
        <w:t>项目成员（负责人除外）：</w:t>
      </w:r>
      <w:r>
        <w:rPr>
          <w:rFonts w:hint="eastAsia" w:ascii="方正大黑_GBK" w:eastAsia="方正大黑_GBK"/>
          <w:b/>
          <w:sz w:val="32"/>
          <w:szCs w:val="32"/>
          <w:lang w:val="en-US" w:eastAsia="zh-CN"/>
        </w:rPr>
        <w:t>惠新宇 谢干英 夏雨</w:t>
      </w:r>
    </w:p>
    <w:p>
      <w:pPr>
        <w:rPr>
          <w:rFonts w:hint="eastAsia" w:ascii="方正大黑_GBK" w:eastAsia="方正大黑_GBK"/>
          <w:b/>
          <w:sz w:val="32"/>
          <w:szCs w:val="32"/>
        </w:rPr>
      </w:pPr>
      <w:r>
        <w:rPr>
          <w:rFonts w:hint="eastAsia" w:ascii="方正大黑_GBK" w:eastAsia="方正大黑_GBK"/>
          <w:b/>
          <w:sz w:val="32"/>
          <w:szCs w:val="32"/>
        </w:rPr>
        <w:t>负责人学院、班级：</w:t>
      </w:r>
      <w:r>
        <w:rPr>
          <w:rFonts w:hint="eastAsia" w:ascii="方正大黑_GBK" w:eastAsia="方正大黑_GBK"/>
          <w:b/>
          <w:sz w:val="32"/>
          <w:szCs w:val="32"/>
          <w:lang w:val="en-US" w:eastAsia="zh-CN"/>
        </w:rPr>
        <w:t>计算机学院     网络1401</w:t>
      </w:r>
    </w:p>
    <w:p>
      <w:pPr>
        <w:rPr>
          <w:rFonts w:hint="eastAsia" w:ascii="方正大黑_GBK" w:eastAsia="方正大黑_GBK"/>
        </w:rPr>
      </w:pPr>
    </w:p>
    <w:p>
      <w:pPr>
        <w:jc w:val="center"/>
        <w:rPr>
          <w:rFonts w:hint="eastAsia" w:ascii="方正大黑_GBK" w:eastAsia="方正大黑_GBK"/>
          <w:b/>
          <w:sz w:val="44"/>
          <w:szCs w:val="44"/>
        </w:rPr>
      </w:pPr>
    </w:p>
    <w:p>
      <w:pPr>
        <w:jc w:val="center"/>
        <w:rPr>
          <w:rFonts w:hint="eastAsia" w:ascii="方正大黑_GBK" w:eastAsia="方正大黑_GBK"/>
          <w:b/>
          <w:sz w:val="44"/>
          <w:szCs w:val="44"/>
        </w:rPr>
      </w:pPr>
    </w:p>
    <w:p>
      <w:pPr>
        <w:jc w:val="center"/>
        <w:rPr>
          <w:rFonts w:hint="eastAsia" w:ascii="方正大黑_GBK" w:eastAsia="方正大黑_GBK"/>
          <w:b/>
          <w:sz w:val="44"/>
          <w:szCs w:val="44"/>
        </w:rPr>
      </w:pPr>
      <w:r>
        <w:rPr>
          <w:rFonts w:hint="eastAsia" w:ascii="方正大黑_GBK" w:eastAsia="方正大黑_GBK"/>
          <w:b/>
          <w:sz w:val="44"/>
          <w:szCs w:val="44"/>
        </w:rPr>
        <w:t>2016年12月</w:t>
      </w:r>
    </w:p>
    <w:p/>
    <w:p/>
    <w:p>
      <w:pPr>
        <w:jc w:val="both"/>
        <w:rPr>
          <w:rFonts w:hint="eastAsia" w:ascii="黑体" w:eastAsia="黑体"/>
          <w:b/>
          <w:sz w:val="36"/>
          <w:szCs w:val="36"/>
        </w:rPr>
        <w:sectPr>
          <w:headerReference r:id="rId3" w:type="default"/>
          <w:pgSz w:w="11906" w:h="16838"/>
          <w:pgMar w:top="1440" w:right="1247" w:bottom="1440" w:left="1247" w:header="851" w:footer="992" w:gutter="0"/>
          <w:pgNumType w:fmt="decimal" w:start="1"/>
          <w:cols w:space="425" w:num="1"/>
          <w:docGrid w:type="lines" w:linePitch="312" w:charSpace="0"/>
        </w:sectPr>
      </w:pPr>
    </w:p>
    <w:p>
      <w:pPr>
        <w:jc w:val="center"/>
        <w:rPr>
          <w:rFonts w:hint="eastAsia" w:ascii="华文中宋" w:hAnsi="华文中宋" w:eastAsia="华文中宋" w:cs="华文中宋"/>
          <w:b/>
          <w:sz w:val="44"/>
          <w:szCs w:val="44"/>
        </w:rPr>
      </w:pPr>
      <w:r>
        <w:rPr>
          <w:rFonts w:hint="eastAsia" w:ascii="华文中宋" w:hAnsi="华文中宋" w:eastAsia="华文中宋" w:cs="华文中宋"/>
          <w:b/>
          <w:sz w:val="44"/>
          <w:szCs w:val="44"/>
        </w:rPr>
        <w:t>目录</w:t>
      </w:r>
    </w:p>
    <w:p>
      <w:pPr>
        <w:spacing w:before="312" w:beforeLines="100" w:after="312" w:afterLines="100"/>
        <w:rPr>
          <w:rFonts w:hint="eastAsia" w:ascii="仿宋" w:hAnsi="仿宋" w:eastAsia="仿宋" w:cs="仿宋"/>
          <w:spacing w:val="-20"/>
          <w:w w:val="80"/>
          <w:sz w:val="28"/>
          <w:szCs w:val="28"/>
        </w:rPr>
      </w:pPr>
      <w:r>
        <w:rPr>
          <w:rFonts w:hint="eastAsia" w:ascii="仿宋" w:hAnsi="仿宋" w:eastAsia="仿宋" w:cs="仿宋"/>
          <w:spacing w:val="-20"/>
          <w:w w:val="80"/>
          <w:sz w:val="28"/>
          <w:szCs w:val="28"/>
        </w:rPr>
        <w:t>前</w:t>
      </w:r>
      <w:r>
        <w:rPr>
          <w:rFonts w:hint="eastAsia" w:ascii="仿宋" w:hAnsi="仿宋" w:eastAsia="仿宋" w:cs="仿宋"/>
          <w:spacing w:val="-20"/>
          <w:w w:val="80"/>
          <w:sz w:val="28"/>
          <w:szCs w:val="28"/>
          <w:lang w:val="en-US" w:eastAsia="zh-CN"/>
        </w:rPr>
        <w:t xml:space="preserve"> </w:t>
      </w:r>
      <w:r>
        <w:rPr>
          <w:rFonts w:hint="eastAsia" w:ascii="仿宋" w:hAnsi="仿宋" w:eastAsia="仿宋" w:cs="仿宋"/>
          <w:spacing w:val="-20"/>
          <w:w w:val="80"/>
          <w:sz w:val="28"/>
          <w:szCs w:val="28"/>
        </w:rPr>
        <w:t>言</w:t>
      </w:r>
      <w:r>
        <w:rPr>
          <w:rFonts w:hint="eastAsia" w:ascii="仿宋" w:hAnsi="仿宋" w:eastAsia="仿宋" w:cs="仿宋"/>
          <w:spacing w:val="-20"/>
          <w:w w:val="80"/>
          <w:sz w:val="28"/>
          <w:szCs w:val="28"/>
          <w:lang w:val="en-US" w:eastAsia="zh-CN"/>
        </w:rPr>
        <w:t xml:space="preserve"> </w:t>
      </w:r>
      <w:r>
        <w:rPr>
          <w:rFonts w:hint="eastAsia" w:ascii="仿宋" w:hAnsi="仿宋" w:eastAsia="仿宋" w:cs="仿宋"/>
          <w:spacing w:val="-20"/>
          <w:w w:val="80"/>
          <w:sz w:val="28"/>
          <w:szCs w:val="28"/>
        </w:rPr>
        <w:t>……………………………………………………………………………………………</w:t>
      </w:r>
      <w:r>
        <w:rPr>
          <w:rFonts w:hint="eastAsia" w:ascii="仿宋" w:hAnsi="仿宋" w:eastAsia="仿宋" w:cs="仿宋"/>
          <w:spacing w:val="-20"/>
          <w:w w:val="80"/>
          <w:sz w:val="28"/>
          <w:szCs w:val="28"/>
          <w:lang w:val="en-US" w:eastAsia="zh-CN"/>
        </w:rPr>
        <w:t xml:space="preserve"> </w:t>
      </w:r>
      <w:r>
        <w:rPr>
          <w:rFonts w:hint="eastAsia" w:ascii="仿宋" w:hAnsi="仿宋" w:eastAsia="仿宋" w:cs="仿宋"/>
          <w:spacing w:val="-20"/>
          <w:w w:val="80"/>
          <w:sz w:val="28"/>
          <w:szCs w:val="28"/>
        </w:rPr>
        <w:t>１</w:t>
      </w:r>
    </w:p>
    <w:p>
      <w:pPr>
        <w:spacing w:before="312" w:beforeLines="100" w:after="312" w:afterLines="100"/>
        <w:rPr>
          <w:rFonts w:hint="eastAsia" w:ascii="黑体" w:hAnsi="黑体" w:eastAsia="黑体" w:cs="黑体"/>
          <w:spacing w:val="-20"/>
          <w:w w:val="80"/>
          <w:sz w:val="32"/>
          <w:szCs w:val="32"/>
        </w:rPr>
      </w:pPr>
      <w:r>
        <w:rPr>
          <w:rFonts w:hint="eastAsia" w:ascii="黑体" w:hAnsi="黑体" w:eastAsia="黑体" w:cs="黑体"/>
          <w:spacing w:val="-20"/>
          <w:w w:val="80"/>
          <w:sz w:val="32"/>
          <w:szCs w:val="32"/>
        </w:rPr>
        <w:t>一、  主要研究内容与研究方法</w:t>
      </w:r>
    </w:p>
    <w:p>
      <w:pPr>
        <w:spacing w:before="312" w:beforeLines="100" w:after="312" w:afterLines="100"/>
        <w:ind w:firstLine="324" w:firstLineChars="150"/>
        <w:rPr>
          <w:rFonts w:hint="eastAsia" w:ascii="仿宋" w:hAnsi="仿宋" w:eastAsia="仿宋" w:cs="仿宋"/>
          <w:spacing w:val="-20"/>
          <w:w w:val="80"/>
          <w:sz w:val="28"/>
          <w:szCs w:val="28"/>
        </w:rPr>
      </w:pPr>
      <w:r>
        <w:rPr>
          <w:rFonts w:hint="eastAsia" w:ascii="仿宋" w:hAnsi="仿宋" w:eastAsia="仿宋" w:cs="仿宋"/>
          <w:spacing w:val="-20"/>
          <w:w w:val="80"/>
          <w:sz w:val="28"/>
          <w:szCs w:val="28"/>
        </w:rPr>
        <w:t>1．研究内容………………………………………………………………………………</w:t>
      </w:r>
      <w:r>
        <w:rPr>
          <w:rFonts w:hint="eastAsia" w:ascii="仿宋" w:hAnsi="仿宋" w:eastAsia="仿宋" w:cs="仿宋"/>
          <w:spacing w:val="-20"/>
          <w:w w:val="80"/>
          <w:sz w:val="28"/>
          <w:szCs w:val="28"/>
          <w:lang w:val="en-US" w:eastAsia="zh-CN"/>
        </w:rPr>
        <w:t xml:space="preserve">   1</w:t>
      </w:r>
    </w:p>
    <w:p>
      <w:pPr>
        <w:spacing w:before="312" w:beforeLines="100" w:after="312" w:afterLines="100"/>
        <w:ind w:firstLine="324" w:firstLineChars="150"/>
        <w:rPr>
          <w:rFonts w:hint="eastAsia" w:ascii="仿宋" w:hAnsi="仿宋" w:eastAsia="仿宋" w:cs="仿宋"/>
          <w:spacing w:val="-20"/>
          <w:w w:val="80"/>
          <w:sz w:val="28"/>
          <w:szCs w:val="28"/>
        </w:rPr>
      </w:pPr>
      <w:r>
        <w:rPr>
          <w:rFonts w:hint="eastAsia" w:ascii="仿宋" w:hAnsi="仿宋" w:eastAsia="仿宋" w:cs="仿宋"/>
          <w:spacing w:val="-20"/>
          <w:w w:val="80"/>
          <w:sz w:val="28"/>
          <w:szCs w:val="28"/>
        </w:rPr>
        <w:t>2．研究方法：……………………………………………………………………………</w:t>
      </w:r>
      <w:r>
        <w:rPr>
          <w:rFonts w:hint="eastAsia" w:ascii="仿宋" w:hAnsi="仿宋" w:eastAsia="仿宋" w:cs="仿宋"/>
          <w:spacing w:val="-20"/>
          <w:w w:val="80"/>
          <w:sz w:val="28"/>
          <w:szCs w:val="28"/>
          <w:lang w:val="en-US" w:eastAsia="zh-CN"/>
        </w:rPr>
        <w:t xml:space="preserve">   3</w:t>
      </w:r>
    </w:p>
    <w:p>
      <w:pPr>
        <w:spacing w:before="312" w:beforeLines="100" w:after="312" w:afterLines="100"/>
        <w:ind w:firstLine="324" w:firstLineChars="150"/>
        <w:rPr>
          <w:rFonts w:hint="eastAsia" w:ascii="仿宋" w:hAnsi="仿宋" w:eastAsia="仿宋" w:cs="仿宋"/>
          <w:spacing w:val="-20"/>
          <w:w w:val="80"/>
          <w:sz w:val="28"/>
          <w:szCs w:val="28"/>
        </w:rPr>
      </w:pPr>
      <w:r>
        <w:rPr>
          <w:rFonts w:hint="eastAsia" w:ascii="仿宋" w:hAnsi="仿宋" w:eastAsia="仿宋" w:cs="仿宋"/>
          <w:spacing w:val="-20"/>
          <w:w w:val="80"/>
          <w:sz w:val="28"/>
          <w:szCs w:val="28"/>
        </w:rPr>
        <w:t>3．重点难点………………………………………………………………………………</w:t>
      </w:r>
      <w:r>
        <w:rPr>
          <w:rFonts w:hint="eastAsia" w:ascii="仿宋" w:hAnsi="仿宋" w:eastAsia="仿宋" w:cs="仿宋"/>
          <w:spacing w:val="-20"/>
          <w:w w:val="80"/>
          <w:sz w:val="28"/>
          <w:szCs w:val="28"/>
          <w:lang w:val="en-US" w:eastAsia="zh-CN"/>
        </w:rPr>
        <w:t xml:space="preserve">   3</w:t>
      </w:r>
    </w:p>
    <w:p>
      <w:pPr>
        <w:spacing w:before="312" w:beforeLines="100" w:after="312" w:afterLines="100"/>
        <w:rPr>
          <w:rFonts w:hint="eastAsia" w:ascii="黑体" w:hAnsi="黑体" w:eastAsia="黑体" w:cs="黑体"/>
          <w:spacing w:val="-20"/>
          <w:w w:val="80"/>
          <w:sz w:val="32"/>
          <w:szCs w:val="32"/>
        </w:rPr>
      </w:pPr>
      <w:r>
        <w:rPr>
          <w:rFonts w:hint="eastAsia" w:ascii="黑体" w:hAnsi="黑体" w:eastAsia="黑体" w:cs="黑体"/>
          <w:spacing w:val="-20"/>
          <w:w w:val="80"/>
          <w:sz w:val="32"/>
          <w:szCs w:val="32"/>
        </w:rPr>
        <w:t>二、理论创新与存在的问题</w:t>
      </w:r>
    </w:p>
    <w:p>
      <w:pPr>
        <w:spacing w:before="312" w:beforeLines="100" w:after="312" w:afterLines="100"/>
        <w:rPr>
          <w:rFonts w:hint="eastAsia" w:ascii="仿宋" w:hAnsi="仿宋" w:eastAsia="仿宋" w:cs="仿宋"/>
          <w:spacing w:val="-20"/>
          <w:w w:val="80"/>
          <w:sz w:val="28"/>
          <w:szCs w:val="28"/>
        </w:rPr>
      </w:pPr>
      <w:r>
        <w:rPr>
          <w:rFonts w:hint="eastAsia" w:ascii="仿宋" w:hAnsi="仿宋" w:eastAsia="仿宋" w:cs="仿宋"/>
          <w:spacing w:val="-20"/>
          <w:w w:val="80"/>
          <w:sz w:val="28"/>
          <w:szCs w:val="28"/>
        </w:rPr>
        <w:t xml:space="preserve">  </w:t>
      </w:r>
      <w:r>
        <w:rPr>
          <w:rFonts w:hint="eastAsia" w:ascii="仿宋" w:hAnsi="仿宋" w:eastAsia="仿宋" w:cs="仿宋"/>
          <w:spacing w:val="-20"/>
          <w:w w:val="80"/>
          <w:sz w:val="28"/>
          <w:szCs w:val="28"/>
          <w:lang w:val="en-US" w:eastAsia="zh-CN"/>
        </w:rPr>
        <w:t xml:space="preserve"> </w:t>
      </w:r>
      <w:r>
        <w:rPr>
          <w:rFonts w:hint="eastAsia" w:ascii="仿宋" w:hAnsi="仿宋" w:eastAsia="仿宋" w:cs="仿宋"/>
          <w:spacing w:val="-20"/>
          <w:w w:val="80"/>
          <w:sz w:val="28"/>
          <w:szCs w:val="28"/>
        </w:rPr>
        <w:t>１．基本观点和创新之处</w:t>
      </w:r>
      <w:r>
        <w:rPr>
          <w:rFonts w:hint="eastAsia" w:ascii="仿宋" w:hAnsi="仿宋" w:eastAsia="仿宋" w:cs="仿宋"/>
          <w:spacing w:val="-20"/>
          <w:w w:val="80"/>
          <w:sz w:val="28"/>
          <w:szCs w:val="28"/>
          <w:lang w:val="en-US" w:eastAsia="zh-CN"/>
        </w:rPr>
        <w:t xml:space="preserve"> </w:t>
      </w:r>
      <w:r>
        <w:rPr>
          <w:rFonts w:hint="eastAsia" w:ascii="仿宋" w:hAnsi="仿宋" w:eastAsia="仿宋" w:cs="仿宋"/>
          <w:spacing w:val="-20"/>
          <w:w w:val="80"/>
          <w:sz w:val="28"/>
          <w:szCs w:val="28"/>
        </w:rPr>
        <w:t>…………………………………………………………………</w:t>
      </w:r>
      <w:r>
        <w:rPr>
          <w:rFonts w:hint="eastAsia" w:ascii="仿宋" w:hAnsi="仿宋" w:eastAsia="仿宋" w:cs="仿宋"/>
          <w:spacing w:val="-20"/>
          <w:w w:val="80"/>
          <w:sz w:val="28"/>
          <w:szCs w:val="28"/>
          <w:lang w:val="en-US" w:eastAsia="zh-CN"/>
        </w:rPr>
        <w:t xml:space="preserve">   4</w:t>
      </w:r>
    </w:p>
    <w:p>
      <w:pPr>
        <w:spacing w:before="312" w:beforeLines="100" w:after="312" w:afterLines="100"/>
        <w:ind w:firstLine="324" w:firstLineChars="150"/>
        <w:rPr>
          <w:rFonts w:hint="eastAsia" w:ascii="仿宋" w:hAnsi="仿宋" w:eastAsia="仿宋" w:cs="仿宋"/>
          <w:spacing w:val="-20"/>
          <w:w w:val="80"/>
          <w:sz w:val="28"/>
          <w:szCs w:val="28"/>
        </w:rPr>
      </w:pPr>
      <w:r>
        <w:rPr>
          <w:rFonts w:hint="eastAsia" w:ascii="仿宋" w:hAnsi="仿宋" w:eastAsia="仿宋" w:cs="仿宋"/>
          <w:spacing w:val="-20"/>
          <w:w w:val="80"/>
          <w:sz w:val="28"/>
          <w:szCs w:val="28"/>
        </w:rPr>
        <w:t xml:space="preserve">2．解决的主要问题 </w:t>
      </w:r>
      <w:r>
        <w:rPr>
          <w:rFonts w:hint="eastAsia" w:ascii="仿宋" w:hAnsi="仿宋" w:eastAsia="仿宋" w:cs="仿宋"/>
          <w:spacing w:val="-20"/>
          <w:w w:val="80"/>
          <w:sz w:val="28"/>
          <w:szCs w:val="28"/>
          <w:lang w:val="en-US" w:eastAsia="zh-CN"/>
        </w:rPr>
        <w:t xml:space="preserve"> </w:t>
      </w:r>
      <w:r>
        <w:rPr>
          <w:rFonts w:hint="eastAsia" w:ascii="仿宋" w:hAnsi="仿宋" w:eastAsia="仿宋" w:cs="仿宋"/>
          <w:spacing w:val="-20"/>
          <w:w w:val="80"/>
          <w:sz w:val="28"/>
          <w:szCs w:val="28"/>
        </w:rPr>
        <w:t>………………………………………………………………………</w:t>
      </w:r>
      <w:r>
        <w:rPr>
          <w:rFonts w:hint="eastAsia" w:ascii="仿宋" w:hAnsi="仿宋" w:eastAsia="仿宋" w:cs="仿宋"/>
          <w:spacing w:val="-20"/>
          <w:w w:val="80"/>
          <w:sz w:val="28"/>
          <w:szCs w:val="28"/>
          <w:lang w:val="en-US" w:eastAsia="zh-CN"/>
        </w:rPr>
        <w:t xml:space="preserve">  5</w:t>
      </w:r>
    </w:p>
    <w:p>
      <w:pPr>
        <w:spacing w:before="312" w:beforeLines="100" w:after="312" w:afterLines="100"/>
        <w:ind w:firstLine="324" w:firstLineChars="150"/>
        <w:rPr>
          <w:rFonts w:hint="eastAsia" w:ascii="仿宋" w:hAnsi="仿宋" w:eastAsia="仿宋" w:cs="仿宋"/>
          <w:spacing w:val="-20"/>
          <w:w w:val="80"/>
          <w:sz w:val="28"/>
          <w:szCs w:val="28"/>
        </w:rPr>
      </w:pPr>
      <w:r>
        <w:rPr>
          <w:rFonts w:hint="eastAsia" w:ascii="仿宋" w:hAnsi="仿宋" w:eastAsia="仿宋" w:cs="仿宋"/>
          <w:spacing w:val="-20"/>
          <w:w w:val="80"/>
          <w:sz w:val="28"/>
          <w:szCs w:val="28"/>
        </w:rPr>
        <w:t xml:space="preserve">3．对预期目标的完成情况 </w:t>
      </w:r>
      <w:r>
        <w:rPr>
          <w:rFonts w:hint="eastAsia" w:ascii="仿宋" w:hAnsi="仿宋" w:eastAsia="仿宋" w:cs="仿宋"/>
          <w:spacing w:val="-20"/>
          <w:w w:val="80"/>
          <w:sz w:val="28"/>
          <w:szCs w:val="28"/>
          <w:lang w:val="en-US" w:eastAsia="zh-CN"/>
        </w:rPr>
        <w:t xml:space="preserve"> </w:t>
      </w:r>
      <w:r>
        <w:rPr>
          <w:rFonts w:hint="eastAsia" w:ascii="仿宋" w:hAnsi="仿宋" w:eastAsia="仿宋" w:cs="仿宋"/>
          <w:spacing w:val="-20"/>
          <w:w w:val="80"/>
          <w:sz w:val="28"/>
          <w:szCs w:val="28"/>
        </w:rPr>
        <w:t>…………………………………………………………………</w:t>
      </w:r>
      <w:r>
        <w:rPr>
          <w:rFonts w:hint="eastAsia" w:ascii="仿宋" w:hAnsi="仿宋" w:eastAsia="仿宋" w:cs="仿宋"/>
          <w:spacing w:val="-20"/>
          <w:w w:val="80"/>
          <w:sz w:val="28"/>
          <w:szCs w:val="28"/>
          <w:lang w:val="en-US" w:eastAsia="zh-CN"/>
        </w:rPr>
        <w:t xml:space="preserve">  6</w:t>
      </w:r>
    </w:p>
    <w:p>
      <w:pPr>
        <w:spacing w:before="312" w:beforeLines="100" w:after="312" w:afterLines="100"/>
        <w:ind w:firstLine="324" w:firstLineChars="150"/>
        <w:rPr>
          <w:rFonts w:hint="eastAsia" w:ascii="仿宋" w:hAnsi="仿宋" w:eastAsia="仿宋" w:cs="仿宋"/>
          <w:spacing w:val="-20"/>
          <w:w w:val="80"/>
          <w:sz w:val="28"/>
          <w:szCs w:val="28"/>
        </w:rPr>
      </w:pPr>
      <w:r>
        <w:rPr>
          <w:rFonts w:hint="eastAsia" w:ascii="仿宋" w:hAnsi="仿宋" w:eastAsia="仿宋" w:cs="仿宋"/>
          <w:spacing w:val="-20"/>
          <w:w w:val="80"/>
          <w:sz w:val="28"/>
          <w:szCs w:val="28"/>
        </w:rPr>
        <w:t>4．</w:t>
      </w:r>
      <w:r>
        <w:rPr>
          <w:rFonts w:hint="eastAsia" w:ascii="仿宋" w:hAnsi="仿宋" w:eastAsia="仿宋" w:cs="仿宋"/>
          <w:spacing w:val="-20"/>
          <w:w w:val="80"/>
          <w:sz w:val="28"/>
          <w:szCs w:val="28"/>
          <w:lang w:val="en-US" w:eastAsia="zh-CN"/>
        </w:rPr>
        <w:t>存在</w:t>
      </w:r>
      <w:r>
        <w:rPr>
          <w:rFonts w:hint="eastAsia" w:ascii="仿宋" w:hAnsi="仿宋" w:eastAsia="仿宋" w:cs="仿宋"/>
          <w:spacing w:val="-20"/>
          <w:w w:val="80"/>
          <w:sz w:val="28"/>
          <w:szCs w:val="28"/>
        </w:rPr>
        <w:t>的问题及原因</w:t>
      </w:r>
      <w:r>
        <w:rPr>
          <w:rFonts w:hint="eastAsia" w:ascii="仿宋" w:hAnsi="仿宋" w:eastAsia="仿宋" w:cs="仿宋"/>
          <w:spacing w:val="-20"/>
          <w:w w:val="80"/>
          <w:sz w:val="28"/>
          <w:szCs w:val="28"/>
          <w:lang w:val="en-US" w:eastAsia="zh-CN"/>
        </w:rPr>
        <w:t xml:space="preserve"> </w:t>
      </w:r>
      <w:r>
        <w:rPr>
          <w:rFonts w:hint="eastAsia" w:ascii="仿宋" w:hAnsi="仿宋" w:eastAsia="仿宋" w:cs="仿宋"/>
          <w:spacing w:val="-20"/>
          <w:w w:val="80"/>
          <w:sz w:val="28"/>
          <w:szCs w:val="28"/>
        </w:rPr>
        <w:t>……………………………………………………………………………</w:t>
      </w:r>
      <w:r>
        <w:rPr>
          <w:rFonts w:hint="eastAsia" w:ascii="仿宋" w:hAnsi="仿宋" w:eastAsia="仿宋" w:cs="仿宋"/>
          <w:spacing w:val="-20"/>
          <w:w w:val="80"/>
          <w:sz w:val="28"/>
          <w:szCs w:val="28"/>
          <w:lang w:val="en-US" w:eastAsia="zh-CN"/>
        </w:rPr>
        <w:t xml:space="preserve">  </w:t>
      </w:r>
      <w:r>
        <w:rPr>
          <w:rFonts w:hint="eastAsia" w:ascii="仿宋" w:hAnsi="仿宋" w:eastAsia="仿宋" w:cs="仿宋"/>
          <w:spacing w:val="-20"/>
          <w:w w:val="80"/>
          <w:sz w:val="28"/>
          <w:szCs w:val="28"/>
        </w:rPr>
        <w:t>6</w:t>
      </w:r>
    </w:p>
    <w:p>
      <w:pPr>
        <w:spacing w:before="312" w:beforeLines="100" w:after="312" w:afterLines="100"/>
        <w:rPr>
          <w:rFonts w:hint="eastAsia" w:ascii="仿宋" w:hAnsi="仿宋" w:eastAsia="仿宋" w:cs="仿宋"/>
          <w:spacing w:val="-20"/>
          <w:w w:val="80"/>
          <w:sz w:val="28"/>
          <w:szCs w:val="28"/>
        </w:rPr>
      </w:pPr>
      <w:r>
        <w:rPr>
          <w:rFonts w:hint="eastAsia" w:ascii="黑体" w:hAnsi="黑体" w:eastAsia="黑体" w:cs="黑体"/>
          <w:spacing w:val="-20"/>
          <w:w w:val="80"/>
          <w:sz w:val="32"/>
          <w:szCs w:val="32"/>
        </w:rPr>
        <w:t>三、科研心得与体会</w:t>
      </w:r>
      <w:r>
        <w:rPr>
          <w:rFonts w:hint="eastAsia" w:ascii="黑体" w:hAnsi="黑体" w:eastAsia="黑体" w:cs="黑体"/>
          <w:spacing w:val="-20"/>
          <w:w w:val="80"/>
          <w:sz w:val="32"/>
          <w:szCs w:val="32"/>
          <w:lang w:val="en-US" w:eastAsia="zh-CN"/>
        </w:rPr>
        <w:t xml:space="preserve"> </w:t>
      </w:r>
      <w:r>
        <w:rPr>
          <w:rFonts w:hint="eastAsia" w:ascii="仿宋" w:hAnsi="仿宋" w:eastAsia="仿宋" w:cs="仿宋"/>
          <w:spacing w:val="-20"/>
          <w:w w:val="80"/>
          <w:sz w:val="28"/>
          <w:szCs w:val="28"/>
        </w:rPr>
        <w:t>………………………………………………………………………</w:t>
      </w:r>
      <w:r>
        <w:rPr>
          <w:rFonts w:hint="eastAsia" w:ascii="仿宋" w:hAnsi="仿宋" w:eastAsia="仿宋" w:cs="仿宋"/>
          <w:spacing w:val="-20"/>
          <w:w w:val="80"/>
          <w:sz w:val="28"/>
          <w:szCs w:val="28"/>
          <w:lang w:val="en-US" w:eastAsia="zh-CN"/>
        </w:rPr>
        <w:t xml:space="preserve">   7</w:t>
      </w:r>
    </w:p>
    <w:p>
      <w:pPr>
        <w:spacing w:before="312" w:beforeLines="100" w:after="312" w:afterLines="100"/>
        <w:rPr>
          <w:rFonts w:hint="eastAsia" w:ascii="仿宋" w:hAnsi="仿宋" w:eastAsia="仿宋" w:cs="仿宋"/>
          <w:spacing w:val="-20"/>
          <w:w w:val="80"/>
          <w:sz w:val="28"/>
          <w:szCs w:val="28"/>
        </w:rPr>
      </w:pPr>
      <w:r>
        <w:rPr>
          <w:rFonts w:hint="eastAsia" w:ascii="仿宋" w:hAnsi="仿宋" w:eastAsia="仿宋" w:cs="仿宋"/>
          <w:spacing w:val="-20"/>
          <w:w w:val="80"/>
          <w:sz w:val="28"/>
          <w:szCs w:val="28"/>
          <w:lang w:val="en-US" w:eastAsia="zh-CN"/>
        </w:rPr>
        <w:t xml:space="preserve">   </w:t>
      </w:r>
      <w:r>
        <w:rPr>
          <w:rFonts w:hint="eastAsia" w:ascii="仿宋" w:hAnsi="仿宋" w:eastAsia="仿宋" w:cs="仿宋"/>
          <w:spacing w:val="-20"/>
          <w:w w:val="80"/>
          <w:sz w:val="28"/>
          <w:szCs w:val="28"/>
        </w:rPr>
        <w:t>１．</w:t>
      </w:r>
      <w:r>
        <w:rPr>
          <w:rFonts w:hint="eastAsia" w:ascii="仿宋" w:hAnsi="仿宋" w:eastAsia="仿宋" w:cs="仿宋"/>
          <w:spacing w:val="-20"/>
          <w:w w:val="80"/>
          <w:sz w:val="28"/>
          <w:szCs w:val="28"/>
          <w:lang w:eastAsia="zh-CN"/>
        </w:rPr>
        <w:t>科研心态方面</w:t>
      </w:r>
      <w:r>
        <w:rPr>
          <w:rFonts w:hint="eastAsia" w:ascii="仿宋" w:hAnsi="仿宋" w:eastAsia="仿宋" w:cs="仿宋"/>
          <w:spacing w:val="-20"/>
          <w:w w:val="80"/>
          <w:sz w:val="28"/>
          <w:szCs w:val="28"/>
          <w:lang w:val="en-US" w:eastAsia="zh-CN"/>
        </w:rPr>
        <w:t xml:space="preserve"> </w:t>
      </w:r>
      <w:r>
        <w:rPr>
          <w:rFonts w:hint="eastAsia" w:ascii="仿宋" w:hAnsi="仿宋" w:eastAsia="仿宋" w:cs="仿宋"/>
          <w:spacing w:val="-20"/>
          <w:w w:val="80"/>
          <w:sz w:val="28"/>
          <w:szCs w:val="28"/>
        </w:rPr>
        <w:t>…………………………………………………………………</w:t>
      </w:r>
      <w:r>
        <w:rPr>
          <w:rFonts w:hint="eastAsia" w:ascii="仿宋" w:hAnsi="仿宋" w:eastAsia="仿宋" w:cs="仿宋"/>
          <w:spacing w:val="-20"/>
          <w:w w:val="80"/>
          <w:sz w:val="28"/>
          <w:szCs w:val="28"/>
          <w:lang w:val="en-US" w:eastAsia="zh-CN"/>
        </w:rPr>
        <w:t xml:space="preserve">    </w:t>
      </w:r>
      <w:r>
        <w:rPr>
          <w:rFonts w:hint="eastAsia" w:ascii="仿宋" w:hAnsi="仿宋" w:eastAsia="仿宋" w:cs="仿宋"/>
          <w:spacing w:val="-20"/>
          <w:w w:val="80"/>
          <w:sz w:val="28"/>
          <w:szCs w:val="28"/>
        </w:rPr>
        <w:t>６</w:t>
      </w:r>
      <w:bookmarkStart w:id="0" w:name="_GoBack"/>
      <w:bookmarkEnd w:id="0"/>
    </w:p>
    <w:p>
      <w:pPr>
        <w:spacing w:before="312" w:beforeLines="100" w:after="312" w:afterLines="100"/>
        <w:ind w:firstLine="324" w:firstLineChars="150"/>
        <w:rPr>
          <w:rFonts w:hint="eastAsia" w:ascii="仿宋" w:hAnsi="仿宋" w:eastAsia="仿宋" w:cs="仿宋"/>
          <w:spacing w:val="-20"/>
          <w:w w:val="80"/>
          <w:sz w:val="28"/>
          <w:szCs w:val="28"/>
        </w:rPr>
      </w:pPr>
      <w:r>
        <w:rPr>
          <w:rFonts w:hint="eastAsia" w:ascii="仿宋" w:hAnsi="仿宋" w:eastAsia="仿宋" w:cs="仿宋"/>
          <w:spacing w:val="-20"/>
          <w:w w:val="80"/>
          <w:sz w:val="28"/>
          <w:szCs w:val="28"/>
        </w:rPr>
        <w:t>2．</w:t>
      </w:r>
      <w:r>
        <w:rPr>
          <w:rFonts w:hint="eastAsia" w:ascii="仿宋" w:hAnsi="仿宋" w:eastAsia="仿宋" w:cs="仿宋"/>
          <w:spacing w:val="-20"/>
          <w:w w:val="80"/>
          <w:sz w:val="28"/>
          <w:szCs w:val="28"/>
          <w:lang w:eastAsia="zh-CN"/>
        </w:rPr>
        <w:t>科研专业实践方面</w:t>
      </w:r>
      <w:r>
        <w:rPr>
          <w:rFonts w:hint="eastAsia" w:ascii="仿宋" w:hAnsi="仿宋" w:eastAsia="仿宋" w:cs="仿宋"/>
          <w:spacing w:val="-20"/>
          <w:w w:val="80"/>
          <w:sz w:val="28"/>
          <w:szCs w:val="28"/>
        </w:rPr>
        <w:t xml:space="preserve"> </w:t>
      </w:r>
      <w:r>
        <w:rPr>
          <w:rFonts w:hint="eastAsia" w:ascii="仿宋" w:hAnsi="仿宋" w:eastAsia="仿宋" w:cs="仿宋"/>
          <w:spacing w:val="-20"/>
          <w:w w:val="80"/>
          <w:sz w:val="28"/>
          <w:szCs w:val="28"/>
          <w:lang w:val="en-US" w:eastAsia="zh-CN"/>
        </w:rPr>
        <w:t xml:space="preserve"> </w:t>
      </w:r>
      <w:r>
        <w:rPr>
          <w:rFonts w:hint="eastAsia" w:ascii="仿宋" w:hAnsi="仿宋" w:eastAsia="仿宋" w:cs="仿宋"/>
          <w:spacing w:val="-20"/>
          <w:w w:val="80"/>
          <w:sz w:val="28"/>
          <w:szCs w:val="28"/>
        </w:rPr>
        <w:t>………………………………………………………………………</w:t>
      </w:r>
      <w:r>
        <w:rPr>
          <w:rFonts w:hint="eastAsia" w:ascii="仿宋" w:hAnsi="仿宋" w:eastAsia="仿宋" w:cs="仿宋"/>
          <w:spacing w:val="-20"/>
          <w:w w:val="80"/>
          <w:sz w:val="28"/>
          <w:szCs w:val="28"/>
          <w:lang w:val="en-US" w:eastAsia="zh-CN"/>
        </w:rPr>
        <w:t xml:space="preserve">  8</w:t>
      </w:r>
    </w:p>
    <w:p>
      <w:pPr>
        <w:spacing w:before="312" w:beforeLines="100" w:after="312" w:afterLines="100"/>
        <w:rPr>
          <w:rFonts w:hint="eastAsia" w:ascii="黑体" w:hAnsi="黑体" w:eastAsia="黑体" w:cs="黑体"/>
          <w:b/>
          <w:bCs/>
          <w:sz w:val="44"/>
          <w:szCs w:val="44"/>
          <w:lang w:val="en-US" w:eastAsia="zh-CN"/>
        </w:rPr>
        <w:sectPr>
          <w:headerReference r:id="rId4" w:type="default"/>
          <w:footerReference r:id="rId5" w:type="default"/>
          <w:pgSz w:w="11906" w:h="16838"/>
          <w:pgMar w:top="1440" w:right="1247" w:bottom="1440" w:left="1247" w:header="851" w:footer="992" w:gutter="0"/>
          <w:pgNumType w:fmt="decimal" w:start="1"/>
          <w:cols w:space="425" w:num="1"/>
          <w:docGrid w:type="lines" w:linePitch="312" w:charSpace="0"/>
        </w:sectPr>
      </w:pPr>
      <w:r>
        <w:rPr>
          <w:rFonts w:hint="eastAsia" w:ascii="黑体" w:hAnsi="黑体" w:eastAsia="黑体" w:cs="黑体"/>
          <w:spacing w:val="-20"/>
          <w:w w:val="80"/>
          <w:sz w:val="32"/>
          <w:szCs w:val="32"/>
        </w:rPr>
        <w:t>四、</w:t>
      </w:r>
      <w:r>
        <w:rPr>
          <w:rFonts w:hint="eastAsia" w:ascii="黑体" w:hAnsi="黑体" w:eastAsia="黑体" w:cs="黑体"/>
          <w:spacing w:val="-20"/>
          <w:w w:val="80"/>
          <w:sz w:val="32"/>
          <w:szCs w:val="32"/>
          <w:lang w:val="en-US" w:eastAsia="zh-CN"/>
        </w:rPr>
        <w:t xml:space="preserve">附录 </w:t>
      </w:r>
      <w:r>
        <w:rPr>
          <w:rFonts w:hint="eastAsia" w:ascii="仿宋" w:hAnsi="仿宋" w:eastAsia="仿宋" w:cs="仿宋"/>
          <w:spacing w:val="-20"/>
          <w:w w:val="80"/>
          <w:sz w:val="28"/>
          <w:szCs w:val="28"/>
        </w:rPr>
        <w:t>………………………………………………………………………………………</w:t>
      </w:r>
      <w:r>
        <w:rPr>
          <w:rFonts w:hint="eastAsia" w:ascii="仿宋" w:hAnsi="仿宋" w:eastAsia="仿宋" w:cs="仿宋"/>
          <w:spacing w:val="-20"/>
          <w:w w:val="80"/>
          <w:sz w:val="28"/>
          <w:szCs w:val="28"/>
          <w:lang w:val="en-US" w:eastAsia="zh-CN"/>
        </w:rPr>
        <w:t xml:space="preserve">   10</w:t>
      </w:r>
    </w:p>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前言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sz w:val="24"/>
          <w:lang w:val="en-US" w:eastAsia="zh-CN"/>
        </w:rPr>
        <w:t xml:space="preserve">   </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仿宋" w:hAnsi="仿宋" w:eastAsia="仿宋" w:cs="仿宋"/>
          <w:sz w:val="28"/>
          <w:szCs w:val="28"/>
        </w:rPr>
      </w:pPr>
      <w:r>
        <w:rPr>
          <w:rFonts w:hint="eastAsia"/>
          <w:lang w:val="en-US" w:eastAsia="zh-CN"/>
        </w:rPr>
        <w:t xml:space="preserve"> </w:t>
      </w:r>
      <w:r>
        <w:rPr>
          <w:rFonts w:hint="eastAsia" w:ascii="仿宋" w:hAnsi="仿宋" w:eastAsia="仿宋" w:cs="仿宋"/>
          <w:sz w:val="28"/>
          <w:szCs w:val="28"/>
        </w:rPr>
        <w:t>在大学生活中，常常出现这样的状况：大学生购置的部分物品没有得到充分使用；大四学生毕业之后，一些今后不再使用的物品、书籍等面临丢弃；因为某些原因不得不出售自己的物品以换取资金；低年级学生找不到正规的途经购置二手书来节省生活开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这些事件的发生，轻则只是造成个人不必要的经济损失，重则是浪费社会资源，浪费自然资源。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那么，我们就需要为大学生提供一个平台来解决这些问题。大学生们能够在这个平台上购买、出售、甚至交换自己不需要的物品，满足生活所需，增加幸福感。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“易乐”应运而生</w:t>
      </w:r>
      <w:r>
        <w:rPr>
          <w:rFonts w:hint="eastAsia" w:ascii="仿宋" w:hAnsi="仿宋" w:eastAsia="仿宋" w:cs="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bCs/>
          <w:sz w:val="44"/>
          <w:szCs w:val="44"/>
        </w:rPr>
      </w:pPr>
      <w:r>
        <w:rPr>
          <w:rFonts w:hint="eastAsia" w:ascii="黑体" w:hAnsi="黑体" w:eastAsia="黑体" w:cs="黑体"/>
          <w:b/>
          <w:bCs/>
          <w:sz w:val="44"/>
          <w:szCs w:val="44"/>
        </w:rPr>
        <w:t>项目研究总结</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黑体" w:hAnsi="黑体" w:eastAsia="黑体" w:cs="黑体"/>
          <w:sz w:val="32"/>
          <w:szCs w:val="32"/>
        </w:rPr>
      </w:pPr>
      <w:r>
        <w:rPr>
          <w:rFonts w:hint="eastAsia" w:ascii="黑体" w:hAnsi="黑体" w:eastAsia="黑体" w:cs="黑体"/>
          <w:sz w:val="32"/>
          <w:szCs w:val="32"/>
        </w:rPr>
        <w:t>主要研究内容与研究方法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sz w:val="28"/>
          <w:szCs w:val="28"/>
        </w:rPr>
      </w:pPr>
      <w:r>
        <w:rPr>
          <w:rFonts w:hint="eastAsia"/>
          <w:sz w:val="28"/>
          <w:szCs w:val="28"/>
          <w:lang w:val="en-US" w:eastAsia="zh-CN"/>
        </w:rPr>
        <w:t xml:space="preserve">  </w:t>
      </w:r>
      <w:r>
        <w:rPr>
          <w:rFonts w:hint="eastAsia" w:ascii="黑体" w:hAnsi="黑体" w:eastAsia="黑体" w:cs="黑体"/>
          <w:sz w:val="28"/>
          <w:szCs w:val="28"/>
          <w:lang w:val="en-US" w:eastAsia="zh-CN"/>
        </w:rPr>
        <w:t>（一）</w:t>
      </w:r>
      <w:r>
        <w:rPr>
          <w:rFonts w:hint="eastAsia" w:ascii="黑体" w:hAnsi="黑体" w:eastAsia="黑体" w:cs="黑体"/>
          <w:sz w:val="28"/>
          <w:szCs w:val="28"/>
        </w:rPr>
        <w:t>研究</w:t>
      </w:r>
      <w:r>
        <w:rPr>
          <w:rFonts w:hint="eastAsia" w:ascii="黑体" w:hAnsi="黑体" w:eastAsia="黑体" w:cs="黑体"/>
          <w:sz w:val="28"/>
          <w:szCs w:val="28"/>
          <w:lang w:eastAsia="zh-CN"/>
        </w:rPr>
        <w:t>内容</w:t>
      </w:r>
      <w:r>
        <w:rPr>
          <w:rFonts w:hint="eastAsia" w:ascii="黑体" w:hAnsi="黑体" w:eastAsia="黑体" w:cs="黑体"/>
          <w:sz w:val="28"/>
          <w:szCs w:val="28"/>
        </w:rPr>
        <w:t>：</w:t>
      </w:r>
    </w:p>
    <w:p>
      <w:pPr>
        <w:rPr>
          <w:rFonts w:hint="eastAsia" w:ascii="仿宋" w:hAnsi="仿宋" w:eastAsia="仿宋" w:cs="仿宋"/>
          <w:sz w:val="28"/>
          <w:szCs w:val="28"/>
        </w:rPr>
      </w:pPr>
      <w:r>
        <w:rPr>
          <w:rFonts w:hint="eastAsia"/>
          <w:lang w:val="en-US" w:eastAsia="zh-CN"/>
        </w:rPr>
        <w:t xml:space="preserve">   </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本项目主要目的是实现校园闲置物品交易平台的网页版及移动客户端版及市场推广。</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1、商品交易</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产品的主要功能之一，完成商品的买卖。无论是一手还是多手商品，均可通过该平台进行同校之间的买卖操作，在网络上下单，互相取得对方的联系方式，约定见面时间、地点，当面验货，满意则付款达成交易。在使用了一段时间后，买家还可给卖家做出评价，如果短时间内商品出现质量问题，买家则能通过见面时留下的联系方式以及身份信息找到卖家协商解决。</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2、商品租用</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产品的主要功能之一，完成商品的租用。有时，我们仅需短期内使用某一件物品，自己购买则会造成使用完毕后物力资源的浪费，当然自己的财力也受到一定损失，这时向拥有该物品的人租用则是最佳的解决方式。该产品就提供了这样一个平台，卖家将商品展示，租用者选择自己中意的物品，然后依然是采取线下当面交易的方式，保障双方的利益不会受到损失。</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3、商品交换</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买卖双方的物品交换，回归原始的物物交换模式。金钱并不能买到所有的东西，市面上已经消逝不见的商品或许现在正躺在别人家的箱柜里。在卖家售卖物品标明价格的同时，也能够备注自己想要的物品，如果买家恰好拥有这件物品，则能够使用其完成交易。</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4、商品推荐</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该平台会根据学生的年级、经常浏览的内容、甚至于即将发生的活动来智能推荐该同学可能感兴趣的物品。比如在开学时，会向低年级的学生推送新学期所需的教材；运动会开始前，会推送一些好的运动装备等。大学生会十分方便的看到这些信息，节省时间成本，增加商品成交量。拟解决的关键问题。</w:t>
      </w:r>
    </w:p>
    <w:p>
      <w:pPr>
        <w:rPr>
          <w:rFonts w:hint="eastAsia" w:ascii="仿宋" w:hAnsi="仿宋" w:eastAsia="仿宋" w:cs="仿宋"/>
          <w:sz w:val="28"/>
          <w:szCs w:val="28"/>
        </w:rPr>
      </w:pPr>
    </w:p>
    <w:p>
      <w:pPr>
        <w:jc w:val="left"/>
        <w:rPr>
          <w:rFonts w:hint="eastAsia"/>
        </w:rPr>
      </w:pPr>
      <w:r>
        <w:rPr>
          <w:rFonts w:hint="eastAsia" w:ascii="黑体" w:hAnsi="黑体" w:eastAsia="黑体" w:cs="黑体"/>
          <w:sz w:val="28"/>
          <w:szCs w:val="28"/>
          <w:lang w:val="en-US" w:eastAsia="zh-CN"/>
        </w:rPr>
        <w:t>（二）</w:t>
      </w:r>
      <w:r>
        <w:rPr>
          <w:rFonts w:hint="eastAsia" w:ascii="黑体" w:hAnsi="黑体" w:eastAsia="黑体" w:cs="黑体"/>
          <w:sz w:val="28"/>
          <w:szCs w:val="28"/>
        </w:rPr>
        <w:t>研究方法：</w:t>
      </w:r>
    </w:p>
    <w:p>
      <w:pPr>
        <w:ind w:firstLine="560"/>
        <w:rPr>
          <w:rFonts w:hint="eastAsia" w:ascii="仿宋" w:hAnsi="仿宋" w:eastAsia="仿宋" w:cs="仿宋"/>
          <w:sz w:val="28"/>
          <w:szCs w:val="28"/>
        </w:rPr>
      </w:pPr>
      <w:r>
        <w:rPr>
          <w:rFonts w:hint="eastAsia" w:ascii="仿宋" w:hAnsi="仿宋" w:eastAsia="仿宋" w:cs="仿宋"/>
          <w:sz w:val="28"/>
          <w:szCs w:val="28"/>
          <w:lang w:val="en-US" w:eastAsia="zh-CN"/>
        </w:rPr>
        <w:t>1、</w:t>
      </w:r>
      <w:r>
        <w:rPr>
          <w:rFonts w:hint="eastAsia" w:ascii="仿宋" w:hAnsi="仿宋" w:eastAsia="仿宋" w:cs="仿宋"/>
          <w:sz w:val="28"/>
          <w:szCs w:val="28"/>
        </w:rPr>
        <w:t>问卷调查法：</w:t>
      </w:r>
    </w:p>
    <w:p>
      <w:pPr>
        <w:ind w:firstLine="560"/>
        <w:rPr>
          <w:rFonts w:hint="eastAsia" w:ascii="仿宋" w:hAnsi="仿宋" w:eastAsia="仿宋" w:cs="仿宋"/>
          <w:sz w:val="28"/>
          <w:szCs w:val="28"/>
        </w:rPr>
      </w:pPr>
      <w:r>
        <w:rPr>
          <w:rFonts w:hint="eastAsia" w:ascii="仿宋" w:hAnsi="仿宋" w:eastAsia="仿宋" w:cs="仿宋"/>
          <w:sz w:val="28"/>
          <w:szCs w:val="28"/>
        </w:rPr>
        <w:t>根据研究内容的需要，在文献研究和遵循问卷设计原则的基础上，设计调查问卷。为了保证调查材料反映调查对象实际情况的可靠性，真实性，我们还会采取“再测法”对问卷进行检验。为了确保问卷的有效性，我们还将采取表面效度检验，请有关专家，学者全面审核，评价问卷的内容性能，进行逻辑有效性分析。</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2、网站采用C/S架构</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（不造咋编了，技术方面的套话）</w:t>
      </w:r>
    </w:p>
    <w:p>
      <w:pPr>
        <w:rPr>
          <w:rFonts w:hint="eastAsia" w:ascii="仿宋" w:hAnsi="仿宋" w:eastAsia="仿宋" w:cs="仿宋"/>
          <w:sz w:val="28"/>
          <w:szCs w:val="28"/>
          <w:lang w:val="en-US" w:eastAsia="zh-CN"/>
        </w:rPr>
      </w:pPr>
    </w:p>
    <w:p>
      <w:pPr>
        <w:jc w:val="left"/>
        <w:rPr>
          <w:rFonts w:hint="eastAsia" w:ascii="黑体" w:hAnsi="黑体" w:eastAsia="黑体" w:cs="黑体"/>
          <w:sz w:val="28"/>
          <w:szCs w:val="28"/>
        </w:rPr>
      </w:pPr>
      <w:r>
        <w:rPr>
          <w:rFonts w:hint="eastAsia" w:ascii="黑体" w:hAnsi="黑体" w:eastAsia="黑体" w:cs="黑体"/>
          <w:sz w:val="28"/>
          <w:szCs w:val="28"/>
          <w:lang w:val="en-US" w:eastAsia="zh-CN"/>
        </w:rPr>
        <w:t>（三）</w:t>
      </w:r>
      <w:r>
        <w:rPr>
          <w:rFonts w:hint="eastAsia" w:ascii="黑体" w:hAnsi="黑体" w:eastAsia="黑体" w:cs="黑体"/>
          <w:sz w:val="28"/>
          <w:szCs w:val="28"/>
        </w:rPr>
        <w:t>重点难点：</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这项研究的重点就是</w:t>
      </w:r>
      <w:r>
        <w:rPr>
          <w:rFonts w:hint="eastAsia" w:ascii="仿宋" w:hAnsi="仿宋" w:eastAsia="仿宋" w:cs="仿宋"/>
          <w:sz w:val="28"/>
          <w:szCs w:val="28"/>
          <w:lang w:val="en-US" w:eastAsia="zh-CN"/>
        </w:rPr>
        <w:t>（不造咋编了，技术方面的套话）</w:t>
      </w:r>
    </w:p>
    <w:p>
      <w:pPr>
        <w:rPr>
          <w:rFonts w:hint="eastAsia" w:ascii="仿宋" w:hAnsi="仿宋" w:eastAsia="仿宋" w:cs="仿宋"/>
          <w:sz w:val="28"/>
          <w:szCs w:val="28"/>
          <w:lang w:val="en-US" w:eastAsia="zh-CN"/>
        </w:rPr>
      </w:pPr>
    </w:p>
    <w:p>
      <w:pPr>
        <w:rPr>
          <w:rFonts w:hint="eastAsia" w:ascii="仿宋" w:hAnsi="仿宋" w:eastAsia="仿宋" w:cs="仿宋"/>
          <w:sz w:val="28"/>
          <w:szCs w:val="28"/>
          <w:lang w:val="en-US" w:eastAsia="zh-CN"/>
        </w:rPr>
      </w:pPr>
    </w:p>
    <w:p>
      <w:pPr>
        <w:rPr>
          <w:rFonts w:hint="eastAsia" w:ascii="仿宋" w:hAnsi="仿宋" w:eastAsia="仿宋" w:cs="仿宋"/>
          <w:sz w:val="28"/>
          <w:szCs w:val="28"/>
          <w:lang w:val="en-US" w:eastAsia="zh-CN"/>
        </w:rPr>
      </w:pPr>
    </w:p>
    <w:p>
      <w:pPr>
        <w:rPr>
          <w:rFonts w:hint="eastAsia" w:ascii="仿宋" w:hAnsi="仿宋" w:eastAsia="仿宋" w:cs="仿宋"/>
          <w:sz w:val="28"/>
          <w:szCs w:val="28"/>
          <w:lang w:val="en-US" w:eastAsia="zh-CN"/>
        </w:rPr>
      </w:pPr>
    </w:p>
    <w:p>
      <w:pPr>
        <w:rPr>
          <w:rFonts w:hint="eastAsia" w:ascii="黑体" w:hAnsi="黑体" w:eastAsia="黑体" w:cs="黑体"/>
          <w:sz w:val="32"/>
          <w:szCs w:val="32"/>
        </w:rPr>
      </w:pPr>
      <w:r>
        <w:rPr>
          <w:rFonts w:hint="eastAsia" w:ascii="黑体" w:hAnsi="黑体" w:eastAsia="黑体" w:cs="黑体"/>
          <w:sz w:val="32"/>
          <w:szCs w:val="32"/>
          <w:lang w:eastAsia="zh-CN"/>
        </w:rPr>
        <w:t>二、</w:t>
      </w:r>
      <w:r>
        <w:rPr>
          <w:rFonts w:hint="eastAsia" w:ascii="黑体" w:hAnsi="黑体" w:eastAsia="黑体" w:cs="黑体"/>
          <w:sz w:val="32"/>
          <w:szCs w:val="32"/>
        </w:rPr>
        <w:t>理论创新与存在的问题</w:t>
      </w:r>
    </w:p>
    <w:p>
      <w:pPr>
        <w:jc w:val="both"/>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黑体" w:hAnsi="黑体" w:eastAsia="黑体" w:cs="黑体"/>
          <w:sz w:val="28"/>
          <w:szCs w:val="28"/>
          <w:lang w:val="en-US" w:eastAsia="zh-CN"/>
        </w:rPr>
        <w:t>（一）</w:t>
      </w:r>
      <w:r>
        <w:rPr>
          <w:rFonts w:hint="eastAsia" w:ascii="黑体" w:hAnsi="黑体" w:eastAsia="黑体" w:cs="黑体"/>
          <w:sz w:val="28"/>
          <w:szCs w:val="28"/>
        </w:rPr>
        <w:t>基本观点和创新之处：</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1、</w:t>
      </w:r>
      <w:r>
        <w:rPr>
          <w:rFonts w:hint="eastAsia" w:ascii="仿宋" w:hAnsi="仿宋" w:eastAsia="仿宋" w:cs="仿宋"/>
          <w:sz w:val="28"/>
          <w:szCs w:val="28"/>
        </w:rPr>
        <w:t>这项研究的基本观点就是</w:t>
      </w:r>
      <w:r>
        <w:rPr>
          <w:rFonts w:hint="eastAsia" w:ascii="仿宋" w:hAnsi="仿宋" w:eastAsia="仿宋" w:cs="仿宋"/>
          <w:sz w:val="28"/>
          <w:szCs w:val="28"/>
          <w:lang w:eastAsia="zh-CN"/>
        </w:rPr>
        <w:t>：</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“易乐”是一款专门针对校园内物品买卖、租用与交换的产品。</w:t>
      </w:r>
    </w:p>
    <w:p>
      <w:pPr>
        <w:rPr>
          <w:rFonts w:hint="eastAsia" w:ascii="仿宋" w:hAnsi="仿宋" w:eastAsia="仿宋" w:cs="仿宋"/>
          <w:sz w:val="28"/>
          <w:szCs w:val="28"/>
          <w:lang w:eastAsia="zh-CN"/>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相对于其他同类产品而言，“易乐”专针对于大学生研制，因此网上挂售的物品种类都是和大学生生活息息相关的，简约但齐全，当大学生漫无目的地选购商品时，不会花太多时间在浏览与自己毫无联系的物品上</w:t>
      </w:r>
      <w:r>
        <w:rPr>
          <w:rFonts w:hint="eastAsia" w:ascii="仿宋" w:hAnsi="仿宋" w:eastAsia="仿宋" w:cs="仿宋"/>
          <w:sz w:val="28"/>
          <w:szCs w:val="28"/>
          <w:lang w:eastAsia="zh-CN"/>
        </w:rPr>
        <w:t>。</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2、其创新之处在于：</w:t>
      </w:r>
    </w:p>
    <w:p>
      <w:pPr>
        <w:rPr>
          <w:rFonts w:hint="eastAsia" w:ascii="仿宋" w:hAnsi="仿宋" w:eastAsia="仿宋" w:cs="仿宋"/>
          <w:sz w:val="28"/>
          <w:szCs w:val="28"/>
          <w:lang w:eastAsia="zh-CN"/>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1</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交易安全</w:t>
      </w:r>
      <w:r>
        <w:rPr>
          <w:rFonts w:hint="eastAsia" w:ascii="仿宋" w:hAnsi="仿宋" w:eastAsia="仿宋" w:cs="仿宋"/>
          <w:sz w:val="28"/>
          <w:szCs w:val="28"/>
        </w:rPr>
        <w:t>性</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“易乐”将交易范围限定在校园内</w:t>
      </w:r>
      <w:r>
        <w:rPr>
          <w:rFonts w:hint="eastAsia" w:ascii="仿宋" w:hAnsi="仿宋" w:eastAsia="仿宋" w:cs="仿宋"/>
          <w:sz w:val="28"/>
          <w:szCs w:val="28"/>
          <w:lang w:eastAsia="zh-CN"/>
        </w:rPr>
        <w:t>。</w:t>
      </w:r>
      <w:r>
        <w:rPr>
          <w:rFonts w:hint="eastAsia" w:ascii="仿宋" w:hAnsi="仿宋" w:eastAsia="仿宋" w:cs="仿宋"/>
          <w:sz w:val="28"/>
          <w:szCs w:val="28"/>
        </w:rPr>
        <w:t>校园内的面对面交易支持现场验货、货到付款，能够有效的保障买卖双方的</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利益安全，所见及所得。同时，面对面交易中，买卖双方能够确认和留下对方的真实联系方式、身份信息等，在一定程度上避免了虚假交易的发生，日后货物出现质量问题也能及时相互联系解决。</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（2）</w:t>
      </w:r>
      <w:r>
        <w:rPr>
          <w:rFonts w:hint="eastAsia" w:ascii="仿宋" w:hAnsi="仿宋" w:eastAsia="仿宋" w:cs="仿宋"/>
          <w:sz w:val="28"/>
          <w:szCs w:val="28"/>
        </w:rPr>
        <w:t>资源环保性</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易乐”鼓励大学生将自己暂时不需要的物品拿出售卖或者提供租用。以多种方式将生活中没有得到充分利用的资源集中起来，交付给能够使用该资源的人，物尽其用，真正耐用，让每一件物品的价值都得到充分发挥。</w:t>
      </w: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r>
        <w:rPr>
          <w:rFonts w:hint="eastAsia" w:ascii="黑体" w:hAnsi="黑体" w:eastAsia="黑体" w:cs="黑体"/>
          <w:sz w:val="28"/>
          <w:szCs w:val="28"/>
          <w:lang w:val="en-US" w:eastAsia="zh-CN"/>
        </w:rPr>
        <w:t>（二）</w:t>
      </w:r>
      <w:r>
        <w:rPr>
          <w:rFonts w:hint="eastAsia" w:ascii="黑体" w:hAnsi="黑体" w:eastAsia="黑体" w:cs="黑体"/>
          <w:sz w:val="28"/>
          <w:szCs w:val="28"/>
        </w:rPr>
        <w:t xml:space="preserve">解决的主要问题 </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1、</w:t>
      </w:r>
      <w:r>
        <w:rPr>
          <w:rFonts w:hint="eastAsia" w:ascii="仿宋" w:hAnsi="仿宋" w:eastAsia="仿宋" w:cs="仿宋"/>
          <w:sz w:val="28"/>
          <w:szCs w:val="28"/>
        </w:rPr>
        <w:t>市场风险：</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（1）起步初期，同学们对于二手商品的买卖、租用等交易不了解，交易较少</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（2）买卖的人较少，容易出现平台空缺</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应对措施：</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（1）可以与校方签订合作协议，提升自身竞争力</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（2）加大校园宣传力度，雇佣本校学生（前期自己团队为主）有针对性的进行宣传，吸引更多的同学了解我们的平台</w:t>
      </w:r>
      <w:r>
        <w:rPr>
          <w:rFonts w:hint="eastAsia" w:ascii="仿宋" w:hAnsi="仿宋" w:eastAsia="仿宋" w:cs="仿宋"/>
          <w:sz w:val="28"/>
          <w:szCs w:val="28"/>
          <w:lang w:eastAsia="zh-CN"/>
        </w:rPr>
        <w:t>。</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2、</w:t>
      </w:r>
      <w:r>
        <w:rPr>
          <w:rFonts w:hint="eastAsia" w:ascii="仿宋" w:hAnsi="仿宋" w:eastAsia="仿宋" w:cs="仿宋"/>
          <w:sz w:val="28"/>
          <w:szCs w:val="28"/>
        </w:rPr>
        <w:t>采用网站平台建立的方式</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根据目前我们所处的情境来看，建立一个校园二手交易市场实体化或许是一个很不切实际的做法，因为实体化店面要求很高，至少需要一个很大的店面以及一个及其相邻的仓库，露天存放是不切实际的做法。这样一来增加了成本，并且作为学生我们没有很多的精力去运营，需要雇人。更主要的是二手资源的回收存在极大的盲目性，这是必须正视的一点，无法回避无法预料，因为每个人不同时期需求不同。更重要的是二手实体经营会积压大量的资本</w:t>
      </w:r>
      <w:r>
        <w:rPr>
          <w:rFonts w:hint="eastAsia" w:ascii="仿宋" w:hAnsi="仿宋" w:eastAsia="仿宋" w:cs="仿宋"/>
          <w:sz w:val="28"/>
          <w:szCs w:val="28"/>
          <w:lang w:eastAsia="zh-CN"/>
        </w:rPr>
        <w:t>。</w:t>
      </w:r>
    </w:p>
    <w:p>
      <w:pPr>
        <w:ind w:firstLine="560"/>
        <w:rPr>
          <w:rFonts w:hint="eastAsia" w:ascii="仿宋" w:hAnsi="仿宋" w:eastAsia="仿宋" w:cs="仿宋"/>
          <w:sz w:val="28"/>
          <w:szCs w:val="28"/>
          <w:lang w:eastAsia="zh-CN"/>
        </w:rPr>
      </w:pPr>
      <w:r>
        <w:rPr>
          <w:rFonts w:hint="eastAsia" w:ascii="仿宋" w:hAnsi="仿宋" w:eastAsia="仿宋" w:cs="仿宋"/>
          <w:sz w:val="28"/>
          <w:szCs w:val="28"/>
          <w:lang w:val="en-US" w:eastAsia="zh-CN"/>
        </w:rPr>
        <w:t>综上所述，</w:t>
      </w:r>
      <w:r>
        <w:rPr>
          <w:rFonts w:hint="eastAsia" w:ascii="仿宋" w:hAnsi="仿宋" w:eastAsia="仿宋" w:cs="仿宋"/>
          <w:sz w:val="28"/>
          <w:szCs w:val="28"/>
        </w:rPr>
        <w:t>如果真的要建立二手交易，唯一可行的就是网络交易平台的建立，并且如果想生存谋发展，就必须找到一种异于赶集网和淘宝网的交易模式唯独这样才能更好的吸引消费者和投资商的眼球，因为我们并没有巨资为自己做广告，我们能做的就是找到一个更好的运营模式，然后自己为自己代言。而“易乐”正是基于这一理念采用网站平台的营销方式，投资成本低，利益见效快，相比于正规的网上其他的平台我们可以保证的是更高质量的服务，更完善的售后服务</w:t>
      </w:r>
      <w:r>
        <w:rPr>
          <w:rFonts w:hint="eastAsia" w:ascii="仿宋" w:hAnsi="仿宋" w:eastAsia="仿宋" w:cs="仿宋"/>
          <w:sz w:val="28"/>
          <w:szCs w:val="28"/>
          <w:lang w:eastAsia="zh-CN"/>
        </w:rPr>
        <w:t>。</w:t>
      </w:r>
    </w:p>
    <w:p>
      <w:pPr>
        <w:rPr>
          <w:rFonts w:hint="eastAsia" w:ascii="黑体" w:hAnsi="黑体" w:eastAsia="黑体" w:cs="黑体"/>
          <w:sz w:val="28"/>
          <w:szCs w:val="28"/>
        </w:rPr>
      </w:pPr>
      <w:r>
        <w:rPr>
          <w:rFonts w:hint="eastAsia" w:ascii="黑体" w:hAnsi="黑体" w:eastAsia="黑体" w:cs="黑体"/>
          <w:sz w:val="28"/>
          <w:szCs w:val="28"/>
        </w:rPr>
        <w:t>（</w:t>
      </w:r>
      <w:r>
        <w:rPr>
          <w:rFonts w:hint="eastAsia" w:ascii="黑体" w:hAnsi="黑体" w:eastAsia="黑体" w:cs="黑体"/>
          <w:sz w:val="28"/>
          <w:szCs w:val="28"/>
          <w:lang w:val="en-US" w:eastAsia="zh-CN"/>
        </w:rPr>
        <w:t>三</w:t>
      </w:r>
      <w:r>
        <w:rPr>
          <w:rFonts w:hint="eastAsia" w:ascii="黑体" w:hAnsi="黑体" w:eastAsia="黑体" w:cs="黑体"/>
          <w:sz w:val="28"/>
          <w:szCs w:val="28"/>
        </w:rPr>
        <w:t xml:space="preserve">）对预期目标的完成情况 </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1、</w:t>
      </w:r>
      <w:r>
        <w:rPr>
          <w:rFonts w:hint="eastAsia" w:ascii="仿宋" w:hAnsi="仿宋" w:eastAsia="仿宋" w:cs="仿宋"/>
          <w:sz w:val="28"/>
          <w:szCs w:val="28"/>
        </w:rPr>
        <w:t>初步完成了</w:t>
      </w:r>
      <w:r>
        <w:rPr>
          <w:rFonts w:hint="eastAsia" w:ascii="仿宋" w:hAnsi="仿宋" w:eastAsia="仿宋" w:cs="仿宋"/>
          <w:sz w:val="28"/>
          <w:szCs w:val="28"/>
          <w:lang w:val="en-US" w:eastAsia="zh-CN"/>
        </w:rPr>
        <w:t>网站的整体架构，即：</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主页+导航+登陆+注册+详情介绍</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分类（页面）：书籍资料+电子产品+运动健身+校园代步+衣伞物帽页面；</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2、其中详情介绍页面，实现了商品租用、商品售卖、商品交换的功能；</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3</w:t>
      </w:r>
      <w:r>
        <w:rPr>
          <w:rFonts w:hint="eastAsia" w:ascii="仿宋" w:hAnsi="仿宋" w:eastAsia="仿宋" w:cs="仿宋"/>
          <w:sz w:val="28"/>
          <w:szCs w:val="28"/>
        </w:rPr>
        <w:t>、通过整理问卷调查结果，利用专业</w:t>
      </w:r>
      <w:r>
        <w:rPr>
          <w:rFonts w:hint="eastAsia" w:ascii="仿宋" w:hAnsi="仿宋" w:eastAsia="仿宋" w:cs="仿宋"/>
          <w:sz w:val="28"/>
          <w:szCs w:val="28"/>
          <w:lang w:val="en-US" w:eastAsia="zh-CN"/>
        </w:rPr>
        <w:t>知识及相关技术搭建网站，</w:t>
      </w:r>
      <w:r>
        <w:rPr>
          <w:rFonts w:hint="eastAsia" w:ascii="仿宋" w:hAnsi="仿宋" w:eastAsia="仿宋" w:cs="仿宋"/>
          <w:sz w:val="28"/>
          <w:szCs w:val="28"/>
        </w:rPr>
        <w:t>同时后阶段在各大</w:t>
      </w:r>
      <w:r>
        <w:rPr>
          <w:rFonts w:hint="eastAsia" w:ascii="仿宋" w:hAnsi="仿宋" w:eastAsia="仿宋" w:cs="仿宋"/>
          <w:sz w:val="28"/>
          <w:szCs w:val="28"/>
          <w:lang w:val="en-US" w:eastAsia="zh-CN"/>
        </w:rPr>
        <w:t>院校</w:t>
      </w:r>
      <w:r>
        <w:rPr>
          <w:rFonts w:hint="eastAsia" w:ascii="仿宋" w:hAnsi="仿宋" w:eastAsia="仿宋" w:cs="仿宋"/>
          <w:sz w:val="28"/>
          <w:szCs w:val="28"/>
        </w:rPr>
        <w:t>初步提议，共同合作。</w:t>
      </w:r>
    </w:p>
    <w:p>
      <w:pPr>
        <w:rPr>
          <w:rFonts w:hint="eastAsia" w:ascii="仿宋" w:hAnsi="仿宋" w:eastAsia="仿宋" w:cs="仿宋"/>
          <w:sz w:val="28"/>
          <w:szCs w:val="28"/>
        </w:rPr>
      </w:pPr>
    </w:p>
    <w:p>
      <w:pPr>
        <w:rPr>
          <w:rFonts w:hint="eastAsia" w:ascii="黑体" w:hAnsi="黑体" w:eastAsia="黑体" w:cs="黑体"/>
          <w:sz w:val="28"/>
          <w:szCs w:val="28"/>
        </w:rPr>
      </w:pPr>
      <w:r>
        <w:rPr>
          <w:rFonts w:hint="eastAsia" w:ascii="黑体" w:hAnsi="黑体" w:eastAsia="黑体" w:cs="黑体"/>
          <w:sz w:val="28"/>
          <w:szCs w:val="28"/>
        </w:rPr>
        <w:t>（</w:t>
      </w:r>
      <w:r>
        <w:rPr>
          <w:rFonts w:hint="eastAsia" w:ascii="黑体" w:hAnsi="黑体" w:eastAsia="黑体" w:cs="黑体"/>
          <w:sz w:val="28"/>
          <w:szCs w:val="28"/>
          <w:lang w:val="en-US" w:eastAsia="zh-CN"/>
        </w:rPr>
        <w:t>四</w:t>
      </w:r>
      <w:r>
        <w:rPr>
          <w:rFonts w:hint="eastAsia" w:ascii="黑体" w:hAnsi="黑体" w:eastAsia="黑体" w:cs="黑体"/>
          <w:sz w:val="28"/>
          <w:szCs w:val="28"/>
        </w:rPr>
        <w:t>）</w:t>
      </w:r>
      <w:r>
        <w:rPr>
          <w:rFonts w:hint="eastAsia" w:ascii="黑体" w:hAnsi="黑体" w:eastAsia="黑体" w:cs="黑体"/>
          <w:sz w:val="28"/>
          <w:szCs w:val="28"/>
          <w:lang w:val="en-US" w:eastAsia="zh-CN"/>
        </w:rPr>
        <w:t>存在</w:t>
      </w:r>
      <w:r>
        <w:rPr>
          <w:rFonts w:hint="eastAsia" w:ascii="黑体" w:hAnsi="黑体" w:eastAsia="黑体" w:cs="黑体"/>
          <w:sz w:val="28"/>
          <w:szCs w:val="28"/>
        </w:rPr>
        <w:t>的问题及原因</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1、</w:t>
      </w:r>
      <w:r>
        <w:rPr>
          <w:rFonts w:hint="eastAsia" w:ascii="仿宋" w:hAnsi="仿宋" w:eastAsia="仿宋" w:cs="仿宋"/>
          <w:sz w:val="28"/>
          <w:szCs w:val="28"/>
          <w:lang w:val="en-US" w:eastAsia="zh-CN"/>
        </w:rPr>
        <w:t>在页面设计中由于没有成功建立前端与数据库的链接，因此很多页面由于需要局部刷新而导致信息资源匮乏，介绍商品详情页面及分类页面都显得很苍白，分类页面采用瀑布流模型，根据介绍信息的文字长度不一，每个商品块的占用长度也不同，就会产生参差不齐的感觉，如果成功连接数据库，则鼠标不停向页面下方拉会不停的刷新出新的商品，不会影响其美观程度</w:t>
      </w:r>
      <w:r>
        <w:rPr>
          <w:rFonts w:hint="eastAsia" w:ascii="仿宋" w:hAnsi="仿宋" w:eastAsia="仿宋" w:cs="仿宋"/>
          <w:sz w:val="28"/>
          <w:szCs w:val="28"/>
        </w:rPr>
        <w:t>。</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2、问卷设计不合理，导致问卷发放和回收比较困难。主要原因是前期问卷设计，问题设计比较繁琐，问题太多导致填写人员在情绪上难以接受。</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3、前期团队时间安排不够合理，前期还在临时调整，为实践的正常展开产生了不便。主要原因是，前期进行团队实践时间安排时没有充分考虑到</w:t>
      </w:r>
      <w:r>
        <w:rPr>
          <w:rFonts w:hint="eastAsia" w:ascii="仿宋" w:hAnsi="仿宋" w:eastAsia="仿宋" w:cs="仿宋"/>
          <w:sz w:val="28"/>
          <w:szCs w:val="28"/>
          <w:lang w:val="en-US" w:eastAsia="zh-CN"/>
        </w:rPr>
        <w:t>项目过程</w:t>
      </w:r>
      <w:r>
        <w:rPr>
          <w:rFonts w:hint="eastAsia" w:ascii="仿宋" w:hAnsi="仿宋" w:eastAsia="仿宋" w:cs="仿宋"/>
          <w:sz w:val="28"/>
          <w:szCs w:val="28"/>
        </w:rPr>
        <w:t>具体的情况，既浪费了时间，也没产生什么实际效果。</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4、在实践课题研究方面，由于前期实践安排和团队分工临时改变的问题，导致了我们本次实践重点偏向了</w:t>
      </w:r>
      <w:r>
        <w:rPr>
          <w:rFonts w:hint="eastAsia" w:ascii="仿宋" w:hAnsi="仿宋" w:eastAsia="仿宋" w:cs="仿宋"/>
          <w:sz w:val="28"/>
          <w:szCs w:val="28"/>
          <w:lang w:val="en-US" w:eastAsia="zh-CN"/>
        </w:rPr>
        <w:t>网站设计方面</w:t>
      </w:r>
      <w:r>
        <w:rPr>
          <w:rFonts w:hint="eastAsia" w:ascii="仿宋" w:hAnsi="仿宋" w:eastAsia="仿宋" w:cs="仿宋"/>
          <w:sz w:val="28"/>
          <w:szCs w:val="28"/>
        </w:rPr>
        <w:t>，</w:t>
      </w:r>
      <w:r>
        <w:rPr>
          <w:rFonts w:hint="eastAsia" w:ascii="仿宋" w:hAnsi="仿宋" w:eastAsia="仿宋" w:cs="仿宋"/>
          <w:sz w:val="28"/>
          <w:szCs w:val="28"/>
          <w:lang w:val="en-US" w:eastAsia="zh-CN"/>
        </w:rPr>
        <w:t>对于移动端开发尚未完成，</w:t>
      </w:r>
      <w:r>
        <w:rPr>
          <w:rFonts w:hint="eastAsia" w:ascii="仿宋" w:hAnsi="仿宋" w:eastAsia="仿宋" w:cs="仿宋"/>
          <w:sz w:val="28"/>
          <w:szCs w:val="28"/>
        </w:rPr>
        <w:t>抓住了重点但是忽视了研究的全面性。</w:t>
      </w:r>
    </w:p>
    <w:p>
      <w:pPr>
        <w:rPr>
          <w:rFonts w:hint="eastAsia" w:ascii="黑体" w:hAnsi="黑体" w:eastAsia="黑体" w:cs="黑体"/>
          <w:sz w:val="32"/>
          <w:szCs w:val="32"/>
        </w:rPr>
      </w:pPr>
      <w:r>
        <w:rPr>
          <w:rFonts w:hint="eastAsia" w:ascii="黑体" w:hAnsi="黑体" w:eastAsia="黑体" w:cs="黑体"/>
          <w:sz w:val="32"/>
          <w:szCs w:val="32"/>
          <w:lang w:eastAsia="zh-CN"/>
        </w:rPr>
        <w:t>三、</w:t>
      </w:r>
      <w:r>
        <w:rPr>
          <w:rFonts w:hint="eastAsia" w:ascii="黑体" w:hAnsi="黑体" w:eastAsia="黑体" w:cs="黑体"/>
          <w:sz w:val="32"/>
          <w:szCs w:val="32"/>
        </w:rPr>
        <w:t>科研心得与体会</w:t>
      </w:r>
    </w:p>
    <w:p>
      <w:pPr>
        <w:rPr>
          <w:rFonts w:hint="eastAsia" w:ascii="仿宋" w:hAnsi="仿宋" w:eastAsia="仿宋" w:cs="仿宋"/>
          <w:sz w:val="28"/>
          <w:szCs w:val="28"/>
          <w:lang w:eastAsia="zh-CN"/>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lang w:eastAsia="zh-CN"/>
        </w:rPr>
        <w:t>时间过得真快，为期</w:t>
      </w:r>
      <w:r>
        <w:rPr>
          <w:rFonts w:hint="eastAsia" w:ascii="仿宋" w:hAnsi="仿宋" w:eastAsia="仿宋" w:cs="仿宋"/>
          <w:sz w:val="28"/>
          <w:szCs w:val="28"/>
          <w:lang w:val="en-US" w:eastAsia="zh-CN"/>
        </w:rPr>
        <w:t>三个月</w:t>
      </w:r>
      <w:r>
        <w:rPr>
          <w:rFonts w:hint="eastAsia" w:ascii="仿宋" w:hAnsi="仿宋" w:eastAsia="仿宋" w:cs="仿宋"/>
          <w:sz w:val="28"/>
          <w:szCs w:val="28"/>
          <w:lang w:eastAsia="zh-CN"/>
        </w:rPr>
        <w:t>的科研项目马上就要结束了。在这一年的科研实践中我学到了很多，不仅仅在与科研项目本身，更在于在科研实施的过程中我学到的更多的做人处事的道理，自己成长了许多，心智成熟了许多。以下便是我对此次科研立项实施过程中的一点心得体会。</w:t>
      </w:r>
    </w:p>
    <w:p>
      <w:pPr>
        <w:rPr>
          <w:rFonts w:hint="eastAsia" w:ascii="黑体" w:hAnsi="黑体" w:eastAsia="黑体" w:cs="黑体"/>
          <w:sz w:val="28"/>
          <w:szCs w:val="28"/>
          <w:lang w:eastAsia="zh-CN"/>
        </w:rPr>
      </w:pPr>
      <w:r>
        <w:rPr>
          <w:rFonts w:hint="eastAsia" w:ascii="黑体" w:hAnsi="黑体" w:eastAsia="黑体" w:cs="黑体"/>
          <w:sz w:val="28"/>
          <w:szCs w:val="28"/>
          <w:lang w:eastAsia="zh-CN"/>
        </w:rPr>
        <w:t>（一）科研心态方面</w:t>
      </w:r>
    </w:p>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   1、</w:t>
      </w:r>
      <w:r>
        <w:rPr>
          <w:rFonts w:hint="eastAsia" w:ascii="仿宋" w:hAnsi="仿宋" w:eastAsia="仿宋" w:cs="仿宋"/>
          <w:sz w:val="28"/>
          <w:szCs w:val="28"/>
        </w:rPr>
        <w:t>保持一颗平常心。</w:t>
      </w:r>
      <w:r>
        <w:rPr>
          <w:rFonts w:hint="eastAsia" w:ascii="仿宋" w:hAnsi="仿宋" w:eastAsia="仿宋" w:cs="仿宋"/>
          <w:sz w:val="28"/>
          <w:szCs w:val="28"/>
        </w:rPr>
        <w:br w:type="textWrapping"/>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科研</w:t>
      </w:r>
      <w:r>
        <w:rPr>
          <w:rFonts w:hint="eastAsia" w:ascii="仿宋" w:hAnsi="仿宋" w:eastAsia="仿宋" w:cs="仿宋"/>
          <w:sz w:val="28"/>
          <w:szCs w:val="28"/>
          <w:lang w:eastAsia="zh-CN"/>
        </w:rPr>
        <w:t>不顺利</w:t>
      </w:r>
      <w:r>
        <w:rPr>
          <w:rFonts w:hint="eastAsia" w:ascii="仿宋" w:hAnsi="仿宋" w:eastAsia="仿宋" w:cs="仿宋"/>
          <w:sz w:val="28"/>
          <w:szCs w:val="28"/>
        </w:rPr>
        <w:t>的时候保持一颗平常心。没有永远的失败</w:t>
      </w:r>
      <w:r>
        <w:rPr>
          <w:rFonts w:hint="eastAsia" w:ascii="仿宋" w:hAnsi="仿宋" w:eastAsia="仿宋" w:cs="仿宋"/>
          <w:sz w:val="28"/>
          <w:szCs w:val="28"/>
          <w:lang w:eastAsia="zh-CN"/>
        </w:rPr>
        <w:t>，只需要向着我的成果</w:t>
      </w:r>
      <w:r>
        <w:rPr>
          <w:rFonts w:hint="eastAsia" w:ascii="仿宋" w:hAnsi="仿宋" w:eastAsia="仿宋" w:cs="仿宋"/>
          <w:sz w:val="28"/>
          <w:szCs w:val="28"/>
          <w:lang w:val="en-US" w:eastAsia="zh-CN"/>
        </w:rPr>
        <w:t>积极去行动，</w:t>
      </w:r>
      <w:r>
        <w:rPr>
          <w:rFonts w:hint="eastAsia" w:ascii="仿宋" w:hAnsi="仿宋" w:eastAsia="仿宋" w:cs="仿宋"/>
          <w:sz w:val="28"/>
          <w:szCs w:val="28"/>
          <w:lang w:eastAsia="zh-CN"/>
        </w:rPr>
        <w:t>有不善之处会积极改正，不要承受太大的心理负担。</w:t>
      </w:r>
    </w:p>
    <w:p>
      <w:pPr>
        <w:rPr>
          <w:rFonts w:hint="eastAsia" w:ascii="仿宋" w:hAnsi="仿宋" w:eastAsia="仿宋" w:cs="仿宋"/>
          <w:sz w:val="28"/>
          <w:szCs w:val="28"/>
          <w:lang w:eastAsia="zh-CN"/>
        </w:rPr>
      </w:pPr>
      <w:r>
        <w:rPr>
          <w:rFonts w:hint="eastAsia" w:ascii="仿宋" w:hAnsi="仿宋" w:eastAsia="仿宋" w:cs="仿宋"/>
          <w:sz w:val="28"/>
          <w:szCs w:val="28"/>
          <w:lang w:val="en-US" w:eastAsia="zh-CN"/>
        </w:rPr>
        <w:t xml:space="preserve">   2、</w:t>
      </w:r>
      <w:r>
        <w:rPr>
          <w:rFonts w:hint="eastAsia" w:ascii="仿宋" w:hAnsi="仿宋" w:eastAsia="仿宋" w:cs="仿宋"/>
          <w:sz w:val="28"/>
          <w:szCs w:val="28"/>
        </w:rPr>
        <w:t>多交流。</w:t>
      </w:r>
      <w:r>
        <w:rPr>
          <w:rFonts w:hint="eastAsia" w:ascii="仿宋" w:hAnsi="仿宋" w:eastAsia="仿宋" w:cs="仿宋"/>
          <w:sz w:val="28"/>
          <w:szCs w:val="28"/>
        </w:rPr>
        <w:br w:type="textWrapping"/>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科研需要多交流。交流的方式有很多种。参加讨论，看文献，请教等等。思想只有碰撞才能产生火花。只有多交流，才能有好的思想，才能产生好的想法。看文献，就是希望吸取别人的经验教训，就是想借鉴。与不同的人交流，与不同方向，不同专业的人交流。你认为很难的东西，对别人来说可能很容易；对你来说很容易的东西，对别人来说也许很难。</w:t>
      </w:r>
      <w:r>
        <w:rPr>
          <w:rFonts w:hint="eastAsia" w:ascii="仿宋" w:hAnsi="仿宋" w:eastAsia="仿宋" w:cs="仿宋"/>
          <w:sz w:val="28"/>
          <w:szCs w:val="28"/>
        </w:rPr>
        <w:br w:type="textWrapping"/>
      </w:r>
      <w:r>
        <w:rPr>
          <w:rFonts w:hint="eastAsia" w:ascii="仿宋" w:hAnsi="仿宋" w:eastAsia="仿宋" w:cs="仿宋"/>
          <w:sz w:val="28"/>
          <w:szCs w:val="28"/>
          <w:lang w:val="en-US" w:eastAsia="zh-CN"/>
        </w:rPr>
        <w:t xml:space="preserve">   3、</w:t>
      </w:r>
      <w:r>
        <w:rPr>
          <w:rFonts w:hint="eastAsia" w:ascii="仿宋" w:hAnsi="仿宋" w:eastAsia="仿宋" w:cs="仿宋"/>
          <w:sz w:val="28"/>
          <w:szCs w:val="28"/>
        </w:rPr>
        <w:t>一定要努力</w:t>
      </w:r>
      <w:r>
        <w:rPr>
          <w:rFonts w:hint="eastAsia" w:ascii="仿宋" w:hAnsi="仿宋" w:eastAsia="仿宋" w:cs="仿宋"/>
          <w:sz w:val="28"/>
          <w:szCs w:val="28"/>
        </w:rPr>
        <w:br w:type="textWrapping"/>
      </w:r>
      <w:r>
        <w:rPr>
          <w:rFonts w:hint="eastAsia" w:ascii="仿宋" w:hAnsi="仿宋" w:eastAsia="仿宋" w:cs="仿宋"/>
          <w:sz w:val="28"/>
          <w:szCs w:val="28"/>
          <w:lang w:val="en-US" w:eastAsia="zh-CN"/>
        </w:rPr>
        <w:t xml:space="preserve">    </w:t>
      </w:r>
      <w:r>
        <w:rPr>
          <w:rFonts w:hint="eastAsia" w:ascii="仿宋" w:hAnsi="仿宋" w:eastAsia="仿宋" w:cs="仿宋"/>
          <w:sz w:val="28"/>
          <w:szCs w:val="28"/>
          <w:lang w:eastAsia="zh-CN"/>
        </w:rPr>
        <w:t>科研立项为期</w:t>
      </w:r>
      <w:r>
        <w:rPr>
          <w:rFonts w:hint="eastAsia" w:ascii="仿宋" w:hAnsi="仿宋" w:eastAsia="仿宋" w:cs="仿宋"/>
          <w:sz w:val="28"/>
          <w:szCs w:val="28"/>
          <w:lang w:val="en-US" w:eastAsia="zh-CN"/>
        </w:rPr>
        <w:t>三个月</w:t>
      </w:r>
      <w:r>
        <w:rPr>
          <w:rFonts w:hint="eastAsia" w:ascii="仿宋" w:hAnsi="仿宋" w:eastAsia="仿宋" w:cs="仿宋"/>
          <w:sz w:val="28"/>
          <w:szCs w:val="28"/>
          <w:lang w:eastAsia="zh-CN"/>
        </w:rPr>
        <w:t>，是一个需要坚持和发现的过程。我们必须努力克服自身的懒惰心理，对科研课题认真思考，认真去落实每一步计划。</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4、</w:t>
      </w:r>
      <w:r>
        <w:rPr>
          <w:rFonts w:hint="eastAsia" w:ascii="仿宋" w:hAnsi="仿宋" w:eastAsia="仿宋" w:cs="仿宋"/>
          <w:sz w:val="28"/>
          <w:szCs w:val="28"/>
        </w:rPr>
        <w:t>不要放弃，合理规划</w:t>
      </w:r>
      <w:r>
        <w:rPr>
          <w:rFonts w:hint="eastAsia" w:ascii="仿宋" w:hAnsi="仿宋" w:eastAsia="仿宋" w:cs="仿宋"/>
          <w:sz w:val="28"/>
          <w:szCs w:val="28"/>
          <w:lang w:val="en-US" w:eastAsia="zh-CN"/>
        </w:rPr>
        <w:t>课题进程</w:t>
      </w:r>
      <w:r>
        <w:rPr>
          <w:rFonts w:hint="eastAsia" w:ascii="仿宋" w:hAnsi="仿宋" w:eastAsia="仿宋" w:cs="仿宋"/>
          <w:sz w:val="28"/>
          <w:szCs w:val="28"/>
        </w:rPr>
        <w:br w:type="textWrapping"/>
      </w:r>
      <w:r>
        <w:rPr>
          <w:rFonts w:hint="eastAsia" w:ascii="仿宋" w:hAnsi="仿宋" w:eastAsia="仿宋" w:cs="仿宋"/>
          <w:sz w:val="28"/>
          <w:szCs w:val="28"/>
          <w:lang w:val="en-US" w:eastAsia="zh-CN"/>
        </w:rPr>
        <w:t xml:space="preserve">    对项目研究过程的每一步</w:t>
      </w:r>
      <w:r>
        <w:rPr>
          <w:rFonts w:hint="eastAsia" w:ascii="仿宋" w:hAnsi="仿宋" w:eastAsia="仿宋" w:cs="仿宋"/>
          <w:sz w:val="28"/>
          <w:szCs w:val="28"/>
        </w:rPr>
        <w:t>多做些思考和规划</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有助于落实完成情况。</w:t>
      </w:r>
    </w:p>
    <w:p>
      <w:pPr>
        <w:rPr>
          <w:rFonts w:hint="eastAsia" w:ascii="仿宋" w:hAnsi="仿宋" w:eastAsia="仿宋" w:cs="仿宋"/>
          <w:sz w:val="28"/>
          <w:szCs w:val="28"/>
          <w:lang w:val="en-US" w:eastAsia="zh-CN"/>
        </w:rPr>
      </w:pPr>
    </w:p>
    <w:p>
      <w:pPr>
        <w:rPr>
          <w:rFonts w:hint="eastAsia" w:ascii="仿宋" w:hAnsi="仿宋" w:eastAsia="仿宋" w:cs="仿宋"/>
          <w:sz w:val="28"/>
          <w:szCs w:val="28"/>
          <w:lang w:val="en-US" w:eastAsia="zh-CN"/>
        </w:rPr>
      </w:pPr>
    </w:p>
    <w:p>
      <w:pPr>
        <w:rPr>
          <w:rFonts w:hint="eastAsia" w:ascii="黑体" w:hAnsi="黑体" w:eastAsia="黑体" w:cs="黑体"/>
          <w:sz w:val="28"/>
          <w:szCs w:val="28"/>
          <w:lang w:eastAsia="zh-CN"/>
        </w:rPr>
      </w:pPr>
      <w:r>
        <w:rPr>
          <w:rFonts w:hint="eastAsia" w:ascii="黑体" w:hAnsi="黑体" w:eastAsia="黑体" w:cs="黑体"/>
          <w:sz w:val="28"/>
          <w:szCs w:val="28"/>
          <w:lang w:eastAsia="zh-CN"/>
        </w:rPr>
        <w:t>（二）科研专业实践方面</w:t>
      </w:r>
    </w:p>
    <w:p>
      <w:pPr>
        <w:rPr>
          <w:rFonts w:hint="eastAsia" w:ascii="仿宋" w:hAnsi="仿宋" w:eastAsia="仿宋" w:cs="仿宋"/>
          <w:sz w:val="28"/>
          <w:szCs w:val="28"/>
        </w:rPr>
      </w:pPr>
      <w:r>
        <w:rPr>
          <w:rFonts w:hint="eastAsia" w:ascii="仿宋" w:hAnsi="仿宋" w:eastAsia="仿宋" w:cs="仿宋"/>
          <w:sz w:val="28"/>
          <w:szCs w:val="28"/>
        </w:rPr>
        <w:t>1．查阅文献资料</w:t>
      </w:r>
      <w:r>
        <w:rPr>
          <w:rFonts w:hint="eastAsia" w:ascii="仿宋" w:hAnsi="仿宋" w:eastAsia="仿宋" w:cs="仿宋"/>
          <w:sz w:val="28"/>
          <w:szCs w:val="28"/>
        </w:rPr>
        <w:br w:type="textWrapping"/>
      </w:r>
      <w:r>
        <w:rPr>
          <w:rFonts w:hint="eastAsia" w:ascii="仿宋" w:hAnsi="仿宋" w:eastAsia="仿宋" w:cs="仿宋"/>
          <w:sz w:val="28"/>
          <w:szCs w:val="28"/>
        </w:rPr>
        <w:t xml:space="preserve">    文献资料是我们获取科研信息的载体，是进行科研的必要条件。当</w:t>
      </w:r>
      <w:r>
        <w:rPr>
          <w:rFonts w:hint="eastAsia" w:ascii="仿宋" w:hAnsi="仿宋" w:eastAsia="仿宋" w:cs="仿宋"/>
          <w:sz w:val="28"/>
          <w:szCs w:val="28"/>
          <w:lang w:val="en-US" w:eastAsia="zh-CN"/>
        </w:rPr>
        <w:t>研究</w:t>
      </w:r>
      <w:r>
        <w:rPr>
          <w:rFonts w:hint="eastAsia" w:ascii="仿宋" w:hAnsi="仿宋" w:eastAsia="仿宋" w:cs="仿宋"/>
          <w:sz w:val="28"/>
          <w:szCs w:val="28"/>
        </w:rPr>
        <w:t>课题</w:t>
      </w:r>
      <w:r>
        <w:rPr>
          <w:rFonts w:hint="eastAsia" w:ascii="仿宋" w:hAnsi="仿宋" w:eastAsia="仿宋" w:cs="仿宋"/>
          <w:sz w:val="28"/>
          <w:szCs w:val="28"/>
          <w:lang w:val="en-US" w:eastAsia="zh-CN"/>
        </w:rPr>
        <w:t>产生</w:t>
      </w:r>
      <w:r>
        <w:rPr>
          <w:rFonts w:hint="eastAsia" w:ascii="仿宋" w:hAnsi="仿宋" w:eastAsia="仿宋" w:cs="仿宋"/>
          <w:sz w:val="28"/>
          <w:szCs w:val="28"/>
        </w:rPr>
        <w:t>之后，我们首先要做的是借助图书馆、网络等工具来查阅该课题研究领域的大量文献资料，从中了解该课题的研究现状、研究前沿以及研究热点，学习研究思路，掌握研究方法，为课题的开展和顺利进行奠定坚实的基础。</w:t>
      </w:r>
    </w:p>
    <w:p>
      <w:pPr>
        <w:rPr>
          <w:rFonts w:hint="eastAsia" w:ascii="仿宋" w:hAnsi="仿宋" w:eastAsia="仿宋" w:cs="仿宋"/>
          <w:sz w:val="28"/>
          <w:szCs w:val="28"/>
        </w:rPr>
      </w:pPr>
      <w:r>
        <w:rPr>
          <w:rFonts w:hint="eastAsia" w:ascii="仿宋" w:hAnsi="仿宋" w:eastAsia="仿宋" w:cs="仿宋"/>
          <w:sz w:val="28"/>
          <w:szCs w:val="28"/>
        </w:rPr>
        <w:br w:type="textWrapping"/>
      </w:r>
      <w:r>
        <w:rPr>
          <w:rFonts w:hint="eastAsia" w:ascii="仿宋" w:hAnsi="仿宋" w:eastAsia="仿宋" w:cs="仿宋"/>
          <w:sz w:val="28"/>
          <w:szCs w:val="28"/>
        </w:rPr>
        <w:t>2．研究内容</w:t>
      </w:r>
      <w:r>
        <w:rPr>
          <w:rFonts w:hint="eastAsia" w:ascii="仿宋" w:hAnsi="仿宋" w:eastAsia="仿宋" w:cs="仿宋"/>
          <w:sz w:val="28"/>
          <w:szCs w:val="28"/>
        </w:rPr>
        <w:br w:type="textWrapping"/>
      </w:r>
      <w:r>
        <w:rPr>
          <w:rFonts w:hint="eastAsia" w:ascii="仿宋" w:hAnsi="仿宋" w:eastAsia="仿宋" w:cs="仿宋"/>
          <w:sz w:val="28"/>
          <w:szCs w:val="28"/>
        </w:rPr>
        <w:t xml:space="preserve">    研究内容是决定课题水平和质量的关键因素，研究内容的确定也因此格外重要。从本质上来说就是依据同一研究领域同类课题，根据自身的研究目的来初步确定课题内容。然而研究内容并不是自始至终一成不变的，随着我们对自身研究领域的不断了解，信息的逐渐积累，认识的不断加深以及课题的深入开展，我们的思路、思维也在不断地开阔，有时候也会闪现出一些“灵感”，有些有价值有意义的研究在经过讨论、可行性分析后补充到研究内容中来。研究内容经过科学的补充变得更加客观、科学，更加完善，我们最终才能写出思路清晰、结构严谨、科学性强、价值高的论文。</w:t>
      </w:r>
    </w:p>
    <w:p>
      <w:pPr>
        <w:rPr>
          <w:rFonts w:hint="eastAsia" w:ascii="仿宋" w:hAnsi="仿宋" w:eastAsia="仿宋" w:cs="仿宋"/>
          <w:sz w:val="28"/>
          <w:szCs w:val="28"/>
        </w:rPr>
      </w:pPr>
      <w:r>
        <w:rPr>
          <w:rFonts w:hint="eastAsia" w:ascii="仿宋" w:hAnsi="仿宋" w:eastAsia="仿宋" w:cs="仿宋"/>
          <w:sz w:val="28"/>
          <w:szCs w:val="28"/>
        </w:rPr>
        <w:br w:type="textWrapping"/>
      </w:r>
      <w:r>
        <w:rPr>
          <w:rFonts w:hint="eastAsia" w:ascii="仿宋" w:hAnsi="仿宋" w:eastAsia="仿宋" w:cs="仿宋"/>
          <w:sz w:val="28"/>
          <w:szCs w:val="28"/>
        </w:rPr>
        <w:t>3．实际操作</w:t>
      </w:r>
      <w:r>
        <w:rPr>
          <w:rFonts w:hint="eastAsia" w:ascii="仿宋" w:hAnsi="仿宋" w:eastAsia="仿宋" w:cs="仿宋"/>
          <w:sz w:val="28"/>
          <w:szCs w:val="28"/>
        </w:rPr>
        <w:br w:type="textWrapping"/>
      </w:r>
      <w:r>
        <w:rPr>
          <w:rFonts w:hint="eastAsia" w:ascii="仿宋" w:hAnsi="仿宋" w:eastAsia="仿宋" w:cs="仿宋"/>
          <w:sz w:val="28"/>
          <w:szCs w:val="28"/>
        </w:rPr>
        <w:t xml:space="preserve">    实际操作就是需要我们对提出的理论、假说、假设和预期达到的结果进行实践论证，这就需要我们具有扎实的理论基础和熟练的实验操作能力，这是我们获得有效研究结果的根本保证。我们研究生尤其在这个环节上存在这样或那样的问题。</w:t>
      </w:r>
      <w:r>
        <w:rPr>
          <w:rFonts w:hint="eastAsia" w:ascii="仿宋" w:hAnsi="仿宋" w:eastAsia="仿宋" w:cs="仿宋"/>
          <w:sz w:val="28"/>
          <w:szCs w:val="28"/>
        </w:rPr>
        <w:br w:type="textWrapping"/>
      </w:r>
      <w:r>
        <w:rPr>
          <w:rFonts w:hint="eastAsia" w:ascii="仿宋" w:hAnsi="仿宋" w:eastAsia="仿宋" w:cs="仿宋"/>
          <w:sz w:val="28"/>
          <w:szCs w:val="28"/>
        </w:rPr>
        <w:t>4．时间规划</w:t>
      </w:r>
      <w:r>
        <w:rPr>
          <w:rFonts w:hint="eastAsia" w:ascii="仿宋" w:hAnsi="仿宋" w:eastAsia="仿宋" w:cs="仿宋"/>
          <w:sz w:val="28"/>
          <w:szCs w:val="28"/>
        </w:rPr>
        <w:br w:type="textWrapping"/>
      </w:r>
      <w:r>
        <w:rPr>
          <w:rFonts w:hint="eastAsia" w:ascii="仿宋" w:hAnsi="仿宋" w:eastAsia="仿宋" w:cs="仿宋"/>
          <w:sz w:val="28"/>
          <w:szCs w:val="28"/>
        </w:rPr>
        <w:t xml:space="preserve">    合理安排时间尤为重要。首先要对课题每一部分进行时间段粗略划分，根据划分的每个时间段，给出具体细节完成的时间底线。做出科学的时间规划，始终保持饱满的精力投入到科研中去，不仅能够提高工作效率，还能让实验有步骤、有计划、有条不紊地进行下去。</w:t>
      </w: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r>
        <w:rPr>
          <w:rFonts w:hint="eastAsia" w:ascii="黑体" w:hAnsi="黑体" w:eastAsia="黑体" w:cs="黑体"/>
          <w:sz w:val="32"/>
          <w:szCs w:val="32"/>
          <w:lang w:val="en-US" w:eastAsia="zh-CN"/>
        </w:rPr>
        <w:t>四</w:t>
      </w:r>
      <w:r>
        <w:rPr>
          <w:rFonts w:hint="eastAsia" w:ascii="黑体" w:hAnsi="黑体" w:eastAsia="黑体" w:cs="黑体"/>
          <w:sz w:val="32"/>
          <w:szCs w:val="32"/>
          <w:lang w:eastAsia="zh-CN"/>
        </w:rPr>
        <w:t>、</w:t>
      </w:r>
      <w:r>
        <w:rPr>
          <w:rFonts w:hint="eastAsia" w:ascii="黑体" w:hAnsi="黑体" w:eastAsia="黑体" w:cs="黑体"/>
          <w:sz w:val="32"/>
          <w:szCs w:val="32"/>
          <w:lang w:val="en-US" w:eastAsia="zh-CN"/>
        </w:rPr>
        <w:t>附录</w:t>
      </w:r>
    </w:p>
    <w:tbl>
      <w:tblPr>
        <w:tblStyle w:val="5"/>
        <w:tblpPr w:leftFromText="180" w:rightFromText="180" w:vertAnchor="text" w:horzAnchor="page" w:tblpX="1935" w:tblpY="213"/>
        <w:tblOverlap w:val="never"/>
        <w:tblW w:w="84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50"/>
        <w:gridCol w:w="1440"/>
        <w:gridCol w:w="405"/>
        <w:gridCol w:w="1065"/>
        <w:gridCol w:w="692"/>
        <w:gridCol w:w="2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4" w:hRule="atLeast"/>
        </w:trPr>
        <w:tc>
          <w:tcPr>
            <w:tcW w:w="1254" w:type="dxa"/>
            <w:vAlign w:val="center"/>
          </w:tcPr>
          <w:p>
            <w:pPr>
              <w:jc w:val="center"/>
              <w:rPr>
                <w:rFonts w:hint="eastAsia" w:ascii="仿宋" w:hAnsi="仿宋" w:eastAsia="仿宋" w:cs="仿宋"/>
                <w:sz w:val="21"/>
                <w:szCs w:val="21"/>
              </w:rPr>
            </w:pPr>
            <w:r>
              <w:rPr>
                <w:rFonts w:hint="eastAsia" w:ascii="仿宋" w:hAnsi="仿宋" w:eastAsia="仿宋" w:cs="仿宋"/>
                <w:sz w:val="21"/>
                <w:szCs w:val="21"/>
              </w:rPr>
              <w:t>项目</w:t>
            </w:r>
          </w:p>
          <w:p>
            <w:pPr>
              <w:jc w:val="center"/>
              <w:rPr>
                <w:rFonts w:hint="eastAsia" w:ascii="仿宋" w:hAnsi="仿宋" w:eastAsia="仿宋" w:cs="仿宋"/>
                <w:sz w:val="21"/>
                <w:szCs w:val="21"/>
              </w:rPr>
            </w:pPr>
            <w:r>
              <w:rPr>
                <w:rFonts w:hint="eastAsia" w:ascii="仿宋" w:hAnsi="仿宋" w:eastAsia="仿宋" w:cs="仿宋"/>
                <w:sz w:val="21"/>
                <w:szCs w:val="21"/>
              </w:rPr>
              <w:t>名称</w:t>
            </w:r>
          </w:p>
        </w:tc>
        <w:tc>
          <w:tcPr>
            <w:tcW w:w="7184" w:type="dxa"/>
            <w:gridSpan w:val="6"/>
            <w:vAlign w:val="center"/>
          </w:tcPr>
          <w:p>
            <w:pPr>
              <w:rPr>
                <w:rFonts w:hint="eastAsia" w:ascii="仿宋" w:hAnsi="仿宋" w:eastAsia="仿宋" w:cs="仿宋"/>
                <w:sz w:val="21"/>
                <w:szCs w:val="21"/>
                <w:lang w:eastAsia="zh-CN"/>
              </w:rPr>
            </w:pPr>
            <w:r>
              <w:rPr>
                <w:rFonts w:hint="eastAsia" w:ascii="仿宋" w:hAnsi="仿宋" w:eastAsia="仿宋" w:cs="仿宋"/>
                <w:sz w:val="21"/>
                <w:szCs w:val="21"/>
                <w:lang w:eastAsia="zh-CN"/>
              </w:rPr>
              <w:t>“易乐”——二手物品交易平台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9" w:hRule="atLeast"/>
        </w:trPr>
        <w:tc>
          <w:tcPr>
            <w:tcW w:w="1254" w:type="dxa"/>
            <w:vAlign w:val="center"/>
          </w:tcPr>
          <w:p>
            <w:pPr>
              <w:jc w:val="center"/>
              <w:rPr>
                <w:rFonts w:hint="eastAsia" w:ascii="仿宋" w:hAnsi="仿宋" w:eastAsia="仿宋" w:cs="仿宋"/>
                <w:sz w:val="21"/>
                <w:szCs w:val="21"/>
              </w:rPr>
            </w:pPr>
            <w:r>
              <w:rPr>
                <w:rFonts w:hint="eastAsia" w:ascii="仿宋" w:hAnsi="仿宋" w:eastAsia="仿宋" w:cs="仿宋"/>
                <w:sz w:val="21"/>
                <w:szCs w:val="21"/>
              </w:rPr>
              <w:t>项目</w:t>
            </w:r>
          </w:p>
          <w:p>
            <w:pPr>
              <w:jc w:val="center"/>
              <w:rPr>
                <w:rFonts w:hint="eastAsia" w:ascii="仿宋" w:hAnsi="仿宋" w:eastAsia="仿宋" w:cs="仿宋"/>
                <w:sz w:val="21"/>
                <w:szCs w:val="21"/>
              </w:rPr>
            </w:pPr>
            <w:r>
              <w:rPr>
                <w:rFonts w:hint="eastAsia" w:ascii="仿宋" w:hAnsi="仿宋" w:eastAsia="仿宋" w:cs="仿宋"/>
                <w:sz w:val="21"/>
                <w:szCs w:val="21"/>
              </w:rPr>
              <w:t>负责人</w:t>
            </w:r>
          </w:p>
        </w:tc>
        <w:tc>
          <w:tcPr>
            <w:tcW w:w="3195" w:type="dxa"/>
            <w:gridSpan w:val="3"/>
            <w:vAlign w:val="center"/>
          </w:tcPr>
          <w:p>
            <w:pPr>
              <w:ind w:left="0" w:leftChars="0" w:right="0" w:rightChars="0" w:firstLine="0" w:firstLineChars="0"/>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时柳</w:t>
            </w:r>
          </w:p>
        </w:tc>
        <w:tc>
          <w:tcPr>
            <w:tcW w:w="1757" w:type="dxa"/>
            <w:gridSpan w:val="2"/>
            <w:vAlign w:val="center"/>
          </w:tcPr>
          <w:p>
            <w:pPr>
              <w:jc w:val="center"/>
              <w:rPr>
                <w:rFonts w:hint="eastAsia" w:ascii="仿宋" w:hAnsi="仿宋" w:eastAsia="仿宋" w:cs="仿宋"/>
                <w:sz w:val="21"/>
                <w:szCs w:val="21"/>
              </w:rPr>
            </w:pPr>
            <w:r>
              <w:rPr>
                <w:rFonts w:hint="eastAsia" w:ascii="仿宋" w:hAnsi="仿宋" w:eastAsia="仿宋" w:cs="仿宋"/>
                <w:sz w:val="21"/>
                <w:szCs w:val="21"/>
              </w:rPr>
              <w:t>班级</w:t>
            </w:r>
          </w:p>
        </w:tc>
        <w:tc>
          <w:tcPr>
            <w:tcW w:w="2232" w:type="dxa"/>
            <w:vAlign w:val="center"/>
          </w:tcPr>
          <w:p>
            <w:pPr>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网络1401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254" w:type="dxa"/>
            <w:vMerge w:val="restart"/>
            <w:vAlign w:val="center"/>
          </w:tcPr>
          <w:p>
            <w:pPr>
              <w:jc w:val="center"/>
              <w:rPr>
                <w:rFonts w:hint="eastAsia" w:ascii="仿宋" w:hAnsi="仿宋" w:eastAsia="仿宋" w:cs="仿宋"/>
                <w:sz w:val="21"/>
                <w:szCs w:val="21"/>
              </w:rPr>
            </w:pPr>
            <w:r>
              <w:rPr>
                <w:rFonts w:hint="eastAsia" w:ascii="仿宋" w:hAnsi="仿宋" w:eastAsia="仿宋" w:cs="仿宋"/>
                <w:sz w:val="21"/>
                <w:szCs w:val="21"/>
              </w:rPr>
              <w:t>项目组</w:t>
            </w:r>
          </w:p>
          <w:p>
            <w:pPr>
              <w:jc w:val="center"/>
              <w:rPr>
                <w:rFonts w:hint="eastAsia" w:ascii="仿宋" w:hAnsi="仿宋" w:eastAsia="仿宋" w:cs="仿宋"/>
                <w:sz w:val="21"/>
                <w:szCs w:val="21"/>
              </w:rPr>
            </w:pPr>
            <w:r>
              <w:rPr>
                <w:rFonts w:hint="eastAsia" w:ascii="仿宋" w:hAnsi="仿宋" w:eastAsia="仿宋" w:cs="仿宋"/>
                <w:sz w:val="21"/>
                <w:szCs w:val="21"/>
              </w:rPr>
              <w:t>成员</w:t>
            </w:r>
          </w:p>
        </w:tc>
        <w:tc>
          <w:tcPr>
            <w:tcW w:w="1350" w:type="dxa"/>
            <w:vAlign w:val="center"/>
          </w:tcPr>
          <w:p>
            <w:pPr>
              <w:jc w:val="center"/>
              <w:rPr>
                <w:rFonts w:hint="eastAsia" w:ascii="仿宋" w:hAnsi="仿宋" w:eastAsia="仿宋" w:cs="仿宋"/>
                <w:sz w:val="21"/>
                <w:szCs w:val="21"/>
              </w:rPr>
            </w:pPr>
            <w:r>
              <w:rPr>
                <w:rFonts w:hint="eastAsia" w:ascii="仿宋" w:hAnsi="仿宋" w:eastAsia="仿宋" w:cs="仿宋"/>
                <w:sz w:val="21"/>
                <w:szCs w:val="21"/>
              </w:rPr>
              <w:t>姓  名</w:t>
            </w:r>
          </w:p>
        </w:tc>
        <w:tc>
          <w:tcPr>
            <w:tcW w:w="1845" w:type="dxa"/>
            <w:gridSpan w:val="2"/>
            <w:vAlign w:val="center"/>
          </w:tcPr>
          <w:p>
            <w:pPr>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夏雨</w:t>
            </w:r>
          </w:p>
        </w:tc>
        <w:tc>
          <w:tcPr>
            <w:tcW w:w="1757" w:type="dxa"/>
            <w:gridSpan w:val="2"/>
            <w:vAlign w:val="center"/>
          </w:tcPr>
          <w:p>
            <w:pPr>
              <w:jc w:val="center"/>
              <w:rPr>
                <w:rFonts w:hint="eastAsia" w:ascii="仿宋" w:hAnsi="仿宋" w:eastAsia="仿宋" w:cs="仿宋"/>
                <w:sz w:val="21"/>
                <w:szCs w:val="21"/>
              </w:rPr>
            </w:pPr>
            <w:r>
              <w:rPr>
                <w:rFonts w:hint="eastAsia" w:ascii="仿宋" w:hAnsi="仿宋" w:eastAsia="仿宋" w:cs="仿宋"/>
                <w:sz w:val="21"/>
                <w:szCs w:val="21"/>
              </w:rPr>
              <w:t>班级</w:t>
            </w:r>
          </w:p>
        </w:tc>
        <w:tc>
          <w:tcPr>
            <w:tcW w:w="2232" w:type="dxa"/>
            <w:vAlign w:val="center"/>
          </w:tcPr>
          <w:p>
            <w:pPr>
              <w:jc w:val="center"/>
              <w:rPr>
                <w:rFonts w:hint="eastAsia" w:ascii="仿宋" w:hAnsi="仿宋" w:eastAsia="仿宋" w:cs="仿宋"/>
                <w:sz w:val="21"/>
                <w:szCs w:val="21"/>
              </w:rPr>
            </w:pPr>
            <w:r>
              <w:rPr>
                <w:rFonts w:hint="eastAsia" w:ascii="仿宋" w:hAnsi="仿宋" w:eastAsia="仿宋" w:cs="仿宋"/>
                <w:sz w:val="21"/>
                <w:szCs w:val="21"/>
                <w:lang w:val="en-US" w:eastAsia="zh-CN"/>
              </w:rPr>
              <w:t>计科1406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254" w:type="dxa"/>
            <w:vMerge w:val="continue"/>
            <w:vAlign w:val="center"/>
          </w:tcPr>
          <w:p>
            <w:pPr>
              <w:jc w:val="center"/>
              <w:rPr>
                <w:rFonts w:hint="eastAsia" w:ascii="仿宋" w:hAnsi="仿宋" w:eastAsia="仿宋" w:cs="仿宋"/>
                <w:sz w:val="21"/>
                <w:szCs w:val="21"/>
              </w:rPr>
            </w:pPr>
          </w:p>
        </w:tc>
        <w:tc>
          <w:tcPr>
            <w:tcW w:w="1350" w:type="dxa"/>
            <w:vAlign w:val="center"/>
          </w:tcPr>
          <w:p>
            <w:pPr>
              <w:jc w:val="center"/>
              <w:rPr>
                <w:rFonts w:hint="eastAsia" w:ascii="仿宋" w:hAnsi="仿宋" w:eastAsia="仿宋" w:cs="仿宋"/>
                <w:sz w:val="21"/>
                <w:szCs w:val="21"/>
              </w:rPr>
            </w:pPr>
            <w:r>
              <w:rPr>
                <w:rFonts w:hint="eastAsia" w:ascii="仿宋" w:hAnsi="仿宋" w:eastAsia="仿宋" w:cs="仿宋"/>
                <w:sz w:val="21"/>
                <w:szCs w:val="21"/>
              </w:rPr>
              <w:t>姓  名</w:t>
            </w:r>
          </w:p>
        </w:tc>
        <w:tc>
          <w:tcPr>
            <w:tcW w:w="1845" w:type="dxa"/>
            <w:gridSpan w:val="2"/>
            <w:vAlign w:val="center"/>
          </w:tcPr>
          <w:p>
            <w:pPr>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谢干英</w:t>
            </w:r>
          </w:p>
        </w:tc>
        <w:tc>
          <w:tcPr>
            <w:tcW w:w="1757" w:type="dxa"/>
            <w:gridSpan w:val="2"/>
            <w:vAlign w:val="center"/>
          </w:tcPr>
          <w:p>
            <w:pPr>
              <w:jc w:val="center"/>
              <w:rPr>
                <w:rFonts w:hint="eastAsia" w:ascii="仿宋" w:hAnsi="仿宋" w:eastAsia="仿宋" w:cs="仿宋"/>
                <w:sz w:val="21"/>
                <w:szCs w:val="21"/>
              </w:rPr>
            </w:pPr>
            <w:r>
              <w:rPr>
                <w:rFonts w:hint="eastAsia" w:ascii="仿宋" w:hAnsi="仿宋" w:eastAsia="仿宋" w:cs="仿宋"/>
                <w:sz w:val="21"/>
                <w:szCs w:val="21"/>
              </w:rPr>
              <w:t>班级</w:t>
            </w:r>
          </w:p>
        </w:tc>
        <w:tc>
          <w:tcPr>
            <w:tcW w:w="2232" w:type="dxa"/>
            <w:vAlign w:val="center"/>
          </w:tcPr>
          <w:p>
            <w:pPr>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网络1402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254" w:type="dxa"/>
            <w:vMerge w:val="continue"/>
            <w:vAlign w:val="center"/>
          </w:tcPr>
          <w:p>
            <w:pPr>
              <w:jc w:val="center"/>
              <w:rPr>
                <w:rFonts w:hint="eastAsia" w:ascii="仿宋" w:hAnsi="仿宋" w:eastAsia="仿宋" w:cs="仿宋"/>
                <w:sz w:val="21"/>
                <w:szCs w:val="21"/>
              </w:rPr>
            </w:pPr>
          </w:p>
        </w:tc>
        <w:tc>
          <w:tcPr>
            <w:tcW w:w="1350" w:type="dxa"/>
            <w:vAlign w:val="center"/>
          </w:tcPr>
          <w:p>
            <w:pPr>
              <w:jc w:val="center"/>
              <w:rPr>
                <w:rFonts w:hint="eastAsia" w:ascii="仿宋" w:hAnsi="仿宋" w:eastAsia="仿宋" w:cs="仿宋"/>
                <w:sz w:val="21"/>
                <w:szCs w:val="21"/>
              </w:rPr>
            </w:pPr>
            <w:r>
              <w:rPr>
                <w:rFonts w:hint="eastAsia" w:ascii="仿宋" w:hAnsi="仿宋" w:eastAsia="仿宋" w:cs="仿宋"/>
                <w:sz w:val="21"/>
                <w:szCs w:val="21"/>
              </w:rPr>
              <w:t>姓  名</w:t>
            </w:r>
          </w:p>
        </w:tc>
        <w:tc>
          <w:tcPr>
            <w:tcW w:w="1845" w:type="dxa"/>
            <w:gridSpan w:val="2"/>
            <w:vAlign w:val="center"/>
          </w:tcPr>
          <w:p>
            <w:pPr>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惠新宇</w:t>
            </w:r>
          </w:p>
        </w:tc>
        <w:tc>
          <w:tcPr>
            <w:tcW w:w="1757" w:type="dxa"/>
            <w:gridSpan w:val="2"/>
            <w:vAlign w:val="center"/>
          </w:tcPr>
          <w:p>
            <w:pPr>
              <w:jc w:val="center"/>
              <w:rPr>
                <w:rFonts w:hint="eastAsia" w:ascii="仿宋" w:hAnsi="仿宋" w:eastAsia="仿宋" w:cs="仿宋"/>
                <w:sz w:val="21"/>
                <w:szCs w:val="21"/>
              </w:rPr>
            </w:pPr>
            <w:r>
              <w:rPr>
                <w:rFonts w:hint="eastAsia" w:ascii="仿宋" w:hAnsi="仿宋" w:eastAsia="仿宋" w:cs="仿宋"/>
                <w:sz w:val="21"/>
                <w:szCs w:val="21"/>
              </w:rPr>
              <w:t>班级</w:t>
            </w:r>
          </w:p>
        </w:tc>
        <w:tc>
          <w:tcPr>
            <w:tcW w:w="2232" w:type="dxa"/>
            <w:vAlign w:val="center"/>
          </w:tcPr>
          <w:p>
            <w:pPr>
              <w:jc w:val="center"/>
              <w:rPr>
                <w:rFonts w:hint="eastAsia" w:ascii="仿宋" w:hAnsi="仿宋" w:eastAsia="仿宋" w:cs="仿宋"/>
                <w:sz w:val="21"/>
                <w:szCs w:val="21"/>
                <w:lang w:eastAsia="zh-CN"/>
              </w:rPr>
            </w:pPr>
            <w:r>
              <w:rPr>
                <w:rFonts w:hint="eastAsia" w:ascii="仿宋" w:hAnsi="仿宋" w:eastAsia="仿宋" w:cs="仿宋"/>
                <w:sz w:val="21"/>
                <w:szCs w:val="21"/>
                <w:lang w:val="en-US" w:eastAsia="zh-CN"/>
              </w:rPr>
              <w:t>网络1402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1254" w:type="dxa"/>
            <w:vMerge w:val="continue"/>
            <w:vAlign w:val="center"/>
          </w:tcPr>
          <w:p>
            <w:pPr>
              <w:jc w:val="center"/>
              <w:rPr>
                <w:rFonts w:hint="eastAsia" w:ascii="仿宋" w:hAnsi="仿宋" w:eastAsia="仿宋" w:cs="仿宋"/>
                <w:sz w:val="21"/>
                <w:szCs w:val="21"/>
              </w:rPr>
            </w:pPr>
          </w:p>
        </w:tc>
        <w:tc>
          <w:tcPr>
            <w:tcW w:w="1350" w:type="dxa"/>
            <w:vAlign w:val="center"/>
          </w:tcPr>
          <w:p>
            <w:pPr>
              <w:jc w:val="center"/>
              <w:rPr>
                <w:rFonts w:hint="eastAsia" w:ascii="仿宋" w:hAnsi="仿宋" w:eastAsia="仿宋" w:cs="仿宋"/>
                <w:sz w:val="21"/>
                <w:szCs w:val="21"/>
              </w:rPr>
            </w:pPr>
            <w:r>
              <w:rPr>
                <w:rFonts w:hint="eastAsia" w:ascii="仿宋" w:hAnsi="仿宋" w:eastAsia="仿宋" w:cs="仿宋"/>
                <w:sz w:val="21"/>
                <w:szCs w:val="21"/>
              </w:rPr>
              <w:t>姓  名</w:t>
            </w:r>
          </w:p>
        </w:tc>
        <w:tc>
          <w:tcPr>
            <w:tcW w:w="1845" w:type="dxa"/>
            <w:gridSpan w:val="2"/>
            <w:vAlign w:val="center"/>
          </w:tcPr>
          <w:p>
            <w:pPr>
              <w:jc w:val="center"/>
              <w:rPr>
                <w:rFonts w:hint="eastAsia" w:ascii="仿宋" w:hAnsi="仿宋" w:eastAsia="仿宋" w:cs="仿宋"/>
                <w:sz w:val="21"/>
                <w:szCs w:val="21"/>
              </w:rPr>
            </w:pPr>
          </w:p>
        </w:tc>
        <w:tc>
          <w:tcPr>
            <w:tcW w:w="1757" w:type="dxa"/>
            <w:gridSpan w:val="2"/>
            <w:vAlign w:val="center"/>
          </w:tcPr>
          <w:p>
            <w:pPr>
              <w:jc w:val="center"/>
              <w:rPr>
                <w:rFonts w:hint="eastAsia" w:ascii="仿宋" w:hAnsi="仿宋" w:eastAsia="仿宋" w:cs="仿宋"/>
                <w:sz w:val="21"/>
                <w:szCs w:val="21"/>
              </w:rPr>
            </w:pPr>
            <w:r>
              <w:rPr>
                <w:rFonts w:hint="eastAsia" w:ascii="仿宋" w:hAnsi="仿宋" w:eastAsia="仿宋" w:cs="仿宋"/>
                <w:sz w:val="21"/>
                <w:szCs w:val="21"/>
              </w:rPr>
              <w:t>班级</w:t>
            </w:r>
          </w:p>
        </w:tc>
        <w:tc>
          <w:tcPr>
            <w:tcW w:w="2232" w:type="dxa"/>
            <w:vAlign w:val="center"/>
          </w:tcPr>
          <w:p>
            <w:pPr>
              <w:jc w:val="center"/>
              <w:rPr>
                <w:rFonts w:hint="eastAsia" w:ascii="仿宋" w:hAnsi="仿宋" w:eastAsia="仿宋" w:cs="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9" w:hRule="atLeast"/>
        </w:trPr>
        <w:tc>
          <w:tcPr>
            <w:tcW w:w="1254" w:type="dxa"/>
            <w:vAlign w:val="center"/>
          </w:tcPr>
          <w:p>
            <w:pPr>
              <w:jc w:val="center"/>
              <w:rPr>
                <w:rFonts w:hint="eastAsia" w:ascii="仿宋" w:hAnsi="仿宋" w:eastAsia="仿宋" w:cs="仿宋"/>
                <w:sz w:val="21"/>
                <w:szCs w:val="21"/>
              </w:rPr>
            </w:pPr>
            <w:r>
              <w:rPr>
                <w:rFonts w:hint="eastAsia" w:ascii="仿宋" w:hAnsi="仿宋" w:eastAsia="仿宋" w:cs="仿宋"/>
                <w:sz w:val="21"/>
                <w:szCs w:val="21"/>
              </w:rPr>
              <w:t>计划完</w:t>
            </w:r>
          </w:p>
          <w:p>
            <w:pPr>
              <w:jc w:val="center"/>
              <w:rPr>
                <w:rFonts w:hint="eastAsia" w:ascii="仿宋" w:hAnsi="仿宋" w:eastAsia="仿宋" w:cs="仿宋"/>
                <w:sz w:val="21"/>
                <w:szCs w:val="21"/>
              </w:rPr>
            </w:pPr>
            <w:r>
              <w:rPr>
                <w:rFonts w:hint="eastAsia" w:ascii="仿宋" w:hAnsi="仿宋" w:eastAsia="仿宋" w:cs="仿宋"/>
                <w:sz w:val="21"/>
                <w:szCs w:val="21"/>
              </w:rPr>
              <w:t>成时间</w:t>
            </w:r>
          </w:p>
        </w:tc>
        <w:tc>
          <w:tcPr>
            <w:tcW w:w="2790" w:type="dxa"/>
            <w:gridSpan w:val="2"/>
            <w:vAlign w:val="center"/>
          </w:tcPr>
          <w:p>
            <w:pPr>
              <w:jc w:val="center"/>
              <w:rPr>
                <w:rFonts w:hint="eastAsia" w:ascii="仿宋" w:hAnsi="仿宋" w:eastAsia="仿宋" w:cs="仿宋"/>
                <w:sz w:val="21"/>
                <w:szCs w:val="21"/>
              </w:rPr>
            </w:pPr>
            <w:r>
              <w:rPr>
                <w:rFonts w:hint="eastAsia" w:ascii="仿宋" w:hAnsi="仿宋" w:eastAsia="仿宋" w:cs="仿宋"/>
                <w:sz w:val="21"/>
                <w:szCs w:val="21"/>
              </w:rPr>
              <w:t xml:space="preserve">  </w:t>
            </w:r>
            <w:r>
              <w:rPr>
                <w:rFonts w:hint="eastAsia" w:ascii="仿宋" w:hAnsi="仿宋" w:eastAsia="仿宋" w:cs="仿宋"/>
                <w:sz w:val="21"/>
                <w:szCs w:val="21"/>
                <w:lang w:val="en-US" w:eastAsia="zh-CN"/>
              </w:rPr>
              <w:t>2016</w:t>
            </w:r>
            <w:r>
              <w:rPr>
                <w:rFonts w:hint="eastAsia" w:ascii="仿宋" w:hAnsi="仿宋" w:eastAsia="仿宋" w:cs="仿宋"/>
                <w:sz w:val="21"/>
                <w:szCs w:val="21"/>
              </w:rPr>
              <w:t xml:space="preserve">年 </w:t>
            </w:r>
            <w:r>
              <w:rPr>
                <w:rFonts w:hint="eastAsia" w:ascii="仿宋" w:hAnsi="仿宋" w:eastAsia="仿宋" w:cs="仿宋"/>
                <w:sz w:val="21"/>
                <w:szCs w:val="21"/>
                <w:lang w:val="en-US" w:eastAsia="zh-CN"/>
              </w:rPr>
              <w:t>7</w:t>
            </w:r>
            <w:r>
              <w:rPr>
                <w:rFonts w:hint="eastAsia" w:ascii="仿宋" w:hAnsi="仿宋" w:eastAsia="仿宋" w:cs="仿宋"/>
                <w:sz w:val="21"/>
                <w:szCs w:val="21"/>
              </w:rPr>
              <w:t xml:space="preserve"> 月</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 xml:space="preserve">至  </w:t>
            </w:r>
            <w:r>
              <w:rPr>
                <w:rFonts w:hint="eastAsia" w:ascii="仿宋" w:hAnsi="仿宋" w:eastAsia="仿宋" w:cs="仿宋"/>
                <w:sz w:val="21"/>
                <w:szCs w:val="21"/>
                <w:lang w:val="en-US" w:eastAsia="zh-CN"/>
              </w:rPr>
              <w:t>2016</w:t>
            </w:r>
            <w:r>
              <w:rPr>
                <w:rFonts w:hint="eastAsia" w:ascii="仿宋" w:hAnsi="仿宋" w:eastAsia="仿宋" w:cs="仿宋"/>
                <w:sz w:val="21"/>
                <w:szCs w:val="21"/>
              </w:rPr>
              <w:t xml:space="preserve"> 年 </w:t>
            </w:r>
            <w:r>
              <w:rPr>
                <w:rFonts w:hint="eastAsia" w:ascii="仿宋" w:hAnsi="仿宋" w:eastAsia="仿宋" w:cs="仿宋"/>
                <w:sz w:val="21"/>
                <w:szCs w:val="21"/>
                <w:lang w:val="en-US" w:eastAsia="zh-CN"/>
              </w:rPr>
              <w:t>10</w:t>
            </w:r>
            <w:r>
              <w:rPr>
                <w:rFonts w:hint="eastAsia" w:ascii="仿宋" w:hAnsi="仿宋" w:eastAsia="仿宋" w:cs="仿宋"/>
                <w:sz w:val="21"/>
                <w:szCs w:val="21"/>
              </w:rPr>
              <w:t xml:space="preserve"> 月</w:t>
            </w:r>
          </w:p>
        </w:tc>
        <w:tc>
          <w:tcPr>
            <w:tcW w:w="1470" w:type="dxa"/>
            <w:gridSpan w:val="2"/>
            <w:vAlign w:val="center"/>
          </w:tcPr>
          <w:p>
            <w:pPr>
              <w:jc w:val="center"/>
              <w:rPr>
                <w:rFonts w:hint="eastAsia" w:ascii="仿宋" w:hAnsi="仿宋" w:eastAsia="仿宋" w:cs="仿宋"/>
                <w:sz w:val="21"/>
                <w:szCs w:val="21"/>
              </w:rPr>
            </w:pPr>
            <w:r>
              <w:rPr>
                <w:rFonts w:hint="eastAsia" w:ascii="仿宋" w:hAnsi="仿宋" w:eastAsia="仿宋" w:cs="仿宋"/>
                <w:sz w:val="21"/>
                <w:szCs w:val="21"/>
              </w:rPr>
              <w:t>实际完</w:t>
            </w:r>
          </w:p>
          <w:p>
            <w:pPr>
              <w:jc w:val="center"/>
              <w:rPr>
                <w:rFonts w:hint="eastAsia" w:ascii="仿宋" w:hAnsi="仿宋" w:eastAsia="仿宋" w:cs="仿宋"/>
                <w:sz w:val="21"/>
                <w:szCs w:val="21"/>
              </w:rPr>
            </w:pPr>
            <w:r>
              <w:rPr>
                <w:rFonts w:hint="eastAsia" w:ascii="仿宋" w:hAnsi="仿宋" w:eastAsia="仿宋" w:cs="仿宋"/>
                <w:sz w:val="21"/>
                <w:szCs w:val="21"/>
              </w:rPr>
              <w:t>成时间</w:t>
            </w:r>
          </w:p>
        </w:tc>
        <w:tc>
          <w:tcPr>
            <w:tcW w:w="2924" w:type="dxa"/>
            <w:gridSpan w:val="2"/>
            <w:vAlign w:val="center"/>
          </w:tcPr>
          <w:p>
            <w:pPr>
              <w:rPr>
                <w:rFonts w:hint="eastAsia" w:ascii="仿宋" w:hAnsi="仿宋" w:eastAsia="仿宋" w:cs="仿宋"/>
                <w:sz w:val="21"/>
                <w:szCs w:val="21"/>
              </w:rPr>
            </w:pPr>
            <w:r>
              <w:rPr>
                <w:rFonts w:hint="eastAsia" w:ascii="仿宋" w:hAnsi="仿宋" w:eastAsia="仿宋" w:cs="仿宋"/>
                <w:sz w:val="21"/>
                <w:szCs w:val="21"/>
                <w:lang w:val="en-US" w:eastAsia="zh-CN"/>
              </w:rPr>
              <w:t xml:space="preserve">  2016</w:t>
            </w:r>
            <w:r>
              <w:rPr>
                <w:rFonts w:hint="eastAsia" w:ascii="仿宋" w:hAnsi="仿宋" w:eastAsia="仿宋" w:cs="仿宋"/>
                <w:sz w:val="21"/>
                <w:szCs w:val="21"/>
              </w:rPr>
              <w:t xml:space="preserve"> 年 </w:t>
            </w:r>
            <w:r>
              <w:rPr>
                <w:rFonts w:hint="eastAsia" w:ascii="仿宋" w:hAnsi="仿宋" w:eastAsia="仿宋" w:cs="仿宋"/>
                <w:sz w:val="21"/>
                <w:szCs w:val="21"/>
                <w:lang w:val="en-US" w:eastAsia="zh-CN"/>
              </w:rPr>
              <w:t>8</w:t>
            </w:r>
            <w:r>
              <w:rPr>
                <w:rFonts w:hint="eastAsia" w:ascii="仿宋" w:hAnsi="仿宋" w:eastAsia="仿宋" w:cs="仿宋"/>
                <w:sz w:val="21"/>
                <w:szCs w:val="21"/>
              </w:rPr>
              <w:t xml:space="preserve"> 月 至 </w:t>
            </w:r>
          </w:p>
          <w:p>
            <w:pPr>
              <w:rPr>
                <w:rFonts w:hint="eastAsia" w:ascii="仿宋" w:hAnsi="仿宋" w:eastAsia="仿宋" w:cs="仿宋"/>
                <w:sz w:val="21"/>
                <w:szCs w:val="21"/>
              </w:rPr>
            </w:pPr>
            <w:r>
              <w:rPr>
                <w:rFonts w:hint="eastAsia" w:ascii="仿宋" w:hAnsi="仿宋" w:eastAsia="仿宋" w:cs="仿宋"/>
                <w:sz w:val="21"/>
                <w:szCs w:val="21"/>
                <w:lang w:val="en-US" w:eastAsia="zh-CN"/>
              </w:rPr>
              <w:t xml:space="preserve">  2016</w:t>
            </w:r>
            <w:r>
              <w:rPr>
                <w:rFonts w:hint="eastAsia" w:ascii="仿宋" w:hAnsi="仿宋" w:eastAsia="仿宋" w:cs="仿宋"/>
                <w:sz w:val="21"/>
                <w:szCs w:val="21"/>
              </w:rPr>
              <w:t xml:space="preserve"> </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 xml:space="preserve">年  </w:t>
            </w:r>
            <w:r>
              <w:rPr>
                <w:rFonts w:hint="eastAsia" w:ascii="仿宋" w:hAnsi="仿宋" w:eastAsia="仿宋" w:cs="仿宋"/>
                <w:sz w:val="21"/>
                <w:szCs w:val="21"/>
                <w:lang w:val="en-US" w:eastAsia="zh-CN"/>
              </w:rPr>
              <w:t>11</w:t>
            </w:r>
            <w:r>
              <w:rPr>
                <w:rFonts w:hint="eastAsia" w:ascii="仿宋" w:hAnsi="仿宋" w:eastAsia="仿宋" w:cs="仿宋"/>
                <w:sz w:val="21"/>
                <w:szCs w:val="21"/>
              </w:rPr>
              <w:t xml:space="preserve">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0" w:hRule="atLeast"/>
        </w:trPr>
        <w:tc>
          <w:tcPr>
            <w:tcW w:w="1254" w:type="dxa"/>
            <w:vAlign w:val="center"/>
          </w:tcPr>
          <w:p>
            <w:pPr>
              <w:jc w:val="center"/>
              <w:rPr>
                <w:rFonts w:hint="eastAsia" w:ascii="仿宋" w:hAnsi="仿宋" w:eastAsia="仿宋" w:cs="仿宋"/>
                <w:sz w:val="21"/>
                <w:szCs w:val="21"/>
              </w:rPr>
            </w:pPr>
            <w:r>
              <w:rPr>
                <w:rFonts w:hint="eastAsia" w:ascii="仿宋" w:hAnsi="仿宋" w:eastAsia="仿宋" w:cs="仿宋"/>
                <w:sz w:val="21"/>
                <w:szCs w:val="21"/>
              </w:rPr>
              <w:t>科</w:t>
            </w:r>
          </w:p>
          <w:p>
            <w:pPr>
              <w:jc w:val="center"/>
              <w:rPr>
                <w:rFonts w:hint="eastAsia" w:ascii="仿宋" w:hAnsi="仿宋" w:eastAsia="仿宋" w:cs="仿宋"/>
                <w:sz w:val="21"/>
                <w:szCs w:val="21"/>
              </w:rPr>
            </w:pPr>
            <w:r>
              <w:rPr>
                <w:rFonts w:hint="eastAsia" w:ascii="仿宋" w:hAnsi="仿宋" w:eastAsia="仿宋" w:cs="仿宋"/>
                <w:sz w:val="21"/>
                <w:szCs w:val="21"/>
              </w:rPr>
              <w:t>研</w:t>
            </w:r>
          </w:p>
          <w:p>
            <w:pPr>
              <w:jc w:val="center"/>
              <w:rPr>
                <w:rFonts w:hint="eastAsia" w:ascii="仿宋" w:hAnsi="仿宋" w:eastAsia="仿宋" w:cs="仿宋"/>
                <w:sz w:val="21"/>
                <w:szCs w:val="21"/>
              </w:rPr>
            </w:pPr>
            <w:r>
              <w:rPr>
                <w:rFonts w:hint="eastAsia" w:ascii="仿宋" w:hAnsi="仿宋" w:eastAsia="仿宋" w:cs="仿宋"/>
                <w:sz w:val="21"/>
                <w:szCs w:val="21"/>
              </w:rPr>
              <w:t>经</w:t>
            </w:r>
          </w:p>
          <w:p>
            <w:pPr>
              <w:jc w:val="center"/>
              <w:rPr>
                <w:rFonts w:ascii="宋体" w:hAnsi="宋体"/>
                <w:sz w:val="24"/>
                <w:szCs w:val="24"/>
              </w:rPr>
            </w:pPr>
            <w:r>
              <w:rPr>
                <w:rFonts w:hint="eastAsia" w:ascii="仿宋" w:hAnsi="仿宋" w:eastAsia="仿宋" w:cs="仿宋"/>
                <w:sz w:val="21"/>
                <w:szCs w:val="21"/>
              </w:rPr>
              <w:t>费</w:t>
            </w:r>
          </w:p>
        </w:tc>
        <w:tc>
          <w:tcPr>
            <w:tcW w:w="7184" w:type="dxa"/>
            <w:gridSpan w:val="6"/>
            <w:vAlign w:val="center"/>
          </w:tcPr>
          <w:p>
            <w:pPr>
              <w:spacing w:line="360" w:lineRule="auto"/>
              <w:rPr>
                <w:rFonts w:hint="eastAsia" w:ascii="仿宋" w:hAnsi="仿宋" w:eastAsia="仿宋" w:cs="仿宋"/>
                <w:sz w:val="21"/>
                <w:szCs w:val="21"/>
              </w:rPr>
            </w:pPr>
            <w:r>
              <w:rPr>
                <w:rFonts w:hint="eastAsia" w:ascii="仿宋" w:hAnsi="仿宋" w:eastAsia="仿宋" w:cs="仿宋"/>
                <w:sz w:val="21"/>
                <w:szCs w:val="21"/>
              </w:rPr>
              <w:t>实际支出____</w:t>
            </w:r>
            <w:r>
              <w:rPr>
                <w:rFonts w:hint="eastAsia" w:ascii="仿宋" w:hAnsi="仿宋" w:eastAsia="仿宋" w:cs="仿宋"/>
                <w:sz w:val="21"/>
                <w:szCs w:val="21"/>
                <w:lang w:val="en-US" w:eastAsia="zh-CN"/>
              </w:rPr>
              <w:t>700</w:t>
            </w:r>
            <w:r>
              <w:rPr>
                <w:rFonts w:hint="eastAsia" w:ascii="仿宋" w:hAnsi="仿宋" w:eastAsia="仿宋" w:cs="仿宋"/>
                <w:sz w:val="21"/>
                <w:szCs w:val="21"/>
              </w:rPr>
              <w:t>________元</w:t>
            </w:r>
          </w:p>
          <w:p>
            <w:pPr>
              <w:spacing w:line="360" w:lineRule="auto"/>
              <w:rPr>
                <w:rFonts w:hint="eastAsia" w:ascii="仿宋" w:hAnsi="仿宋" w:eastAsia="仿宋" w:cs="仿宋"/>
                <w:sz w:val="21"/>
                <w:szCs w:val="21"/>
              </w:rPr>
            </w:pPr>
          </w:p>
          <w:p>
            <w:pPr>
              <w:spacing w:line="360" w:lineRule="auto"/>
              <w:rPr>
                <w:rFonts w:hint="eastAsia" w:ascii="仿宋" w:hAnsi="仿宋" w:eastAsia="仿宋" w:cs="仿宋"/>
                <w:sz w:val="21"/>
                <w:szCs w:val="21"/>
              </w:rPr>
            </w:pPr>
            <w:r>
              <w:rPr>
                <w:rFonts w:hint="eastAsia" w:ascii="仿宋" w:hAnsi="仿宋" w:eastAsia="仿宋" w:cs="仿宋"/>
                <w:sz w:val="21"/>
                <w:szCs w:val="21"/>
              </w:rPr>
              <w:t xml:space="preserve">实际支出分类：1、材料费：     </w:t>
            </w:r>
            <w:r>
              <w:rPr>
                <w:rFonts w:hint="eastAsia" w:ascii="仿宋" w:hAnsi="仿宋" w:eastAsia="仿宋" w:cs="仿宋"/>
                <w:sz w:val="21"/>
                <w:szCs w:val="21"/>
                <w:lang w:val="en-US" w:eastAsia="zh-CN"/>
              </w:rPr>
              <w:t>108</w:t>
            </w:r>
            <w:r>
              <w:rPr>
                <w:rFonts w:hint="eastAsia" w:ascii="仿宋" w:hAnsi="仿宋" w:eastAsia="仿宋" w:cs="仿宋"/>
                <w:sz w:val="21"/>
                <w:szCs w:val="21"/>
              </w:rPr>
              <w:t xml:space="preserve">        元</w:t>
            </w:r>
          </w:p>
          <w:p>
            <w:pPr>
              <w:spacing w:line="360" w:lineRule="auto"/>
              <w:rPr>
                <w:rFonts w:hint="eastAsia" w:ascii="仿宋" w:hAnsi="仿宋" w:eastAsia="仿宋" w:cs="仿宋"/>
                <w:sz w:val="21"/>
                <w:szCs w:val="21"/>
              </w:rPr>
            </w:pPr>
            <w:r>
              <w:rPr>
                <w:rFonts w:hint="eastAsia" w:ascii="仿宋" w:hAnsi="仿宋" w:eastAsia="仿宋" w:cs="仿宋"/>
                <w:sz w:val="21"/>
                <w:szCs w:val="21"/>
              </w:rPr>
              <w:t xml:space="preserve">              2、资料费：      </w:t>
            </w:r>
            <w:r>
              <w:rPr>
                <w:rFonts w:hint="eastAsia" w:ascii="仿宋" w:hAnsi="仿宋" w:eastAsia="仿宋" w:cs="仿宋"/>
                <w:sz w:val="21"/>
                <w:szCs w:val="21"/>
                <w:lang w:val="en-US" w:eastAsia="zh-CN"/>
              </w:rPr>
              <w:t>80</w:t>
            </w:r>
            <w:r>
              <w:rPr>
                <w:rFonts w:hint="eastAsia" w:ascii="仿宋" w:hAnsi="仿宋" w:eastAsia="仿宋" w:cs="仿宋"/>
                <w:sz w:val="21"/>
                <w:szCs w:val="21"/>
              </w:rPr>
              <w:t xml:space="preserve">        元</w:t>
            </w:r>
          </w:p>
          <w:p>
            <w:pPr>
              <w:spacing w:line="360" w:lineRule="auto"/>
              <w:rPr>
                <w:rFonts w:hint="eastAsia" w:ascii="仿宋" w:hAnsi="仿宋" w:eastAsia="仿宋" w:cs="仿宋"/>
                <w:sz w:val="21"/>
                <w:szCs w:val="21"/>
              </w:rPr>
            </w:pPr>
            <w:r>
              <w:rPr>
                <w:rFonts w:hint="eastAsia" w:ascii="仿宋" w:hAnsi="仿宋" w:eastAsia="仿宋" w:cs="仿宋"/>
                <w:sz w:val="21"/>
                <w:szCs w:val="21"/>
              </w:rPr>
              <w:t xml:space="preserve">              3、复印费：      </w:t>
            </w:r>
            <w:r>
              <w:rPr>
                <w:rFonts w:hint="eastAsia" w:ascii="仿宋" w:hAnsi="仿宋" w:eastAsia="仿宋" w:cs="仿宋"/>
                <w:sz w:val="21"/>
                <w:szCs w:val="21"/>
                <w:lang w:val="en-US" w:eastAsia="zh-CN"/>
              </w:rPr>
              <w:t>97</w:t>
            </w:r>
            <w:r>
              <w:rPr>
                <w:rFonts w:hint="eastAsia" w:ascii="仿宋" w:hAnsi="仿宋" w:eastAsia="仿宋" w:cs="仿宋"/>
                <w:sz w:val="21"/>
                <w:szCs w:val="21"/>
              </w:rPr>
              <w:t xml:space="preserve">        元</w:t>
            </w:r>
          </w:p>
          <w:p>
            <w:pPr>
              <w:spacing w:line="360" w:lineRule="auto"/>
              <w:rPr>
                <w:rFonts w:hint="eastAsia" w:ascii="仿宋" w:hAnsi="仿宋" w:eastAsia="仿宋" w:cs="仿宋"/>
                <w:sz w:val="21"/>
                <w:szCs w:val="21"/>
              </w:rPr>
            </w:pPr>
            <w:r>
              <w:rPr>
                <w:rFonts w:hint="eastAsia" w:ascii="仿宋" w:hAnsi="仿宋" w:eastAsia="仿宋" w:cs="仿宋"/>
                <w:sz w:val="21"/>
                <w:szCs w:val="21"/>
              </w:rPr>
              <w:t xml:space="preserve">              4、搭建服务器：</w:t>
            </w:r>
            <w:r>
              <w:rPr>
                <w:rFonts w:hint="eastAsia" w:ascii="仿宋" w:hAnsi="仿宋" w:eastAsia="仿宋" w:cs="仿宋"/>
                <w:sz w:val="21"/>
                <w:szCs w:val="21"/>
                <w:lang w:val="en-US" w:eastAsia="zh-CN"/>
              </w:rPr>
              <w:t xml:space="preserve">  370       元</w:t>
            </w:r>
          </w:p>
          <w:p>
            <w:pPr>
              <w:spacing w:line="360" w:lineRule="auto"/>
              <w:rPr>
                <w:rFonts w:ascii="宋体" w:hAnsi="宋体"/>
                <w:szCs w:val="21"/>
              </w:rPr>
            </w:pPr>
            <w:r>
              <w:rPr>
                <w:rFonts w:hint="eastAsia" w:ascii="仿宋" w:hAnsi="仿宋" w:eastAsia="仿宋" w:cs="仿宋"/>
                <w:sz w:val="21"/>
                <w:szCs w:val="21"/>
              </w:rPr>
              <w:t xml:space="preserve">              5、其  他：       </w:t>
            </w:r>
            <w:r>
              <w:rPr>
                <w:rFonts w:hint="eastAsia" w:ascii="仿宋" w:hAnsi="仿宋" w:eastAsia="仿宋" w:cs="仿宋"/>
                <w:sz w:val="21"/>
                <w:szCs w:val="21"/>
                <w:lang w:val="en-US" w:eastAsia="zh-CN"/>
              </w:rPr>
              <w:t>50</w:t>
            </w:r>
            <w:r>
              <w:rPr>
                <w:rFonts w:hint="eastAsia" w:ascii="仿宋" w:hAnsi="仿宋" w:eastAsia="仿宋" w:cs="仿宋"/>
                <w:sz w:val="21"/>
                <w:szCs w:val="21"/>
              </w:rPr>
              <w:t xml:space="preserve">       元</w:t>
            </w:r>
          </w:p>
        </w:tc>
      </w:tr>
    </w:tbl>
    <w:p/>
    <w:p>
      <w:pPr>
        <w:rPr>
          <w:rFonts w:hint="eastAsia" w:ascii="仿宋" w:hAnsi="仿宋" w:eastAsia="仿宋" w:cs="仿宋"/>
          <w:sz w:val="28"/>
          <w:szCs w:val="28"/>
          <w:lang w:val="en-US" w:eastAsia="zh-CN"/>
        </w:rPr>
      </w:pPr>
    </w:p>
    <w:sectPr>
      <w:headerReference r:id="rId6" w:type="default"/>
      <w:footerReference r:id="rId7" w:type="default"/>
      <w:pgSz w:w="11906" w:h="16838"/>
      <w:pgMar w:top="1440" w:right="1247" w:bottom="1440" w:left="1247"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新魏">
    <w:panose1 w:val="02010800040101010101"/>
    <w:charset w:val="86"/>
    <w:family w:val="auto"/>
    <w:pitch w:val="default"/>
    <w:sig w:usb0="00000001" w:usb1="080F0000" w:usb2="00000000" w:usb3="00000000" w:csb0="00040000" w:csb1="00000000"/>
  </w:font>
  <w:font w:name="方正大黑_GBK">
    <w:altName w:val="黑体"/>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方正小标宋简体">
    <w:altName w:val="微软雅黑"/>
    <w:panose1 w:val="02010601030101010101"/>
    <w:charset w:val="86"/>
    <w:family w:val="auto"/>
    <w:pitch w:val="default"/>
    <w:sig w:usb0="00000000" w:usb1="00000000" w:usb2="0000001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altName w:val="黑体"/>
    <w:panose1 w:val="020B0502040204020203"/>
    <w:charset w:val="86"/>
    <w:family w:val="auto"/>
    <w:pitch w:val="default"/>
    <w:sig w:usb0="00000000" w:usb1="00000000" w:usb2="00000016" w:usb3="00000000" w:csb0="0004000F" w:csb1="00000000"/>
  </w:font>
  <w:font w:name="BatangChe">
    <w:panose1 w:val="02030609000101010101"/>
    <w:charset w:val="81"/>
    <w:family w:val="auto"/>
    <w:pitch w:val="default"/>
    <w:sig w:usb0="B00002AF" w:usb1="69D77CFB" w:usb2="00000030" w:usb3="00000000" w:csb0="4008009F" w:csb1="DFD7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Kozuka Gothic Pro L">
    <w:panose1 w:val="020B0200000000000000"/>
    <w:charset w:val="80"/>
    <w:family w:val="auto"/>
    <w:pitch w:val="default"/>
    <w:sig w:usb0="00000083" w:usb1="2AC71C11" w:usb2="00000012" w:usb3="00000000" w:csb0="20020005" w:csb1="00000000"/>
  </w:font>
  <w:font w:name="Kozuka Gothic Pro M">
    <w:panose1 w:val="020B0700000000000000"/>
    <w:charset w:val="80"/>
    <w:family w:val="auto"/>
    <w:pitch w:val="default"/>
    <w:sig w:usb0="00000083" w:usb1="2AC71C11" w:usb2="00000012" w:usb3="00000000" w:csb0="20020005"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ascii="仿宋" w:hAnsi="仿宋" w:eastAsia="仿宋" w:cs="仿宋"/>
        <w:sz w:val="21"/>
        <w:szCs w:val="32"/>
        <w:lang w:eastAsia="zh-CN"/>
      </w:rPr>
    </w:pPr>
    <w:r>
      <w:rPr>
        <w:rFonts w:hint="eastAsia" w:ascii="仿宋" w:hAnsi="仿宋" w:eastAsia="仿宋" w:cs="仿宋"/>
        <w:sz w:val="21"/>
        <w:szCs w:val="32"/>
        <w:lang w:eastAsia="zh-CN"/>
      </w:rPr>
      <w:t>第</w:t>
    </w:r>
    <w:r>
      <w:rPr>
        <w:rFonts w:hint="eastAsia" w:ascii="仿宋" w:hAnsi="仿宋" w:eastAsia="仿宋" w:cs="仿宋"/>
        <w:sz w:val="21"/>
        <w:szCs w:val="32"/>
        <w:lang w:val="en-US" w:eastAsia="zh-CN"/>
      </w:rPr>
      <w:t xml:space="preserve">1页 共1页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Theme="minorEastAsia"/>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312545"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312545"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仿宋" w:hAnsi="仿宋" w:eastAsia="仿宋" w:cs="仿宋"/>
                              <w:sz w:val="20"/>
                              <w:szCs w:val="28"/>
                              <w:lang w:eastAsia="zh-CN"/>
                            </w:rPr>
                          </w:pPr>
                          <w:r>
                            <w:rPr>
                              <w:rFonts w:hint="eastAsia" w:ascii="仿宋" w:hAnsi="仿宋" w:eastAsia="仿宋" w:cs="仿宋"/>
                              <w:sz w:val="20"/>
                              <w:szCs w:val="28"/>
                              <w:lang w:eastAsia="zh-CN"/>
                            </w:rPr>
                            <w:t>第</w:t>
                          </w:r>
                          <w:r>
                            <w:rPr>
                              <w:rFonts w:hint="eastAsia" w:ascii="仿宋" w:hAnsi="仿宋" w:eastAsia="仿宋" w:cs="仿宋"/>
                              <w:sz w:val="20"/>
                              <w:szCs w:val="28"/>
                              <w:lang w:eastAsia="zh-CN"/>
                            </w:rPr>
                            <w:fldChar w:fldCharType="begin"/>
                          </w:r>
                          <w:r>
                            <w:rPr>
                              <w:rFonts w:hint="eastAsia" w:ascii="仿宋" w:hAnsi="仿宋" w:eastAsia="仿宋" w:cs="仿宋"/>
                              <w:sz w:val="20"/>
                              <w:szCs w:val="28"/>
                              <w:lang w:eastAsia="zh-CN"/>
                            </w:rPr>
                            <w:instrText xml:space="preserve"> PAGE  \* MERGEFORMAT </w:instrText>
                          </w:r>
                          <w:r>
                            <w:rPr>
                              <w:rFonts w:hint="eastAsia" w:ascii="仿宋" w:hAnsi="仿宋" w:eastAsia="仿宋" w:cs="仿宋"/>
                              <w:sz w:val="20"/>
                              <w:szCs w:val="28"/>
                              <w:lang w:eastAsia="zh-CN"/>
                            </w:rPr>
                            <w:fldChar w:fldCharType="separate"/>
                          </w:r>
                          <w:r>
                            <w:t>1</w:t>
                          </w:r>
                          <w:r>
                            <w:rPr>
                              <w:rFonts w:hint="eastAsia" w:ascii="仿宋" w:hAnsi="仿宋" w:eastAsia="仿宋" w:cs="仿宋"/>
                              <w:sz w:val="20"/>
                              <w:szCs w:val="28"/>
                              <w:lang w:eastAsia="zh-CN"/>
                            </w:rPr>
                            <w:fldChar w:fldCharType="end"/>
                          </w:r>
                          <w:r>
                            <w:rPr>
                              <w:rFonts w:hint="eastAsia" w:ascii="仿宋" w:hAnsi="仿宋" w:eastAsia="仿宋" w:cs="仿宋"/>
                              <w:sz w:val="20"/>
                              <w:szCs w:val="28"/>
                              <w:lang w:val="en-US" w:eastAsia="zh-CN"/>
                            </w:rPr>
                            <w:t xml:space="preserve"> </w:t>
                          </w:r>
                          <w:r>
                            <w:rPr>
                              <w:rFonts w:hint="eastAsia" w:ascii="仿宋" w:hAnsi="仿宋" w:eastAsia="仿宋" w:cs="仿宋"/>
                              <w:sz w:val="20"/>
                              <w:szCs w:val="28"/>
                              <w:lang w:eastAsia="zh-CN"/>
                            </w:rPr>
                            <w:t>页</w:t>
                          </w:r>
                          <w:r>
                            <w:rPr>
                              <w:rFonts w:hint="eastAsia" w:ascii="仿宋" w:hAnsi="仿宋" w:eastAsia="仿宋" w:cs="仿宋"/>
                              <w:sz w:val="20"/>
                              <w:szCs w:val="28"/>
                              <w:lang w:val="en-US" w:eastAsia="zh-CN"/>
                            </w:rPr>
                            <w:t xml:space="preserve">  </w:t>
                          </w:r>
                          <w:r>
                            <w:rPr>
                              <w:rFonts w:hint="eastAsia" w:ascii="仿宋" w:hAnsi="仿宋" w:eastAsia="仿宋" w:cs="仿宋"/>
                              <w:sz w:val="20"/>
                              <w:szCs w:val="28"/>
                              <w:lang w:eastAsia="zh-CN"/>
                            </w:rPr>
                            <w:t xml:space="preserve">共 </w:t>
                          </w:r>
                          <w:r>
                            <w:rPr>
                              <w:rFonts w:hint="eastAsia" w:ascii="仿宋" w:hAnsi="仿宋" w:eastAsia="仿宋" w:cs="仿宋"/>
                              <w:sz w:val="20"/>
                              <w:szCs w:val="28"/>
                              <w:lang w:val="en-US" w:eastAsia="zh-CN"/>
                            </w:rPr>
                            <w:t>10</w:t>
                          </w:r>
                          <w:r>
                            <w:rPr>
                              <w:rFonts w:hint="eastAsia" w:ascii="仿宋" w:hAnsi="仿宋" w:eastAsia="仿宋" w:cs="仿宋"/>
                              <w:sz w:val="20"/>
                              <w:szCs w:val="28"/>
                              <w:lang w:eastAsia="zh-CN"/>
                            </w:rPr>
                            <w:t xml:space="preserve"> 页</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03.35pt;mso-position-horizontal:center;mso-position-horizontal-relative:margin;z-index:251658240;mso-width-relative:page;mso-height-relative:page;" filled="f" stroked="f" coordsize="21600,21600" o:gfxdata="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Bdh+Ib1gAAAAgB&#10;AAAPAAAAAAAAAAEAIAAAACIAAABkcnMvZG93bnJldi54bWxQSwECFAAUAAAACACHTuJAh/1RhcgC&#10;AADYBQAADgAAAAAAAAABACAAAAAlAQAAZHJzL2Uyb0RvYy54bWxQSwUGAAAAAAYABgBZAQAAXwYA&#10;AAAA&#10;">
              <v:fill on="f" focussize="0,0"/>
              <v:stroke on="f" weight="0.5pt"/>
              <v:imagedata o:title=""/>
              <o:lock v:ext="edit" aspectratio="f"/>
              <v:textbox inset="0mm,0mm,0mm,0mm" style="mso-fit-shape-to-text:t;">
                <w:txbxContent>
                  <w:p>
                    <w:pPr>
                      <w:snapToGrid w:val="0"/>
                      <w:rPr>
                        <w:rFonts w:hint="eastAsia" w:ascii="仿宋" w:hAnsi="仿宋" w:eastAsia="仿宋" w:cs="仿宋"/>
                        <w:sz w:val="20"/>
                        <w:szCs w:val="28"/>
                        <w:lang w:eastAsia="zh-CN"/>
                      </w:rPr>
                    </w:pPr>
                    <w:r>
                      <w:rPr>
                        <w:rFonts w:hint="eastAsia" w:ascii="仿宋" w:hAnsi="仿宋" w:eastAsia="仿宋" w:cs="仿宋"/>
                        <w:sz w:val="20"/>
                        <w:szCs w:val="28"/>
                        <w:lang w:eastAsia="zh-CN"/>
                      </w:rPr>
                      <w:t>第</w:t>
                    </w:r>
                    <w:r>
                      <w:rPr>
                        <w:rFonts w:hint="eastAsia" w:ascii="仿宋" w:hAnsi="仿宋" w:eastAsia="仿宋" w:cs="仿宋"/>
                        <w:sz w:val="20"/>
                        <w:szCs w:val="28"/>
                        <w:lang w:eastAsia="zh-CN"/>
                      </w:rPr>
                      <w:fldChar w:fldCharType="begin"/>
                    </w:r>
                    <w:r>
                      <w:rPr>
                        <w:rFonts w:hint="eastAsia" w:ascii="仿宋" w:hAnsi="仿宋" w:eastAsia="仿宋" w:cs="仿宋"/>
                        <w:sz w:val="20"/>
                        <w:szCs w:val="28"/>
                        <w:lang w:eastAsia="zh-CN"/>
                      </w:rPr>
                      <w:instrText xml:space="preserve"> PAGE  \* MERGEFORMAT </w:instrText>
                    </w:r>
                    <w:r>
                      <w:rPr>
                        <w:rFonts w:hint="eastAsia" w:ascii="仿宋" w:hAnsi="仿宋" w:eastAsia="仿宋" w:cs="仿宋"/>
                        <w:sz w:val="20"/>
                        <w:szCs w:val="28"/>
                        <w:lang w:eastAsia="zh-CN"/>
                      </w:rPr>
                      <w:fldChar w:fldCharType="separate"/>
                    </w:r>
                    <w:r>
                      <w:t>1</w:t>
                    </w:r>
                    <w:r>
                      <w:rPr>
                        <w:rFonts w:hint="eastAsia" w:ascii="仿宋" w:hAnsi="仿宋" w:eastAsia="仿宋" w:cs="仿宋"/>
                        <w:sz w:val="20"/>
                        <w:szCs w:val="28"/>
                        <w:lang w:eastAsia="zh-CN"/>
                      </w:rPr>
                      <w:fldChar w:fldCharType="end"/>
                    </w:r>
                    <w:r>
                      <w:rPr>
                        <w:rFonts w:hint="eastAsia" w:ascii="仿宋" w:hAnsi="仿宋" w:eastAsia="仿宋" w:cs="仿宋"/>
                        <w:sz w:val="20"/>
                        <w:szCs w:val="28"/>
                        <w:lang w:val="en-US" w:eastAsia="zh-CN"/>
                      </w:rPr>
                      <w:t xml:space="preserve"> </w:t>
                    </w:r>
                    <w:r>
                      <w:rPr>
                        <w:rFonts w:hint="eastAsia" w:ascii="仿宋" w:hAnsi="仿宋" w:eastAsia="仿宋" w:cs="仿宋"/>
                        <w:sz w:val="20"/>
                        <w:szCs w:val="28"/>
                        <w:lang w:eastAsia="zh-CN"/>
                      </w:rPr>
                      <w:t>页</w:t>
                    </w:r>
                    <w:r>
                      <w:rPr>
                        <w:rFonts w:hint="eastAsia" w:ascii="仿宋" w:hAnsi="仿宋" w:eastAsia="仿宋" w:cs="仿宋"/>
                        <w:sz w:val="20"/>
                        <w:szCs w:val="28"/>
                        <w:lang w:val="en-US" w:eastAsia="zh-CN"/>
                      </w:rPr>
                      <w:t xml:space="preserve">  </w:t>
                    </w:r>
                    <w:r>
                      <w:rPr>
                        <w:rFonts w:hint="eastAsia" w:ascii="仿宋" w:hAnsi="仿宋" w:eastAsia="仿宋" w:cs="仿宋"/>
                        <w:sz w:val="20"/>
                        <w:szCs w:val="28"/>
                        <w:lang w:eastAsia="zh-CN"/>
                      </w:rPr>
                      <w:t xml:space="preserve">共 </w:t>
                    </w:r>
                    <w:r>
                      <w:rPr>
                        <w:rFonts w:hint="eastAsia" w:ascii="仿宋" w:hAnsi="仿宋" w:eastAsia="仿宋" w:cs="仿宋"/>
                        <w:sz w:val="20"/>
                        <w:szCs w:val="28"/>
                        <w:lang w:val="en-US" w:eastAsia="zh-CN"/>
                      </w:rPr>
                      <w:t>10</w:t>
                    </w:r>
                    <w:r>
                      <w:rPr>
                        <w:rFonts w:hint="eastAsia" w:ascii="仿宋" w:hAnsi="仿宋" w:eastAsia="仿宋" w:cs="仿宋"/>
                        <w:sz w:val="20"/>
                        <w:szCs w:val="28"/>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int="eastAsia" w:ascii="仿宋" w:hAnsi="仿宋" w:eastAsia="仿宋" w:cs="仿宋"/>
        <w:sz w:val="21"/>
        <w:szCs w:val="21"/>
      </w:rPr>
    </w:pPr>
    <w:r>
      <w:rPr>
        <w:rFonts w:hint="eastAsia" w:ascii="仿宋" w:hAnsi="仿宋" w:eastAsia="仿宋" w:cs="仿宋"/>
        <w:sz w:val="21"/>
        <w:szCs w:val="21"/>
      </w:rPr>
      <w:t>“易乐”——</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二手物品</w:t>
    </w:r>
    <w:r>
      <w:rPr>
        <w:rFonts w:hint="eastAsia" w:ascii="仿宋" w:hAnsi="仿宋" w:eastAsia="仿宋" w:cs="仿宋"/>
        <w:sz w:val="21"/>
        <w:szCs w:val="21"/>
        <w:lang w:val="en-US" w:eastAsia="zh-CN"/>
      </w:rPr>
      <w:t>交易平台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int="eastAsia" w:ascii="仿宋" w:hAnsi="仿宋" w:eastAsia="仿宋" w:cs="仿宋"/>
        <w:sz w:val="21"/>
        <w:szCs w:val="21"/>
      </w:rPr>
    </w:pPr>
    <w:r>
      <w:rPr>
        <w:rFonts w:hint="eastAsia" w:ascii="仿宋" w:hAnsi="仿宋" w:eastAsia="仿宋" w:cs="仿宋"/>
        <w:sz w:val="21"/>
        <w:szCs w:val="21"/>
      </w:rPr>
      <w:t>“易乐”——二手物品</w:t>
    </w:r>
    <w:r>
      <w:rPr>
        <w:rFonts w:hint="eastAsia" w:ascii="仿宋" w:hAnsi="仿宋" w:eastAsia="仿宋" w:cs="仿宋"/>
        <w:sz w:val="21"/>
        <w:szCs w:val="21"/>
        <w:lang w:val="en-US" w:eastAsia="zh-CN"/>
      </w:rPr>
      <w:t>交易平台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int="eastAsia" w:ascii="仿宋" w:hAnsi="仿宋" w:eastAsia="仿宋" w:cs="仿宋"/>
        <w:sz w:val="21"/>
        <w:szCs w:val="21"/>
      </w:rPr>
    </w:pPr>
    <w:r>
      <w:rPr>
        <w:rFonts w:hint="eastAsia" w:ascii="仿宋" w:hAnsi="仿宋" w:eastAsia="仿宋" w:cs="仿宋"/>
        <w:sz w:val="21"/>
        <w:szCs w:val="21"/>
      </w:rPr>
      <w:t>“易乐”——二手物品</w:t>
    </w:r>
    <w:r>
      <w:rPr>
        <w:rFonts w:hint="eastAsia" w:ascii="仿宋" w:hAnsi="仿宋" w:eastAsia="仿宋" w:cs="仿宋"/>
        <w:sz w:val="21"/>
        <w:szCs w:val="21"/>
        <w:lang w:val="en-US" w:eastAsia="zh-CN"/>
      </w:rPr>
      <w:t>交易平台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18CAB"/>
    <w:multiLevelType w:val="singleLevel"/>
    <w:tmpl w:val="58318CAB"/>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BD77EA"/>
    <w:rsid w:val="00A9301D"/>
    <w:rsid w:val="01637C7E"/>
    <w:rsid w:val="01E926EE"/>
    <w:rsid w:val="05634A99"/>
    <w:rsid w:val="07CB17DB"/>
    <w:rsid w:val="08025497"/>
    <w:rsid w:val="08B7370F"/>
    <w:rsid w:val="0ABD77EA"/>
    <w:rsid w:val="0AF50E56"/>
    <w:rsid w:val="0C5133EF"/>
    <w:rsid w:val="0D5F2D75"/>
    <w:rsid w:val="16CD11BF"/>
    <w:rsid w:val="19B96066"/>
    <w:rsid w:val="19C81853"/>
    <w:rsid w:val="20376DF3"/>
    <w:rsid w:val="23484ABC"/>
    <w:rsid w:val="24016CF9"/>
    <w:rsid w:val="24A65635"/>
    <w:rsid w:val="2E3224FB"/>
    <w:rsid w:val="32DD51C5"/>
    <w:rsid w:val="359B4CF2"/>
    <w:rsid w:val="391B7E44"/>
    <w:rsid w:val="392358BC"/>
    <w:rsid w:val="393A4727"/>
    <w:rsid w:val="3B2676E0"/>
    <w:rsid w:val="3DC978E2"/>
    <w:rsid w:val="419F1AE2"/>
    <w:rsid w:val="42237F89"/>
    <w:rsid w:val="45282D54"/>
    <w:rsid w:val="4A292D53"/>
    <w:rsid w:val="4D541733"/>
    <w:rsid w:val="4EDF556C"/>
    <w:rsid w:val="53030999"/>
    <w:rsid w:val="55DF491B"/>
    <w:rsid w:val="56567BA9"/>
    <w:rsid w:val="580372F5"/>
    <w:rsid w:val="5997739D"/>
    <w:rsid w:val="62666806"/>
    <w:rsid w:val="63DE6DBF"/>
    <w:rsid w:val="643B2499"/>
    <w:rsid w:val="655D3C3E"/>
    <w:rsid w:val="6BC350F6"/>
    <w:rsid w:val="6C2A4B1F"/>
    <w:rsid w:val="6DD371B1"/>
    <w:rsid w:val="75083EC1"/>
    <w:rsid w:val="75ED0C55"/>
    <w:rsid w:val="7D1B56C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6">
    <w:name w:val="_Style 2"/>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2016-11-17T13:32:00Z</dcterms:created>
  <dc:creator>lenovo</dc:creator>
  <cp:lastModifiedBy>xieganying</cp:lastModifiedBy>
  <dcterms:modified xsi:type="dcterms:W3CDTF">2016-11-20T12:32:32Z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