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90411" w:rsidRDefault="00366488">
      <w:pPr>
        <w:rPr>
          <w:b/>
          <w:sz w:val="28"/>
          <w:szCs w:val="28"/>
        </w:rPr>
      </w:pPr>
      <w:r>
        <w:rPr>
          <w:b/>
          <w:sz w:val="28"/>
          <w:szCs w:val="28"/>
        </w:rPr>
        <w:t>WHO DO YOU SERVE?</w:t>
      </w:r>
    </w:p>
    <w:p w14:paraId="00000002" w14:textId="77777777" w:rsidR="00390411" w:rsidRDefault="00366488">
      <w:r>
        <w:t>Describe the communities, organizations and tribes you serve. Pick the top 3. Then narrow to the one that resonates the most with you.</w:t>
      </w:r>
    </w:p>
    <w:p w14:paraId="00000003" w14:textId="77777777" w:rsidR="00390411" w:rsidRDefault="00390411" w:rsidP="00B0285D">
      <w:pPr>
        <w:ind w:left="450" w:hanging="270"/>
      </w:pPr>
    </w:p>
    <w:p w14:paraId="00000006" w14:textId="24420947" w:rsidR="00390411" w:rsidRPr="00B0285D" w:rsidRDefault="00366488" w:rsidP="00B0285D">
      <w:pPr>
        <w:pStyle w:val="ListParagraph"/>
        <w:numPr>
          <w:ilvl w:val="0"/>
          <w:numId w:val="7"/>
        </w:numPr>
        <w:rPr>
          <w:bCs/>
        </w:rPr>
      </w:pPr>
      <w:r w:rsidRPr="00B0285D">
        <w:rPr>
          <w:bCs/>
        </w:rPr>
        <w:t>Viewer experience</w:t>
      </w:r>
      <w:r w:rsidR="00E55A3A" w:rsidRPr="00B0285D">
        <w:rPr>
          <w:bCs/>
        </w:rPr>
        <w:t xml:space="preserve">: Addressing viewers regarding </w:t>
      </w:r>
      <w:r w:rsidR="00AB26D5" w:rsidRPr="00B0285D">
        <w:rPr>
          <w:bCs/>
        </w:rPr>
        <w:t xml:space="preserve">product </w:t>
      </w:r>
      <w:r w:rsidR="00E55A3A" w:rsidRPr="00B0285D">
        <w:rPr>
          <w:bCs/>
        </w:rPr>
        <w:t xml:space="preserve">service use. </w:t>
      </w:r>
    </w:p>
    <w:p w14:paraId="6FF17AA0" w14:textId="09E4FD35" w:rsidR="000B09F4" w:rsidRPr="00B0285D" w:rsidRDefault="00E55A3A" w:rsidP="00B0285D">
      <w:pPr>
        <w:pStyle w:val="ListParagraph"/>
        <w:numPr>
          <w:ilvl w:val="0"/>
          <w:numId w:val="7"/>
        </w:numPr>
        <w:rPr>
          <w:bCs/>
        </w:rPr>
      </w:pPr>
      <w:r w:rsidRPr="00B0285D">
        <w:rPr>
          <w:bCs/>
        </w:rPr>
        <w:t>Entertainment:</w:t>
      </w:r>
      <w:r w:rsidR="006772DC" w:rsidRPr="00B0285D">
        <w:rPr>
          <w:bCs/>
        </w:rPr>
        <w:t xml:space="preserve"> </w:t>
      </w:r>
      <w:r w:rsidR="00D35346" w:rsidRPr="00B0285D">
        <w:rPr>
          <w:bCs/>
        </w:rPr>
        <w:t xml:space="preserve">Streaming service that conclude Live TV, on-demand content with and without commercials. </w:t>
      </w:r>
      <w:r w:rsidRPr="00B0285D">
        <w:rPr>
          <w:bCs/>
        </w:rPr>
        <w:t xml:space="preserve"> </w:t>
      </w:r>
      <w:r w:rsidR="000B09F4" w:rsidRPr="00B0285D">
        <w:rPr>
          <w:bCs/>
        </w:rPr>
        <w:t xml:space="preserve"> </w:t>
      </w:r>
    </w:p>
    <w:p w14:paraId="20A57671" w14:textId="15067E91" w:rsidR="00D86AF8" w:rsidRPr="00B0285D" w:rsidRDefault="00E55A3A" w:rsidP="00D86AF8">
      <w:pPr>
        <w:pStyle w:val="ListParagraph"/>
        <w:numPr>
          <w:ilvl w:val="0"/>
          <w:numId w:val="7"/>
        </w:numPr>
        <w:rPr>
          <w:bCs/>
        </w:rPr>
      </w:pPr>
      <w:r w:rsidRPr="00B0285D">
        <w:rPr>
          <w:bCs/>
        </w:rPr>
        <w:t>Technology</w:t>
      </w:r>
      <w:r w:rsidR="00D35346" w:rsidRPr="00B0285D">
        <w:rPr>
          <w:bCs/>
        </w:rPr>
        <w:t xml:space="preserve">: </w:t>
      </w:r>
      <w:r w:rsidR="00AB26D5" w:rsidRPr="00B0285D">
        <w:rPr>
          <w:bCs/>
        </w:rPr>
        <w:t xml:space="preserve">Software, application, network, and device compatibility. </w:t>
      </w:r>
    </w:p>
    <w:p w14:paraId="33FA9309" w14:textId="77777777" w:rsidR="00D86AF8" w:rsidRDefault="00D86AF8" w:rsidP="00D86AF8"/>
    <w:p w14:paraId="00000007" w14:textId="77777777" w:rsidR="00390411" w:rsidRDefault="00366488">
      <w:p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HAT DO YOU DO?</w:t>
      </w:r>
    </w:p>
    <w:p w14:paraId="00000008" w14:textId="77777777" w:rsidR="00390411" w:rsidRDefault="00366488">
      <w:r>
        <w:t>Describe what you do to help others. Pick the top 3. Educate others on proper workflow and guidelines that met business needs.</w:t>
      </w:r>
    </w:p>
    <w:p w14:paraId="00000009" w14:textId="77777777" w:rsidR="00390411" w:rsidRDefault="00390411">
      <w:pPr>
        <w:ind w:left="720"/>
      </w:pPr>
    </w:p>
    <w:p w14:paraId="128B52F3" w14:textId="2D46AAC7" w:rsidR="00D756CE" w:rsidRDefault="00D756CE" w:rsidP="00B0285D">
      <w:pPr>
        <w:pStyle w:val="ListParagraph"/>
        <w:numPr>
          <w:ilvl w:val="0"/>
          <w:numId w:val="8"/>
        </w:numPr>
      </w:pPr>
      <w:r>
        <w:t xml:space="preserve">I </w:t>
      </w:r>
      <w:r w:rsidR="00E21FEE">
        <w:t>analyze</w:t>
      </w:r>
      <w:r w:rsidR="00AC6464">
        <w:t xml:space="preserve"> </w:t>
      </w:r>
      <w:r>
        <w:t>software functionalities</w:t>
      </w:r>
      <w:r w:rsidR="00AC6464">
        <w:t xml:space="preserve"> </w:t>
      </w:r>
      <w:r w:rsidR="00E21FEE">
        <w:t>and</w:t>
      </w:r>
      <w:r w:rsidR="00AC6464">
        <w:t xml:space="preserve"> video performance metrics from audience engagement. </w:t>
      </w:r>
    </w:p>
    <w:p w14:paraId="59CAC60B" w14:textId="77777777" w:rsidR="00E21FEE" w:rsidRDefault="00E21FEE" w:rsidP="00B0285D">
      <w:pPr>
        <w:pStyle w:val="ListParagraph"/>
        <w:numPr>
          <w:ilvl w:val="0"/>
          <w:numId w:val="8"/>
        </w:numPr>
      </w:pPr>
      <w:r>
        <w:t xml:space="preserve">Proactively monitored daily service trends with the ability to prioritize by importance and deadlines. </w:t>
      </w:r>
    </w:p>
    <w:p w14:paraId="0000000B" w14:textId="3F6A2752" w:rsidR="00390411" w:rsidRDefault="00127DF6" w:rsidP="00C854B4">
      <w:pPr>
        <w:pStyle w:val="ListParagraph"/>
        <w:numPr>
          <w:ilvl w:val="0"/>
          <w:numId w:val="8"/>
        </w:numPr>
      </w:pPr>
      <w:r>
        <w:t xml:space="preserve">Provide level 1 agents accurate information on Live TV events regarding regional availability and blackouts. </w:t>
      </w:r>
    </w:p>
    <w:p w14:paraId="0000000C" w14:textId="77777777" w:rsidR="00390411" w:rsidRDefault="00390411"/>
    <w:p w14:paraId="0000000D" w14:textId="77777777" w:rsidR="00390411" w:rsidRDefault="00366488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HOW?</w:t>
      </w:r>
    </w:p>
    <w:p w14:paraId="0000000E" w14:textId="042DBE88" w:rsidR="00390411" w:rsidRDefault="00366488">
      <w:r>
        <w:t xml:space="preserve">Describe in tangible terms how you </w:t>
      </w:r>
      <w:proofErr w:type="gramStart"/>
      <w:r>
        <w:t>are able to</w:t>
      </w:r>
      <w:proofErr w:type="gramEnd"/>
      <w:r>
        <w:t xml:space="preserve"> help others. Pick the top 3.</w:t>
      </w:r>
    </w:p>
    <w:p w14:paraId="69F31EB3" w14:textId="77777777" w:rsidR="00B0285D" w:rsidRDefault="00B0285D"/>
    <w:p w14:paraId="00000010" w14:textId="62A37523" w:rsidR="00390411" w:rsidRDefault="00E21FEE" w:rsidP="00B0285D">
      <w:pPr>
        <w:pStyle w:val="ListParagraph"/>
        <w:numPr>
          <w:ilvl w:val="0"/>
          <w:numId w:val="9"/>
        </w:numPr>
      </w:pPr>
      <w:r>
        <w:t>I</w:t>
      </w:r>
      <w:r w:rsidR="009C4739" w:rsidRPr="009C4739">
        <w:t xml:space="preserve"> provide accurate information to level 1 </w:t>
      </w:r>
      <w:r w:rsidR="00E0014A">
        <w:t>advocates</w:t>
      </w:r>
      <w:r w:rsidR="009C4739" w:rsidRPr="009C4739">
        <w:t xml:space="preserve"> how metrics impact viewer experience based on </w:t>
      </w:r>
      <w:bookmarkStart w:id="0" w:name="_Hlk51347193"/>
      <w:r w:rsidR="009C4739" w:rsidRPr="009C4739">
        <w:t>metric values</w:t>
      </w:r>
      <w:bookmarkEnd w:id="0"/>
      <w:r w:rsidR="009C4739" w:rsidRPr="009C4739">
        <w:t>, metric calculations, and interval of the data</w:t>
      </w:r>
      <w:r>
        <w:t xml:space="preserve"> through internal chat.</w:t>
      </w:r>
    </w:p>
    <w:p w14:paraId="3DF57145" w14:textId="45DA65F0" w:rsidR="0040450B" w:rsidRDefault="00CA0B94" w:rsidP="00B0285D">
      <w:pPr>
        <w:pStyle w:val="ListParagraph"/>
        <w:numPr>
          <w:ilvl w:val="0"/>
          <w:numId w:val="9"/>
        </w:numPr>
      </w:pPr>
      <w:r>
        <w:t xml:space="preserve">I track issues with </w:t>
      </w:r>
      <w:r>
        <w:t>software functionalities</w:t>
      </w:r>
      <w:r>
        <w:t>, content, and Live TV performance</w:t>
      </w:r>
      <w:r w:rsidR="00E90CAA">
        <w:t>.</w:t>
      </w:r>
    </w:p>
    <w:p w14:paraId="66859090" w14:textId="2E224187" w:rsidR="00E82CCA" w:rsidRDefault="00E82CCA" w:rsidP="00B0285D">
      <w:pPr>
        <w:pStyle w:val="ListParagraph"/>
        <w:numPr>
          <w:ilvl w:val="0"/>
          <w:numId w:val="9"/>
        </w:numPr>
      </w:pPr>
      <w:r>
        <w:t xml:space="preserve">Guide level 1 agents how to assist viewers to troubleshoot.  </w:t>
      </w:r>
    </w:p>
    <w:p w14:paraId="00000011" w14:textId="77777777" w:rsidR="00390411" w:rsidRDefault="00390411"/>
    <w:p w14:paraId="00000012" w14:textId="77777777" w:rsidR="00390411" w:rsidRDefault="00366488">
      <w:pPr>
        <w:rPr>
          <w:b/>
          <w:sz w:val="28"/>
          <w:szCs w:val="28"/>
        </w:rPr>
      </w:pPr>
      <w:r>
        <w:rPr>
          <w:b/>
          <w:sz w:val="28"/>
          <w:szCs w:val="28"/>
        </w:rPr>
        <w:t>WHY YOU DO THIS?</w:t>
      </w:r>
    </w:p>
    <w:p w14:paraId="00000013" w14:textId="4C20F99F" w:rsidR="00390411" w:rsidRDefault="00366488">
      <w:r>
        <w:t>Describe the emotional, intangible be</w:t>
      </w:r>
      <w:r>
        <w:t>nefits you create for others. Pick the top 3.</w:t>
      </w:r>
    </w:p>
    <w:p w14:paraId="28151F9B" w14:textId="77777777" w:rsidR="00B0285D" w:rsidRDefault="00B0285D"/>
    <w:p w14:paraId="4445D3C8" w14:textId="77777777" w:rsidR="00E82CCA" w:rsidRDefault="00E82CCA" w:rsidP="00E82CCA">
      <w:pPr>
        <w:pStyle w:val="ListParagraph"/>
        <w:numPr>
          <w:ilvl w:val="0"/>
          <w:numId w:val="4"/>
        </w:numPr>
      </w:pPr>
      <w:r w:rsidRPr="00C844FE">
        <w:t>Implement constructive feedback to leadership teams and advocates on proper workflow and guidelines that met business needs.</w:t>
      </w:r>
      <w:r>
        <w:t xml:space="preserve"> </w:t>
      </w:r>
    </w:p>
    <w:p w14:paraId="00000014" w14:textId="3C248749" w:rsidR="00390411" w:rsidRDefault="00954281" w:rsidP="00954281">
      <w:pPr>
        <w:pStyle w:val="ListParagraph"/>
        <w:numPr>
          <w:ilvl w:val="0"/>
          <w:numId w:val="5"/>
        </w:numPr>
      </w:pPr>
      <w:r w:rsidRPr="00954281">
        <w:t>Report service issue trends to the proper team for further investigation to resolve it.</w:t>
      </w:r>
    </w:p>
    <w:p w14:paraId="6066C732" w14:textId="6414C021" w:rsidR="00954281" w:rsidRDefault="009C723A" w:rsidP="00954281">
      <w:pPr>
        <w:pStyle w:val="ListParagraph"/>
        <w:numPr>
          <w:ilvl w:val="0"/>
          <w:numId w:val="5"/>
        </w:numPr>
      </w:pPr>
      <w:r>
        <w:t xml:space="preserve">Communicate Live TV sporting events across 8 different office sites to prepare level 1 advocates. </w:t>
      </w:r>
    </w:p>
    <w:p w14:paraId="0B1B969F" w14:textId="3C6E0311" w:rsidR="009C723A" w:rsidRDefault="009C723A" w:rsidP="009C723A">
      <w:pPr>
        <w:pStyle w:val="ListParagraph"/>
      </w:pPr>
    </w:p>
    <w:p w14:paraId="2550B796" w14:textId="1C9176CB" w:rsidR="002873EF" w:rsidRDefault="009642AF" w:rsidP="009642AF">
      <w:pPr>
        <w:rPr>
          <w:b/>
          <w:bCs/>
          <w:sz w:val="28"/>
          <w:szCs w:val="28"/>
        </w:rPr>
      </w:pPr>
      <w:r w:rsidRPr="009642AF">
        <w:rPr>
          <w:b/>
          <w:bCs/>
          <w:sz w:val="28"/>
          <w:szCs w:val="28"/>
        </w:rPr>
        <w:t>Positioning Statement</w:t>
      </w:r>
    </w:p>
    <w:p w14:paraId="138719B3" w14:textId="40F1943C" w:rsidR="009642AF" w:rsidRPr="009642AF" w:rsidRDefault="009642AF" w:rsidP="009642AF"/>
    <w:p w14:paraId="40673A6C" w14:textId="19477548" w:rsidR="009642AF" w:rsidRPr="00463D62" w:rsidRDefault="00125AE2" w:rsidP="009642AF">
      <w:r w:rsidRPr="00463D62">
        <w:rPr>
          <w:rStyle w:val="Strong"/>
          <w:b w:val="0"/>
          <w:bCs w:val="0"/>
          <w:color w:val="0E101A"/>
        </w:rPr>
        <w:t>I</w:t>
      </w:r>
      <w:r w:rsidRPr="00463D62">
        <w:rPr>
          <w:rStyle w:val="Strong"/>
          <w:color w:val="0E101A"/>
        </w:rPr>
        <w:t xml:space="preserve"> </w:t>
      </w:r>
      <w:r w:rsidRPr="00463D62">
        <w:rPr>
          <w:rStyle w:val="Strong"/>
          <w:b w:val="0"/>
          <w:bCs w:val="0"/>
          <w:color w:val="0E101A"/>
        </w:rPr>
        <w:t>help</w:t>
      </w:r>
      <w:r w:rsidRPr="00463D62">
        <w:t> the Viewer Experience organization </w:t>
      </w:r>
      <w:r w:rsidRPr="00463D62">
        <w:rPr>
          <w:rStyle w:val="Strong"/>
          <w:b w:val="0"/>
          <w:bCs w:val="0"/>
          <w:color w:val="0E101A"/>
        </w:rPr>
        <w:t>to</w:t>
      </w:r>
      <w:r w:rsidRPr="00463D62">
        <w:t> monitor, analyze, and assist level 1 advocates </w:t>
      </w:r>
      <w:r w:rsidRPr="00463D62">
        <w:rPr>
          <w:rStyle w:val="Strong"/>
          <w:b w:val="0"/>
          <w:bCs w:val="0"/>
          <w:color w:val="0E101A"/>
        </w:rPr>
        <w:t>by</w:t>
      </w:r>
      <w:r w:rsidRPr="00463D62">
        <w:t> tracking issues with Live TV performance/software functionalities, educating advocates on viewer experience metric values, and guiding advocates </w:t>
      </w:r>
      <w:r w:rsidRPr="00463D62">
        <w:rPr>
          <w:rStyle w:val="Strong"/>
          <w:b w:val="0"/>
          <w:bCs w:val="0"/>
          <w:color w:val="0E101A"/>
        </w:rPr>
        <w:t>that</w:t>
      </w:r>
      <w:r w:rsidRPr="00463D62">
        <w:t xml:space="preserve"> benefit from provided constructive feedback, reporting service issues, and </w:t>
      </w:r>
      <w:r w:rsidR="00463D62">
        <w:t>delivered</w:t>
      </w:r>
      <w:r w:rsidRPr="00463D62">
        <w:t xml:space="preserve"> Live TV updates. </w:t>
      </w:r>
    </w:p>
    <w:sectPr w:rsidR="009642AF" w:rsidRPr="00463D62" w:rsidSect="00B0285D">
      <w:pgSz w:w="12240" w:h="15840"/>
      <w:pgMar w:top="720" w:right="1440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2582"/>
    <w:multiLevelType w:val="hybridMultilevel"/>
    <w:tmpl w:val="B888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55D8"/>
    <w:multiLevelType w:val="multilevel"/>
    <w:tmpl w:val="15140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8958A3"/>
    <w:multiLevelType w:val="hybridMultilevel"/>
    <w:tmpl w:val="1144B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5502E"/>
    <w:multiLevelType w:val="hybridMultilevel"/>
    <w:tmpl w:val="7906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ACB"/>
    <w:multiLevelType w:val="hybridMultilevel"/>
    <w:tmpl w:val="9056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D7131"/>
    <w:multiLevelType w:val="hybridMultilevel"/>
    <w:tmpl w:val="6454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E11FB"/>
    <w:multiLevelType w:val="hybridMultilevel"/>
    <w:tmpl w:val="7CAA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3761C"/>
    <w:multiLevelType w:val="hybridMultilevel"/>
    <w:tmpl w:val="D2EE88D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79120C73"/>
    <w:multiLevelType w:val="hybridMultilevel"/>
    <w:tmpl w:val="81BA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411"/>
    <w:rsid w:val="000B09F4"/>
    <w:rsid w:val="00125AE2"/>
    <w:rsid w:val="00127DF6"/>
    <w:rsid w:val="001341E8"/>
    <w:rsid w:val="002873EF"/>
    <w:rsid w:val="00366488"/>
    <w:rsid w:val="00390411"/>
    <w:rsid w:val="0040450B"/>
    <w:rsid w:val="00435ED6"/>
    <w:rsid w:val="00463D62"/>
    <w:rsid w:val="006772DC"/>
    <w:rsid w:val="00702AD5"/>
    <w:rsid w:val="00861B03"/>
    <w:rsid w:val="00954281"/>
    <w:rsid w:val="009642AF"/>
    <w:rsid w:val="009C4739"/>
    <w:rsid w:val="009C723A"/>
    <w:rsid w:val="00AB26D5"/>
    <w:rsid w:val="00AC6464"/>
    <w:rsid w:val="00B0285D"/>
    <w:rsid w:val="00C72CC2"/>
    <w:rsid w:val="00C844FE"/>
    <w:rsid w:val="00C854B4"/>
    <w:rsid w:val="00CA0B94"/>
    <w:rsid w:val="00D35346"/>
    <w:rsid w:val="00D756CE"/>
    <w:rsid w:val="00D86AF8"/>
    <w:rsid w:val="00E0014A"/>
    <w:rsid w:val="00E21FEE"/>
    <w:rsid w:val="00E55A3A"/>
    <w:rsid w:val="00E82CCA"/>
    <w:rsid w:val="00E9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7566"/>
  <w15:docId w15:val="{FD84DF76-A5AA-4EEF-99A6-CB2C0640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64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Seidel</dc:creator>
  <cp:lastModifiedBy>xgarcia15@student.alamo.edu</cp:lastModifiedBy>
  <cp:revision>2</cp:revision>
  <dcterms:created xsi:type="dcterms:W3CDTF">2020-09-18T23:54:00Z</dcterms:created>
  <dcterms:modified xsi:type="dcterms:W3CDTF">2020-09-18T23:54:00Z</dcterms:modified>
</cp:coreProperties>
</file>