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jf2txvs03p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Дашборд для 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0vwr0i5st5w" w:id="1"/>
      <w:bookmarkEnd w:id="1"/>
      <w:r w:rsidDel="00000000" w:rsidR="00000000" w:rsidRPr="00000000">
        <w:rPr>
          <w:rtl w:val="0"/>
        </w:rPr>
        <w:t xml:space="preserve">Идея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Работа.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Сама работа происходит в некоторой среде разработки (jupyter notebook например).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Создание фронтенда и бэкенда для дашборда.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По окончанию работы: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Весь нужный код структурируются, чтобы можно было создать один связный и визуально готовый статический или динамический фронтенд.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Все исходные данные / запросы в БД переносятся в текстовые файлы, а рабочий py файл модифицируется, чтобы считывать данные из текстовых файлов.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Из этого создаётся гитхаб проект либо докер образ, готовый к запуску на сервере.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И потом это развертывается на удаленном сервере, чтобы другие люди могли по ссылке в браузере получить дашборд.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s5w0siz88ea" w:id="2"/>
      <w:bookmarkEnd w:id="2"/>
      <w:r w:rsidDel="00000000" w:rsidR="00000000" w:rsidRPr="00000000">
        <w:rPr>
          <w:rtl w:val="0"/>
        </w:rPr>
        <w:t xml:space="preserve">Сервисы для деплоя проектов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14">
      <w:pPr>
        <w:ind w:left="708.6614173228347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Позволяет бесплатно деплоить статические сайты и веб приложения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tjs6hlpcnkm" w:id="3"/>
      <w:bookmarkEnd w:id="3"/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sc0mb4ngy4k2" w:id="4"/>
      <w:bookmarkEnd w:id="4"/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Если достаточно просто показать статические графики из пайтона, то это идеальное решение.</w:t>
      </w:r>
    </w:p>
    <w:p w:rsidR="00000000" w:rsidDel="00000000" w:rsidP="00000000" w:rsidRDefault="00000000" w:rsidRPr="00000000" w14:paraId="0000001D">
      <w:pPr>
        <w:ind w:left="720" w:firstLine="0"/>
        <w:rPr>
          <w:color w:val="cc0000"/>
          <w:sz w:val="18"/>
          <w:szCs w:val="18"/>
        </w:rPr>
      </w:pPr>
      <w:r w:rsidDel="00000000" w:rsidR="00000000" w:rsidRPr="00000000">
        <w:rPr>
          <w:color w:val="cc0000"/>
          <w:sz w:val="18"/>
          <w:szCs w:val="18"/>
          <w:rtl w:val="0"/>
        </w:rPr>
        <w:t xml:space="preserve">Однако, сделать чтобы данные такого дашборда обновлялись и были актуальные тяжело и лучше не надо. В таком случае лучше со своим бэкендом.</w:t>
      </w:r>
    </w:p>
    <w:p w:rsidR="00000000" w:rsidDel="00000000" w:rsidP="00000000" w:rsidRDefault="00000000" w:rsidRPr="00000000" w14:paraId="0000001E">
      <w:pPr>
        <w:ind w:left="720" w:firstLine="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Есть возможность добавить свои react компоненты.</w:t>
      </w:r>
    </w:p>
    <w:p w:rsidR="00000000" w:rsidDel="00000000" w:rsidP="00000000" w:rsidRDefault="00000000" w:rsidRPr="00000000" w14:paraId="0000001F">
      <w:pPr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таком подходе именно py файл определяет в каком порядке и будут расположен текст и графики.</w:t>
      </w:r>
    </w:p>
    <w:p w:rsidR="00000000" w:rsidDel="00000000" w:rsidP="00000000" w:rsidRDefault="00000000" w:rsidRPr="00000000" w14:paraId="00000021">
      <w:pPr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Если работа происходит в JN, то перенести весь код в отдельный py файл.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Вместо print написать st.write() итд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сделай файл requirements.txt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Создать гитхаб репозиторий с py файлом и requirements.txt. И запустить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https://share.streamlit.io/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zhom2yiil0w6" w:id="5"/>
      <w:bookmarkEnd w:id="5"/>
      <w:r w:rsidDel="00000000" w:rsidR="00000000" w:rsidRPr="00000000">
        <w:rPr>
          <w:rtl w:val="0"/>
        </w:rPr>
        <w:t xml:space="preserve">Добавить react компонент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Из шаблона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https://docs.streamlit.io/develop/concepts/custom-components/intro#create-a-bi-directional-component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Сделать предыдущие шаги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Создать свой реакт компонент в папке frontend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npm create vite@latest my-react-app -- --template react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для использования реакт компонента в </w:t>
      </w:r>
      <w:r w:rsidDel="00000000" w:rsidR="00000000" w:rsidRPr="00000000">
        <w:rPr>
          <w:i w:val="1"/>
          <w:rtl w:val="0"/>
        </w:rPr>
        <w:t xml:space="preserve">py </w:t>
      </w:r>
      <w:r w:rsidDel="00000000" w:rsidR="00000000" w:rsidRPr="00000000">
        <w:rPr>
          <w:rtl w:val="0"/>
        </w:rPr>
        <w:t xml:space="preserve">файле: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9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3A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streamlit.components.v1 as components</w:t>
      </w:r>
    </w:p>
    <w:p w:rsidR="00000000" w:rsidDel="00000000" w:rsidP="00000000" w:rsidRDefault="00000000" w:rsidRPr="00000000" w14:paraId="0000003B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_RELEASE = False</w:t>
      </w:r>
    </w:p>
    <w:p w:rsidR="00000000" w:rsidDel="00000000" w:rsidP="00000000" w:rsidRDefault="00000000" w:rsidRPr="00000000" w14:paraId="0000003E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if not _RELEASE:</w:t>
      </w:r>
    </w:p>
    <w:p w:rsidR="00000000" w:rsidDel="00000000" w:rsidP="00000000" w:rsidRDefault="00000000" w:rsidRPr="00000000" w14:paraId="00000040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_component_func = components.declare_component(</w:t>
      </w:r>
    </w:p>
    <w:p w:rsidR="00000000" w:rsidDel="00000000" w:rsidP="00000000" w:rsidRDefault="00000000" w:rsidRPr="00000000" w14:paraId="00000041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    "my_component",</w:t>
      </w:r>
    </w:p>
    <w:p w:rsidR="00000000" w:rsidDel="00000000" w:rsidP="00000000" w:rsidRDefault="00000000" w:rsidRPr="00000000" w14:paraId="00000042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    url="http://localhost:3001",</w:t>
      </w:r>
    </w:p>
    <w:p w:rsidR="00000000" w:rsidDel="00000000" w:rsidP="00000000" w:rsidRDefault="00000000" w:rsidRPr="00000000" w14:paraId="00000043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build_dir = os.path.join(os.path.dirname(__file__), "frontend/build")</w:t>
      </w:r>
    </w:p>
    <w:p w:rsidR="00000000" w:rsidDel="00000000" w:rsidP="00000000" w:rsidRDefault="00000000" w:rsidRPr="00000000" w14:paraId="00000046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_component_func = components.declare_component("my_component", path=build_dir)</w:t>
      </w:r>
    </w:p>
    <w:p w:rsidR="00000000" w:rsidDel="00000000" w:rsidP="00000000" w:rsidRDefault="00000000" w:rsidRPr="00000000" w14:paraId="00000047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def my_component(name, key=None):</w:t>
      </w:r>
    </w:p>
    <w:p w:rsidR="00000000" w:rsidDel="00000000" w:rsidP="00000000" w:rsidRDefault="00000000" w:rsidRPr="00000000" w14:paraId="0000004A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  return _component_func(name=name, key=key, default=0) </w:t>
      </w:r>
    </w:p>
    <w:p w:rsidR="00000000" w:rsidDel="00000000" w:rsidP="00000000" w:rsidRDefault="00000000" w:rsidRPr="00000000" w14:paraId="0000004B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#______Использование компонента_________</w:t>
      </w:r>
    </w:p>
    <w:p w:rsidR="00000000" w:rsidDel="00000000" w:rsidP="00000000" w:rsidRDefault="00000000" w:rsidRPr="00000000" w14:paraId="0000004D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value = my_component("Streamlit")</w:t>
      </w:r>
    </w:p>
    <w:p w:rsidR="00000000" w:rsidDel="00000000" w:rsidP="00000000" w:rsidRDefault="00000000" w:rsidRPr="00000000" w14:paraId="0000004F">
      <w:pPr>
        <w:spacing w:line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st.write(f"Component returned: {value}")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q3ns9nvvcixc" w:id="6"/>
      <w:bookmarkEnd w:id="6"/>
      <w:r w:rsidDel="00000000" w:rsidR="00000000" w:rsidRPr="00000000">
        <w:rPr>
          <w:rtl w:val="0"/>
        </w:rPr>
        <w:t xml:space="preserve">Статический сайт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kfnhl2rex6z" w:id="7"/>
      <w:bookmarkEnd w:id="7"/>
      <w:r w:rsidDel="00000000" w:rsidR="00000000" w:rsidRPr="00000000">
        <w:rPr>
          <w:rtl w:val="0"/>
        </w:rPr>
        <w:t xml:space="preserve">Веб сервис с бэкендом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nder.com/" TargetMode="External"/><Relationship Id="rId7" Type="http://schemas.openxmlformats.org/officeDocument/2006/relationships/hyperlink" Target="https://share.streamlit.io/" TargetMode="External"/><Relationship Id="rId8" Type="http://schemas.openxmlformats.org/officeDocument/2006/relationships/hyperlink" Target="https://docs.streamlit.io/develop/concepts/custom-components/intro#create-a-bi-directional-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