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0E051" w14:textId="12CA9DED" w:rsidR="002B248A" w:rsidRPr="002B248A" w:rsidRDefault="002B248A" w:rsidP="00AC0090">
      <w:pPr>
        <w:pStyle w:val="Heading1"/>
      </w:pPr>
      <w:r w:rsidRPr="002B248A">
        <w:t>Определения</w:t>
      </w:r>
    </w:p>
    <w:p w14:paraId="53D41968" w14:textId="77777777" w:rsidR="0064320A" w:rsidRDefault="0064320A" w:rsidP="00C11A3F">
      <w:pPr>
        <w:spacing w:after="0"/>
        <w:rPr>
          <w:rStyle w:val="Hyperlink"/>
          <w:color w:val="auto"/>
          <w:u w:val="none"/>
        </w:rPr>
      </w:pPr>
    </w:p>
    <w:p w14:paraId="4B4937DA" w14:textId="02AD77A8" w:rsidR="009A54EA" w:rsidRDefault="0064320A" w:rsidP="00C11A3F">
      <w:pPr>
        <w:spacing w:after="0"/>
        <w:rPr>
          <w:rStyle w:val="Hyperlink"/>
          <w:color w:val="auto"/>
          <w:u w:val="none"/>
        </w:rPr>
      </w:pPr>
      <w:r w:rsidRPr="0064320A">
        <w:rPr>
          <w:rStyle w:val="Hyperlink"/>
          <w:color w:val="auto"/>
          <w:u w:val="none"/>
        </w:rPr>
        <w:t>Ресу</w:t>
      </w:r>
      <w:r>
        <w:rPr>
          <w:rStyle w:val="Hyperlink"/>
          <w:color w:val="auto"/>
          <w:u w:val="none"/>
        </w:rPr>
        <w:t>рсы – конечный файл лежащий на жестком диске хоста.</w:t>
      </w:r>
    </w:p>
    <w:p w14:paraId="75DEE2BE" w14:textId="77777777" w:rsidR="0064320A" w:rsidRPr="0064320A" w:rsidRDefault="0064320A" w:rsidP="00C11A3F">
      <w:pPr>
        <w:spacing w:after="0"/>
        <w:rPr>
          <w:rStyle w:val="Hyperlink"/>
          <w:color w:val="auto"/>
          <w:u w:val="none"/>
        </w:rPr>
      </w:pPr>
    </w:p>
    <w:p w14:paraId="3DF088AC" w14:textId="42165C1A" w:rsidR="009A54EA" w:rsidRPr="00000F03" w:rsidRDefault="0064320A" w:rsidP="009A54EA">
      <w:pPr>
        <w:rPr>
          <w:lang w:val="en-US"/>
        </w:rPr>
      </w:pPr>
      <w:r>
        <w:rPr>
          <w:lang w:val="en-US"/>
        </w:rPr>
        <w:t>Localhost</w:t>
      </w:r>
      <w:r w:rsidRPr="00000F03">
        <w:rPr>
          <w:lang w:val="en-US"/>
        </w:rPr>
        <w:t xml:space="preserve"> – </w:t>
      </w:r>
      <w:r w:rsidR="009A54EA" w:rsidRPr="00000F03">
        <w:rPr>
          <w:lang w:val="en-US"/>
        </w:rPr>
        <w:t xml:space="preserve">0.0.0.0 </w:t>
      </w:r>
      <w:r w:rsidR="009A54EA">
        <w:t>это</w:t>
      </w:r>
      <w:r w:rsidR="009A54EA" w:rsidRPr="00000F03">
        <w:rPr>
          <w:lang w:val="en-US"/>
        </w:rPr>
        <w:t xml:space="preserve"> </w:t>
      </w:r>
      <w:r w:rsidR="009A54EA">
        <w:rPr>
          <w:lang w:val="en-US"/>
        </w:rPr>
        <w:t>localhost</w:t>
      </w:r>
      <w:r w:rsidRPr="00000F03">
        <w:rPr>
          <w:lang w:val="en-US"/>
        </w:rPr>
        <w:t>.</w:t>
      </w:r>
    </w:p>
    <w:p w14:paraId="2A94DEDA" w14:textId="77777777" w:rsidR="000B2D58" w:rsidRPr="00000F03" w:rsidRDefault="000B2D58" w:rsidP="000B2D58">
      <w:pPr>
        <w:rPr>
          <w:color w:val="0563C1" w:themeColor="hyperlink"/>
          <w:u w:val="single"/>
          <w:lang w:val="en-US"/>
        </w:rPr>
      </w:pPr>
    </w:p>
    <w:p w14:paraId="6A36733E" w14:textId="5244530E" w:rsidR="00324FF1" w:rsidRPr="00000F03" w:rsidRDefault="001F4816" w:rsidP="001F4816">
      <w:pPr>
        <w:pStyle w:val="Heading1"/>
        <w:rPr>
          <w:lang w:val="en-US"/>
        </w:rPr>
      </w:pPr>
      <w:r>
        <w:rPr>
          <w:lang w:val="en-US"/>
        </w:rPr>
        <w:t>URL</w:t>
      </w:r>
      <w:r w:rsidRPr="00000F03">
        <w:rPr>
          <w:lang w:val="en-US"/>
        </w:rPr>
        <w:t>/</w:t>
      </w:r>
      <w:r>
        <w:rPr>
          <w:lang w:val="en-US"/>
        </w:rPr>
        <w:t>URI</w:t>
      </w:r>
    </w:p>
    <w:p w14:paraId="4EC1A964" w14:textId="1B318786" w:rsidR="001F4816" w:rsidRDefault="001F4816" w:rsidP="001F4816">
      <w:pPr>
        <w:rPr>
          <w:lang w:val="en-US"/>
        </w:rPr>
      </w:pPr>
      <w:r w:rsidRPr="001F4816">
        <w:rPr>
          <w:lang w:val="en-US"/>
        </w:rPr>
        <w:t>URI (Uniform Resource Identifier)</w:t>
      </w:r>
    </w:p>
    <w:p w14:paraId="3B66C1A2" w14:textId="766D27CF" w:rsidR="001F4816" w:rsidRDefault="001F4816" w:rsidP="001F4816">
      <w:pPr>
        <w:rPr>
          <w:lang w:val="en-US"/>
        </w:rPr>
      </w:pPr>
      <w:r w:rsidRPr="001F4816">
        <w:rPr>
          <w:lang w:val="en-US"/>
        </w:rPr>
        <w:t>URL</w:t>
      </w:r>
      <w:r w:rsidRPr="00C40080">
        <w:rPr>
          <w:lang w:val="en-US"/>
        </w:rPr>
        <w:t xml:space="preserve"> (</w:t>
      </w:r>
      <w:r w:rsidRPr="001F4816">
        <w:rPr>
          <w:lang w:val="en-US"/>
        </w:rPr>
        <w:t>Uniform</w:t>
      </w:r>
      <w:r w:rsidRPr="00C40080">
        <w:rPr>
          <w:lang w:val="en-US"/>
        </w:rPr>
        <w:t xml:space="preserve"> </w:t>
      </w:r>
      <w:r w:rsidRPr="001F4816">
        <w:rPr>
          <w:lang w:val="en-US"/>
        </w:rPr>
        <w:t>Resource</w:t>
      </w:r>
      <w:r w:rsidRPr="00C40080">
        <w:rPr>
          <w:lang w:val="en-US"/>
        </w:rPr>
        <w:t xml:space="preserve"> </w:t>
      </w:r>
      <w:r w:rsidRPr="001F4816">
        <w:rPr>
          <w:lang w:val="en-US"/>
        </w:rPr>
        <w:t>Locator</w:t>
      </w:r>
      <w:r w:rsidRPr="00C40080">
        <w:rPr>
          <w:lang w:val="en-US"/>
        </w:rPr>
        <w:t>)</w:t>
      </w:r>
    </w:p>
    <w:p w14:paraId="2ACFEE57" w14:textId="1D3FC2C9" w:rsidR="001F4816" w:rsidRPr="001F4816" w:rsidRDefault="001F4816" w:rsidP="001F4816">
      <w:r>
        <w:rPr>
          <w:lang w:val="en-US"/>
        </w:rPr>
        <w:t>URL</w:t>
      </w:r>
      <w:r w:rsidRPr="00C40080">
        <w:rPr>
          <w:lang w:val="en-US"/>
        </w:rPr>
        <w:t xml:space="preserve"> </w:t>
      </w:r>
      <w:r>
        <w:t>частный</w:t>
      </w:r>
      <w:r w:rsidRPr="00C40080">
        <w:rPr>
          <w:lang w:val="en-US"/>
        </w:rPr>
        <w:t xml:space="preserve"> </w:t>
      </w:r>
      <w:r>
        <w:t>случай</w:t>
      </w:r>
      <w:r w:rsidRPr="00C40080">
        <w:rPr>
          <w:lang w:val="en-US"/>
        </w:rPr>
        <w:t xml:space="preserve"> </w:t>
      </w:r>
      <w:r>
        <w:rPr>
          <w:lang w:val="en-US"/>
        </w:rPr>
        <w:t>uri</w:t>
      </w:r>
      <w:r w:rsidRPr="00C40080">
        <w:rPr>
          <w:lang w:val="en-US"/>
        </w:rPr>
        <w:t xml:space="preserve">. </w:t>
      </w:r>
      <w:r>
        <w:rPr>
          <w:lang w:val="en-US"/>
        </w:rPr>
        <w:t>URI</w:t>
      </w:r>
      <w:r w:rsidRPr="001F4816">
        <w:t xml:space="preserve"> – </w:t>
      </w:r>
      <w:r>
        <w:t xml:space="preserve">какой то идентификатор ресурса, а </w:t>
      </w:r>
      <w:r>
        <w:rPr>
          <w:lang w:val="en-US"/>
        </w:rPr>
        <w:t>url</w:t>
      </w:r>
      <w:r w:rsidRPr="001F4816">
        <w:t xml:space="preserve"> </w:t>
      </w:r>
      <w:r>
        <w:t xml:space="preserve">это именно адрес, включающий метод поиска </w:t>
      </w:r>
      <w:r>
        <w:rPr>
          <w:lang w:val="en-US"/>
        </w:rPr>
        <w:t>http</w:t>
      </w:r>
      <w:r w:rsidRPr="001F4816">
        <w:t xml:space="preserve"> </w:t>
      </w:r>
      <w:r>
        <w:t>или ещё другой и эндпоинт.</w:t>
      </w:r>
    </w:p>
    <w:p w14:paraId="4D5AE0CD" w14:textId="77777777" w:rsidR="003C1462" w:rsidRPr="003C1462" w:rsidRDefault="003C1462" w:rsidP="003C1462"/>
    <w:p w14:paraId="10D10239" w14:textId="77777777" w:rsidR="001F4816" w:rsidRPr="001F4816" w:rsidRDefault="001F4816" w:rsidP="001F4816"/>
    <w:p w14:paraId="708E8488" w14:textId="77777777" w:rsidR="00C40080" w:rsidRDefault="00C40080" w:rsidP="00C40080">
      <w:pPr>
        <w:pStyle w:val="Heading1"/>
      </w:pPr>
      <w:r>
        <w:t>JSON</w:t>
      </w:r>
    </w:p>
    <w:p w14:paraId="267F4F77" w14:textId="77777777" w:rsidR="00C40080" w:rsidRDefault="00C40080" w:rsidP="00C40080">
      <w:pPr>
        <w:spacing w:before="240" w:after="240"/>
      </w:pPr>
      <w:r>
        <w:t>JSON (JavaScript Object Notation) — это формат обмена данными, основанный на текстовом представлении структур.</w:t>
      </w:r>
    </w:p>
    <w:p w14:paraId="7D185E05" w14:textId="77777777" w:rsidR="00C40080" w:rsidRDefault="00C40080" w:rsidP="00C40080">
      <w:pPr>
        <w:spacing w:before="240" w:after="240"/>
      </w:pPr>
      <w:r>
        <w:t>Примеры валидных JSON-значений: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3840"/>
      </w:tblGrid>
      <w:tr w:rsidR="00C40080" w14:paraId="4F024B00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E532" w14:textId="77777777" w:rsidR="00C40080" w:rsidRDefault="00C40080" w:rsidP="00BA048C">
            <w:pPr>
              <w:ind w:right="2188"/>
              <w:jc w:val="center"/>
            </w:pPr>
            <w:r>
              <w:rPr>
                <w:b/>
              </w:rPr>
              <w:t>Тип данных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80E9" w14:textId="77777777" w:rsidR="00C40080" w:rsidRDefault="00C40080" w:rsidP="00BA048C">
            <w:pPr>
              <w:ind w:left="141" w:right="1929"/>
              <w:jc w:val="center"/>
            </w:pPr>
            <w:r>
              <w:rPr>
                <w:b/>
              </w:rPr>
              <w:t>Пример JSON</w:t>
            </w:r>
          </w:p>
        </w:tc>
      </w:tr>
      <w:tr w:rsidR="00C40080" w14:paraId="07DCB3AB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2F78" w14:textId="77777777" w:rsidR="00C40080" w:rsidRDefault="00C40080" w:rsidP="00BA048C">
            <w:r>
              <w:t>Строка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DAB9" w14:textId="77777777" w:rsidR="00C40080" w:rsidRDefault="00C40080" w:rsidP="00BA048C">
            <w:pPr>
              <w:ind w:right="-5503"/>
            </w:pPr>
            <w:r>
              <w:rPr>
                <w:rFonts w:ascii="Roboto Mono" w:eastAsia="Roboto Mono" w:hAnsi="Roboto Mono" w:cs="Roboto Mono"/>
                <w:color w:val="188038"/>
              </w:rPr>
              <w:t>"hello"</w:t>
            </w:r>
          </w:p>
        </w:tc>
      </w:tr>
      <w:tr w:rsidR="00C40080" w14:paraId="7329C5CA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4D09" w14:textId="77777777" w:rsidR="00C40080" w:rsidRDefault="00C40080" w:rsidP="00BA048C">
            <w:r>
              <w:t>Число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28A9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123</w:t>
            </w:r>
          </w:p>
        </w:tc>
      </w:tr>
      <w:tr w:rsidR="00C40080" w14:paraId="34ECC274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D3E4" w14:textId="77777777" w:rsidR="00C40080" w:rsidRDefault="00C40080" w:rsidP="00BA048C">
            <w:r>
              <w:t>Логическое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8EE6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true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false</w:t>
            </w:r>
          </w:p>
        </w:tc>
      </w:tr>
      <w:tr w:rsidR="00C40080" w14:paraId="0DDD349D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BF1E" w14:textId="77777777" w:rsidR="00C40080" w:rsidRDefault="00C40080" w:rsidP="00BA048C">
            <w:r>
              <w:t>Null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E015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null</w:t>
            </w:r>
          </w:p>
        </w:tc>
      </w:tr>
      <w:tr w:rsidR="00C40080" w14:paraId="7F7AA508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1A3D" w14:textId="77777777" w:rsidR="00C40080" w:rsidRDefault="00C40080" w:rsidP="00BA048C">
            <w:r>
              <w:t>Массив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80A2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["a", "b", "c"]</w:t>
            </w:r>
          </w:p>
        </w:tc>
      </w:tr>
      <w:tr w:rsidR="00C40080" w14:paraId="1E49D2D2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3079" w14:textId="77777777" w:rsidR="00C40080" w:rsidRDefault="00C40080" w:rsidP="00BA048C">
            <w:r>
              <w:t>Объект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6281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{"key": "value"}</w:t>
            </w:r>
          </w:p>
        </w:tc>
      </w:tr>
    </w:tbl>
    <w:p w14:paraId="1129819B" w14:textId="77777777" w:rsidR="00C40080" w:rsidRDefault="00C40080" w:rsidP="00C40080">
      <w:pPr>
        <w:rPr>
          <w:b/>
        </w:rPr>
      </w:pPr>
    </w:p>
    <w:p w14:paraId="005DDD72" w14:textId="77777777" w:rsidR="00C40080" w:rsidRDefault="00C40080" w:rsidP="00C40080">
      <w:pPr>
        <w:rPr>
          <w:b/>
        </w:rPr>
      </w:pPr>
      <w:r>
        <w:rPr>
          <w:b/>
        </w:rPr>
        <w:t>ВАЖНО!</w:t>
      </w:r>
    </w:p>
    <w:p w14:paraId="2C05127E" w14:textId="77777777" w:rsidR="00C40080" w:rsidRDefault="00C40080" w:rsidP="00C40080">
      <w:r>
        <w:t>string = ‘text’  - НЕ БУДЕТ распознан json форматом как текст, нужно ‘“text”’</w:t>
      </w:r>
    </w:p>
    <w:p w14:paraId="59A32877" w14:textId="77777777" w:rsidR="00C40080" w:rsidRDefault="00C40080" w:rsidP="00C40080"/>
    <w:p w14:paraId="4AEAC062" w14:textId="60C514D4" w:rsidR="00AC0090" w:rsidRPr="00AC0090" w:rsidRDefault="00C40080" w:rsidP="00AC0090">
      <w:pPr>
        <w:pStyle w:val="Heading1"/>
      </w:pPr>
      <w:r>
        <w:lastRenderedPageBreak/>
        <w:t>HTTP</w:t>
      </w:r>
      <w:r w:rsidR="0064320A">
        <w:t xml:space="preserve"> протокол</w:t>
      </w:r>
    </w:p>
    <w:p w14:paraId="2611E149" w14:textId="3DB398FD" w:rsidR="002B248A" w:rsidRDefault="002B248A" w:rsidP="002B248A">
      <w:pPr>
        <w:pStyle w:val="ListParagraph"/>
        <w:numPr>
          <w:ilvl w:val="0"/>
          <w:numId w:val="4"/>
        </w:numPr>
      </w:pPr>
      <w:r>
        <w:rPr>
          <w:lang w:val="en-US"/>
        </w:rPr>
        <w:t>HTTP (</w:t>
      </w:r>
      <w:r w:rsidRPr="002B248A">
        <w:rPr>
          <w:lang w:val="en-US"/>
        </w:rPr>
        <w:t>HyperText Transfer Protocol</w:t>
      </w:r>
      <w:r>
        <w:rPr>
          <w:lang w:val="en-US"/>
        </w:rPr>
        <w:t xml:space="preserve">) </w:t>
      </w:r>
      <w:r w:rsidR="005375F7">
        <w:rPr>
          <w:lang w:val="en-US"/>
        </w:rPr>
        <w:t>–</w:t>
      </w:r>
      <w:r>
        <w:rPr>
          <w:lang w:val="en-US"/>
        </w:rPr>
        <w:t xml:space="preserve"> </w:t>
      </w:r>
    </w:p>
    <w:p w14:paraId="2134770E" w14:textId="77777777" w:rsidR="005375F7" w:rsidRDefault="005375F7" w:rsidP="005375F7"/>
    <w:p w14:paraId="04D82DE8" w14:textId="79CCFE05" w:rsidR="005375F7" w:rsidRDefault="005375F7" w:rsidP="005375F7">
      <w:pPr>
        <w:pStyle w:val="Heading2"/>
      </w:pPr>
      <w:r>
        <w:t>Как это работает</w:t>
      </w:r>
    </w:p>
    <w:p w14:paraId="089A17AF" w14:textId="683EF733" w:rsidR="005375F7" w:rsidRPr="005375F7" w:rsidRDefault="005375F7" w:rsidP="00220E8D">
      <w:pPr>
        <w:pStyle w:val="ListParagraph"/>
        <w:numPr>
          <w:ilvl w:val="0"/>
          <w:numId w:val="13"/>
        </w:numPr>
      </w:pPr>
      <w:r w:rsidRPr="005375F7">
        <w:t xml:space="preserve"> Жёсткие стандарты (Договорённости)</w:t>
      </w:r>
    </w:p>
    <w:p w14:paraId="1A8B4295" w14:textId="77777777" w:rsidR="005375F7" w:rsidRPr="005375F7" w:rsidRDefault="005375F7" w:rsidP="00220E8D">
      <w:pPr>
        <w:ind w:left="709"/>
      </w:pPr>
      <w:r w:rsidRPr="005375F7">
        <w:t>Протокол HTTP — это именно что </w:t>
      </w:r>
      <w:r w:rsidRPr="005375F7">
        <w:rPr>
          <w:b/>
          <w:bCs/>
        </w:rPr>
        <w:t>договорённость</w:t>
      </w:r>
      <w:r w:rsidRPr="005375F7">
        <w:t>, описанная в технических спецификациях (RFC). Эта договорённость очень строгая и определяет:</w:t>
      </w:r>
    </w:p>
    <w:p w14:paraId="6B8615D5" w14:textId="77777777" w:rsidR="005375F7" w:rsidRPr="005375F7" w:rsidRDefault="005375F7" w:rsidP="00220E8D">
      <w:pPr>
        <w:numPr>
          <w:ilvl w:val="0"/>
          <w:numId w:val="8"/>
        </w:numPr>
        <w:tabs>
          <w:tab w:val="clear" w:pos="720"/>
          <w:tab w:val="num" w:pos="1134"/>
        </w:tabs>
        <w:ind w:left="1276"/>
      </w:pPr>
      <w:r w:rsidRPr="005375F7">
        <w:rPr>
          <w:b/>
          <w:bCs/>
        </w:rPr>
        <w:t>Структуру запроса и ответа:</w:t>
      </w:r>
      <w:r w:rsidRPr="005375F7">
        <w:t> Любое HTTP-сообщение ДОЛЖНО иметь стартовую строку, заголовки и тело (которое может быть пустым).</w:t>
      </w:r>
    </w:p>
    <w:p w14:paraId="12008611" w14:textId="77777777" w:rsidR="005375F7" w:rsidRPr="005375F7" w:rsidRDefault="005375F7" w:rsidP="00220E8D">
      <w:pPr>
        <w:numPr>
          <w:ilvl w:val="1"/>
          <w:numId w:val="8"/>
        </w:numPr>
        <w:tabs>
          <w:tab w:val="clear" w:pos="1440"/>
          <w:tab w:val="num" w:pos="1701"/>
        </w:tabs>
        <w:ind w:left="1843" w:hanging="425"/>
        <w:rPr>
          <w:lang w:val="en-US"/>
        </w:rPr>
      </w:pPr>
      <w:r w:rsidRPr="005375F7">
        <w:rPr>
          <w:b/>
          <w:bCs/>
        </w:rPr>
        <w:t>Стартовая строка:</w:t>
      </w:r>
      <w:r w:rsidRPr="005375F7">
        <w:t> Для запроса — METHOD URI HTTP/VERSION (например, GET /index.html HTTP/1.1). Для</w:t>
      </w:r>
      <w:r w:rsidRPr="005375F7">
        <w:rPr>
          <w:lang w:val="en-US"/>
        </w:rPr>
        <w:t xml:space="preserve"> </w:t>
      </w:r>
      <w:r w:rsidRPr="005375F7">
        <w:t>ответа</w:t>
      </w:r>
      <w:r w:rsidRPr="005375F7">
        <w:rPr>
          <w:lang w:val="en-US"/>
        </w:rPr>
        <w:t xml:space="preserve"> — HTTP/VERSION STATUS_CODE STATUS_MESSAGE (</w:t>
      </w:r>
      <w:r w:rsidRPr="005375F7">
        <w:t>например</w:t>
      </w:r>
      <w:r w:rsidRPr="005375F7">
        <w:rPr>
          <w:lang w:val="en-US"/>
        </w:rPr>
        <w:t>, HTTP/1.1 200 OK).</w:t>
      </w:r>
    </w:p>
    <w:p w14:paraId="3923ED0E" w14:textId="77777777" w:rsidR="005375F7" w:rsidRPr="005375F7" w:rsidRDefault="005375F7" w:rsidP="00220E8D">
      <w:pPr>
        <w:numPr>
          <w:ilvl w:val="1"/>
          <w:numId w:val="8"/>
        </w:numPr>
        <w:tabs>
          <w:tab w:val="clear" w:pos="1440"/>
          <w:tab w:val="num" w:pos="1701"/>
        </w:tabs>
        <w:ind w:left="1843" w:hanging="425"/>
      </w:pPr>
      <w:r w:rsidRPr="005375F7">
        <w:rPr>
          <w:b/>
          <w:bCs/>
        </w:rPr>
        <w:t>Заголовки (Headers):</w:t>
      </w:r>
      <w:r w:rsidRPr="005375F7">
        <w:t> Пары Имя: Значение, которые несут мета-информацию (Host:, Content-Type:, User-Agent: и т.д.).</w:t>
      </w:r>
    </w:p>
    <w:p w14:paraId="3249F260" w14:textId="77777777" w:rsidR="005375F7" w:rsidRPr="005375F7" w:rsidRDefault="005375F7" w:rsidP="00220E8D">
      <w:pPr>
        <w:numPr>
          <w:ilvl w:val="1"/>
          <w:numId w:val="8"/>
        </w:numPr>
        <w:tabs>
          <w:tab w:val="clear" w:pos="1440"/>
          <w:tab w:val="num" w:pos="1701"/>
        </w:tabs>
        <w:ind w:left="1843" w:hanging="425"/>
      </w:pPr>
      <w:r w:rsidRPr="005375F7">
        <w:rPr>
          <w:b/>
          <w:bCs/>
        </w:rPr>
        <w:t>Тело (Body):</w:t>
      </w:r>
      <w:r w:rsidRPr="005375F7">
        <w:t> Необязательная часть, отделённая от заголовков пустой строкой. Содержит данные (JSON, файл, форма и пр.).</w:t>
      </w:r>
    </w:p>
    <w:p w14:paraId="59E420DE" w14:textId="77777777" w:rsidR="005375F7" w:rsidRPr="005375F7" w:rsidRDefault="005375F7" w:rsidP="00220E8D">
      <w:pPr>
        <w:numPr>
          <w:ilvl w:val="0"/>
          <w:numId w:val="8"/>
        </w:numPr>
        <w:tabs>
          <w:tab w:val="clear" w:pos="720"/>
          <w:tab w:val="num" w:pos="1276"/>
        </w:tabs>
        <w:ind w:left="1276" w:hanging="283"/>
      </w:pPr>
      <w:r w:rsidRPr="005375F7">
        <w:rPr>
          <w:b/>
          <w:bCs/>
        </w:rPr>
        <w:t>Семантика методов:</w:t>
      </w:r>
      <w:r w:rsidRPr="005375F7">
        <w:t> GET — получить данные, POST — создать, PUT — обновить, DELETE — удалить. Это не enforced технически (сервер может удалять данные по GET-запросу), но это грубейшее нарушение конвенции, с которым никто не будет работать.</w:t>
      </w:r>
    </w:p>
    <w:p w14:paraId="1FCDD63E" w14:textId="77777777" w:rsidR="005375F7" w:rsidRPr="005375F7" w:rsidRDefault="005375F7" w:rsidP="00220E8D">
      <w:pPr>
        <w:numPr>
          <w:ilvl w:val="0"/>
          <w:numId w:val="8"/>
        </w:numPr>
        <w:tabs>
          <w:tab w:val="clear" w:pos="720"/>
          <w:tab w:val="num" w:pos="1276"/>
        </w:tabs>
        <w:ind w:left="1276" w:hanging="283"/>
      </w:pPr>
      <w:r w:rsidRPr="005375F7">
        <w:rPr>
          <w:b/>
          <w:bCs/>
        </w:rPr>
        <w:t>Коды состояний (Status Codes):</w:t>
      </w:r>
      <w:r w:rsidRPr="005375F7">
        <w:t> 200 — OK, 404 — Not Found, 500 — Internal Server Error и т.д. Это универсальный язык для понимания результата запроса.</w:t>
      </w:r>
    </w:p>
    <w:p w14:paraId="36A0CA16" w14:textId="77777777" w:rsidR="005375F7" w:rsidRPr="005375F7" w:rsidRDefault="005375F7" w:rsidP="00220E8D">
      <w:pPr>
        <w:ind w:left="709"/>
      </w:pPr>
      <w:r w:rsidRPr="005375F7">
        <w:rPr>
          <w:b/>
          <w:bCs/>
        </w:rPr>
        <w:t>Если программа (клиент или сервер) не следует этим правилам, она не может участвовать в "разговоре" по HTTP.</w:t>
      </w:r>
      <w:r w:rsidRPr="005375F7">
        <w:t> Это как пытаться говорить по-английски, используя русскую грамматику — вас просто не поймут.</w:t>
      </w:r>
    </w:p>
    <w:p w14:paraId="5175855C" w14:textId="1C55FCEB" w:rsidR="005375F7" w:rsidRPr="005375F7" w:rsidRDefault="005375F7" w:rsidP="005375F7"/>
    <w:p w14:paraId="2489EC52" w14:textId="32B3EAFA" w:rsidR="005375F7" w:rsidRPr="005375F7" w:rsidRDefault="005375F7" w:rsidP="00220E8D">
      <w:pPr>
        <w:pStyle w:val="ListParagraph"/>
        <w:numPr>
          <w:ilvl w:val="0"/>
          <w:numId w:val="13"/>
        </w:numPr>
      </w:pPr>
      <w:r w:rsidRPr="005375F7">
        <w:t xml:space="preserve"> Автоматизация (Чёткие алгоритмы)</w:t>
      </w:r>
    </w:p>
    <w:p w14:paraId="5A3BCDB8" w14:textId="77777777" w:rsidR="005375F7" w:rsidRPr="005375F7" w:rsidRDefault="005375F7" w:rsidP="00220E8D">
      <w:pPr>
        <w:ind w:left="709"/>
      </w:pPr>
      <w:r w:rsidRPr="005375F7">
        <w:t>Поверх этих договорённостей работает мощная </w:t>
      </w:r>
      <w:r w:rsidRPr="005375F7">
        <w:rPr>
          <w:b/>
          <w:bCs/>
        </w:rPr>
        <w:t>автоматизация</w:t>
      </w:r>
      <w:r w:rsidRPr="005375F7">
        <w:t>.</w:t>
      </w:r>
    </w:p>
    <w:p w14:paraId="434FF412" w14:textId="77777777" w:rsidR="005375F7" w:rsidRPr="005375F7" w:rsidRDefault="005375F7" w:rsidP="00220E8D">
      <w:pPr>
        <w:ind w:left="709"/>
      </w:pPr>
      <w:r w:rsidRPr="005375F7">
        <w:t>На стороне клиента (Браузер, мобильное приложение, скрипт)</w:t>
      </w:r>
    </w:p>
    <w:p w14:paraId="6D53236A" w14:textId="77777777" w:rsidR="005375F7" w:rsidRPr="005375F7" w:rsidRDefault="005375F7" w:rsidP="00220E8D">
      <w:pPr>
        <w:numPr>
          <w:ilvl w:val="0"/>
          <w:numId w:val="9"/>
        </w:numPr>
        <w:tabs>
          <w:tab w:val="clear" w:pos="720"/>
          <w:tab w:val="num" w:pos="1560"/>
        </w:tabs>
        <w:ind w:left="1560" w:hanging="426"/>
      </w:pPr>
      <w:r w:rsidRPr="005375F7">
        <w:rPr>
          <w:b/>
          <w:bCs/>
        </w:rPr>
        <w:t>Вы строите запрос:</w:t>
      </w:r>
      <w:r w:rsidRPr="005375F7">
        <w:t> Вы (разработчик) используете библиотеки (например, fetch в JS, requests в Python, OkHttp в Java), чтобы создать структуру запроса.</w:t>
      </w:r>
    </w:p>
    <w:p w14:paraId="29828149" w14:textId="77777777" w:rsidR="005375F7" w:rsidRPr="005375F7" w:rsidRDefault="005375F7" w:rsidP="00220E8D">
      <w:pPr>
        <w:numPr>
          <w:ilvl w:val="0"/>
          <w:numId w:val="9"/>
        </w:numPr>
        <w:tabs>
          <w:tab w:val="clear" w:pos="720"/>
          <w:tab w:val="num" w:pos="1560"/>
        </w:tabs>
        <w:ind w:left="1560" w:hanging="426"/>
      </w:pPr>
      <w:r w:rsidRPr="005375F7">
        <w:rPr>
          <w:b/>
          <w:bCs/>
        </w:rPr>
        <w:t>Библиотека работает "по шаблону":</w:t>
      </w:r>
      <w:r w:rsidRPr="005375F7">
        <w:t> Вы говорите библиотеке: "Сделай POST-запрос на такой-то URL, положи эти данные в body и добавь вот эти заголовки".</w:t>
      </w:r>
    </w:p>
    <w:p w14:paraId="0EA69707" w14:textId="77777777" w:rsidR="005375F7" w:rsidRPr="005375F7" w:rsidRDefault="005375F7" w:rsidP="00220E8D">
      <w:pPr>
        <w:numPr>
          <w:ilvl w:val="0"/>
          <w:numId w:val="9"/>
        </w:numPr>
        <w:tabs>
          <w:tab w:val="clear" w:pos="720"/>
          <w:tab w:val="num" w:pos="1560"/>
        </w:tabs>
        <w:ind w:left="1560" w:hanging="426"/>
      </w:pPr>
      <w:r w:rsidRPr="005375F7">
        <w:rPr>
          <w:b/>
          <w:bCs/>
        </w:rPr>
        <w:t>Библиотека-автомат:</w:t>
      </w:r>
      <w:r w:rsidRPr="005375F7">
        <w:t> Библиотека </w:t>
      </w:r>
      <w:r w:rsidRPr="005375F7">
        <w:rPr>
          <w:b/>
          <w:bCs/>
        </w:rPr>
        <w:t>автоматически</w:t>
      </w:r>
      <w:r w:rsidRPr="005375F7">
        <w:t> формирует валидное HTTP-сообщение </w:t>
      </w:r>
      <w:r w:rsidRPr="005375F7">
        <w:rPr>
          <w:b/>
          <w:bCs/>
        </w:rPr>
        <w:t>строго по стандарту</w:t>
      </w:r>
      <w:r w:rsidRPr="005375F7">
        <w:t>: правильно оформляет стартовую строку, заголовки, ставит пустую строку перед body, кодирует данные и т.д. Вам не нужно вручную собирать байты.</w:t>
      </w:r>
    </w:p>
    <w:p w14:paraId="27FCA24A" w14:textId="77777777" w:rsidR="005375F7" w:rsidRPr="005375F7" w:rsidRDefault="005375F7" w:rsidP="00220E8D">
      <w:pPr>
        <w:numPr>
          <w:ilvl w:val="0"/>
          <w:numId w:val="9"/>
        </w:numPr>
        <w:tabs>
          <w:tab w:val="clear" w:pos="720"/>
          <w:tab w:val="num" w:pos="1560"/>
        </w:tabs>
        <w:ind w:left="1560" w:hanging="426"/>
      </w:pPr>
      <w:r w:rsidRPr="005375F7">
        <w:rPr>
          <w:b/>
          <w:bCs/>
        </w:rPr>
        <w:t>Отправка:</w:t>
      </w:r>
      <w:r w:rsidRPr="005375F7">
        <w:t> Операционная система</w:t>
      </w:r>
      <w:r w:rsidRPr="005375F7">
        <w:rPr>
          <w:rFonts w:ascii="MS Gothic" w:eastAsia="MS Gothic" w:hAnsi="MS Gothic" w:cs="MS Gothic" w:hint="eastAsia"/>
        </w:rPr>
        <w:t>通</w:t>
      </w:r>
      <w:r w:rsidRPr="005375F7">
        <w:rPr>
          <w:rFonts w:ascii="Microsoft JhengHei" w:eastAsia="Microsoft JhengHei" w:hAnsi="Microsoft JhengHei" w:cs="Microsoft JhengHei" w:hint="eastAsia"/>
        </w:rPr>
        <w:t>过网络</w:t>
      </w:r>
      <w:r w:rsidRPr="005375F7">
        <w:t xml:space="preserve"> (TCP/IP) отправляет этот сформированный пакет на сервер.</w:t>
      </w:r>
    </w:p>
    <w:p w14:paraId="21EAB3F2" w14:textId="77777777" w:rsidR="005375F7" w:rsidRPr="005375F7" w:rsidRDefault="005375F7" w:rsidP="00220E8D">
      <w:pPr>
        <w:ind w:left="709"/>
      </w:pPr>
      <w:r w:rsidRPr="005375F7">
        <w:lastRenderedPageBreak/>
        <w:t>На стороне сервера (Nginx, Apache, Node.js, Django, Spring)</w:t>
      </w:r>
    </w:p>
    <w:p w14:paraId="44061432" w14:textId="77777777" w:rsidR="005375F7" w:rsidRPr="005375F7" w:rsidRDefault="005375F7" w:rsidP="00220E8D">
      <w:pPr>
        <w:numPr>
          <w:ilvl w:val="0"/>
          <w:numId w:val="10"/>
        </w:numPr>
        <w:tabs>
          <w:tab w:val="clear" w:pos="720"/>
        </w:tabs>
        <w:ind w:left="1560" w:hanging="426"/>
      </w:pPr>
      <w:r w:rsidRPr="005375F7">
        <w:rPr>
          <w:b/>
          <w:bCs/>
        </w:rPr>
        <w:t>Веб-сервер (Nginx/Apache) — первый автомат:</w:t>
      </w:r>
      <w:r w:rsidRPr="005375F7">
        <w:t> Он принимает "сырые" байты от сети.</w:t>
      </w:r>
    </w:p>
    <w:p w14:paraId="38418E5E" w14:textId="77777777" w:rsidR="005375F7" w:rsidRPr="005375F7" w:rsidRDefault="005375F7" w:rsidP="00220E8D">
      <w:pPr>
        <w:numPr>
          <w:ilvl w:val="0"/>
          <w:numId w:val="10"/>
        </w:numPr>
        <w:tabs>
          <w:tab w:val="clear" w:pos="720"/>
        </w:tabs>
        <w:ind w:left="1560" w:hanging="426"/>
      </w:pPr>
      <w:r w:rsidRPr="005375F7">
        <w:rPr>
          <w:b/>
          <w:bCs/>
        </w:rPr>
        <w:t>Парсинг:</w:t>
      </w:r>
      <w:r w:rsidRPr="005375F7">
        <w:t> Он </w:t>
      </w:r>
      <w:r w:rsidRPr="005375F7">
        <w:rPr>
          <w:b/>
          <w:bCs/>
        </w:rPr>
        <w:t>автоматически</w:t>
      </w:r>
      <w:r w:rsidRPr="005375F7">
        <w:t> парсит входящий поток байтов, распознаёт где заканчивается стартовая строка, где заголовки, где пустая строка, и где начинается body. Он делает это по тем самым правилам HTTP.</w:t>
      </w:r>
    </w:p>
    <w:p w14:paraId="45FF7B93" w14:textId="77777777" w:rsidR="005375F7" w:rsidRPr="005375F7" w:rsidRDefault="005375F7" w:rsidP="00220E8D">
      <w:pPr>
        <w:numPr>
          <w:ilvl w:val="0"/>
          <w:numId w:val="10"/>
        </w:numPr>
        <w:tabs>
          <w:tab w:val="clear" w:pos="720"/>
        </w:tabs>
        <w:ind w:left="1560" w:hanging="426"/>
      </w:pPr>
      <w:r w:rsidRPr="005375F7">
        <w:rPr>
          <w:b/>
          <w:bCs/>
        </w:rPr>
        <w:t>Преобразование:</w:t>
      </w:r>
      <w:r w:rsidRPr="005375F7">
        <w:t> Веб-сервер преобразует распаршенные данные в удобную структуру (объект Request), которую он передаёт вашему приложению (например, на Python или Java).</w:t>
      </w:r>
    </w:p>
    <w:p w14:paraId="75347E8E" w14:textId="77777777" w:rsidR="005375F7" w:rsidRPr="005375F7" w:rsidRDefault="005375F7" w:rsidP="00220E8D">
      <w:pPr>
        <w:numPr>
          <w:ilvl w:val="0"/>
          <w:numId w:val="10"/>
        </w:numPr>
        <w:tabs>
          <w:tab w:val="clear" w:pos="720"/>
        </w:tabs>
        <w:ind w:left="1560" w:hanging="426"/>
      </w:pPr>
      <w:r w:rsidRPr="005375F7">
        <w:rPr>
          <w:b/>
          <w:bCs/>
        </w:rPr>
        <w:t>Ваше приложение (ваша логика):</w:t>
      </w:r>
      <w:r w:rsidRPr="005375F7">
        <w:t> Вы получаете уже готовый, разобранный запрос. Вы не парсите строки вручную. Вы просто смотрите на свойства объекта:</w:t>
      </w:r>
    </w:p>
    <w:p w14:paraId="0880D6E3" w14:textId="77777777" w:rsidR="005375F7" w:rsidRDefault="005375F7" w:rsidP="005375F7"/>
    <w:p w14:paraId="1BC26501" w14:textId="77777777" w:rsidR="005375F7" w:rsidRDefault="005375F7" w:rsidP="005375F7"/>
    <w:p w14:paraId="7C687006" w14:textId="6617B4D6" w:rsidR="005375F7" w:rsidRPr="005375F7" w:rsidRDefault="00933B14" w:rsidP="005375F7">
      <w:pPr>
        <w:pStyle w:val="Heading2"/>
      </w:pPr>
      <w:r>
        <w:t>Общее у</w:t>
      </w:r>
      <w:r w:rsidR="005375F7">
        <w:t>стройство запроса</w:t>
      </w:r>
    </w:p>
    <w:p w14:paraId="59E156BB" w14:textId="767AE304" w:rsidR="00AC0090" w:rsidRDefault="00AC0090" w:rsidP="00AC0090">
      <w:pPr>
        <w:pStyle w:val="ListParagraph"/>
        <w:numPr>
          <w:ilvl w:val="0"/>
          <w:numId w:val="5"/>
        </w:numPr>
        <w:spacing w:after="0" w:line="240" w:lineRule="auto"/>
      </w:pPr>
      <w:r w:rsidRPr="002B248A">
        <w:t xml:space="preserve">HTTP </w:t>
      </w:r>
      <w:r w:rsidR="00604FBE">
        <w:t xml:space="preserve">сообщение </w:t>
      </w:r>
      <w:r w:rsidRPr="002B248A">
        <w:t xml:space="preserve">– </w:t>
      </w:r>
      <w:r>
        <w:t>концептуально состоит из 3 частей:</w:t>
      </w:r>
    </w:p>
    <w:p w14:paraId="34C91FDF" w14:textId="77777777" w:rsidR="00AC0090" w:rsidRDefault="00AC0090" w:rsidP="00AC0090">
      <w:pPr>
        <w:pStyle w:val="ListParagraph"/>
        <w:numPr>
          <w:ilvl w:val="0"/>
          <w:numId w:val="6"/>
        </w:numPr>
        <w:spacing w:after="0" w:line="240" w:lineRule="auto"/>
      </w:pPr>
      <w:r>
        <w:t>Путь – адрес хоста в сети интернет + адрес ресурса на хосте</w:t>
      </w:r>
    </w:p>
    <w:p w14:paraId="22D882FC" w14:textId="77777777" w:rsidR="00AC0090" w:rsidRPr="0064320A" w:rsidRDefault="00AC0090" w:rsidP="00AC0090">
      <w:pPr>
        <w:pStyle w:val="ListParagraph"/>
        <w:spacing w:after="0" w:line="240" w:lineRule="auto"/>
        <w:rPr>
          <w:color w:val="FFC000"/>
          <w:sz w:val="20"/>
          <w:szCs w:val="20"/>
        </w:rPr>
      </w:pPr>
      <w:r w:rsidRPr="0064320A">
        <w:rPr>
          <w:color w:val="FFC000"/>
          <w:sz w:val="20"/>
          <w:szCs w:val="20"/>
        </w:rPr>
        <w:t xml:space="preserve">Для скорости ответа сразу в </w:t>
      </w:r>
      <w:r>
        <w:rPr>
          <w:color w:val="FFC000"/>
          <w:sz w:val="20"/>
          <w:szCs w:val="20"/>
        </w:rPr>
        <w:t>адресе ресурса</w:t>
      </w:r>
      <w:r w:rsidRPr="0064320A">
        <w:rPr>
          <w:color w:val="FFC000"/>
          <w:sz w:val="20"/>
          <w:szCs w:val="20"/>
        </w:rPr>
        <w:t xml:space="preserve"> могут содержаться переменные, помогающие найти ресурс</w:t>
      </w:r>
      <w:r>
        <w:rPr>
          <w:color w:val="FFC000"/>
          <w:sz w:val="20"/>
          <w:szCs w:val="20"/>
        </w:rPr>
        <w:br/>
      </w:r>
    </w:p>
    <w:p w14:paraId="6725B045" w14:textId="77777777" w:rsidR="00AC0090" w:rsidRDefault="00AC0090" w:rsidP="00AC0090">
      <w:pPr>
        <w:pStyle w:val="ListParagraph"/>
        <w:numPr>
          <w:ilvl w:val="0"/>
          <w:numId w:val="6"/>
        </w:numPr>
        <w:spacing w:after="0" w:line="240" w:lineRule="auto"/>
      </w:pPr>
      <w:r>
        <w:t>Хэдер – метаданные к боди.</w:t>
      </w:r>
    </w:p>
    <w:p w14:paraId="2BE84625" w14:textId="77777777" w:rsidR="00AC0090" w:rsidRPr="002B248A" w:rsidRDefault="00AC0090" w:rsidP="00AC0090">
      <w:pPr>
        <w:pStyle w:val="ListParagraph"/>
        <w:numPr>
          <w:ilvl w:val="0"/>
          <w:numId w:val="6"/>
        </w:numPr>
        <w:spacing w:after="0" w:line="240" w:lineRule="auto"/>
      </w:pPr>
      <w:r>
        <w:t>Боди – некоторые данные.</w:t>
      </w:r>
    </w:p>
    <w:p w14:paraId="08D7D5AF" w14:textId="77777777" w:rsidR="00AC0090" w:rsidRDefault="00AC0090" w:rsidP="00AC0090">
      <w:pPr>
        <w:spacing w:line="240" w:lineRule="auto"/>
      </w:pPr>
    </w:p>
    <w:p w14:paraId="5B2D3EB0" w14:textId="77777777" w:rsidR="00AC0090" w:rsidRDefault="00AC0090" w:rsidP="00AC0090">
      <w:pPr>
        <w:pStyle w:val="ListParagraph"/>
        <w:numPr>
          <w:ilvl w:val="0"/>
          <w:numId w:val="5"/>
        </w:numPr>
        <w:spacing w:line="240" w:lineRule="auto"/>
      </w:pPr>
      <w:r>
        <w:t xml:space="preserve">С помощью специального алгоритма кодирования все эти три части компилируются в один сериализованный битовый запрос, который по интернету отправляется по адресу в </w:t>
      </w:r>
      <w:r w:rsidRPr="00AC0090">
        <w:rPr>
          <w:i/>
          <w:iCs/>
        </w:rPr>
        <w:t>пути</w:t>
      </w:r>
      <w:r>
        <w:t>.</w:t>
      </w:r>
      <w:r>
        <w:br/>
      </w:r>
    </w:p>
    <w:p w14:paraId="35A7F0BB" w14:textId="77777777" w:rsidR="00604FBE" w:rsidRPr="00604FBE" w:rsidRDefault="00AC0090" w:rsidP="00AC0090">
      <w:pPr>
        <w:pStyle w:val="ListParagraph"/>
        <w:numPr>
          <w:ilvl w:val="0"/>
          <w:numId w:val="5"/>
        </w:numPr>
        <w:spacing w:line="240" w:lineRule="auto"/>
      </w:pPr>
      <w:r>
        <w:t xml:space="preserve">Все эти три части </w:t>
      </w:r>
      <w:r>
        <w:rPr>
          <w:lang w:val="en-US"/>
        </w:rPr>
        <w:t>HTTP</w:t>
      </w:r>
      <w:r>
        <w:t xml:space="preserve"> могут быть сформированны совершенно независимо, главное чтобы в алгоритм потом передать правильно. </w:t>
      </w:r>
    </w:p>
    <w:p w14:paraId="1DC5D109" w14:textId="77777777" w:rsidR="00604FBE" w:rsidRDefault="00604FBE" w:rsidP="00604FBE">
      <w:pPr>
        <w:spacing w:line="240" w:lineRule="auto"/>
        <w:rPr>
          <w:lang w:val="en-US"/>
        </w:rPr>
      </w:pPr>
    </w:p>
    <w:p w14:paraId="71CAD4E7" w14:textId="59176EDD" w:rsidR="00AC0090" w:rsidRDefault="00604FBE" w:rsidP="00604FBE">
      <w:pPr>
        <w:pStyle w:val="Heading3"/>
      </w:pPr>
      <w:r>
        <w:t>Запрос и ответ</w:t>
      </w:r>
    </w:p>
    <w:p w14:paraId="5E8E57DE" w14:textId="043D7EE8" w:rsidR="00220E8D" w:rsidRDefault="00220E8D" w:rsidP="00604FBE">
      <w:pPr>
        <w:pStyle w:val="ListParagraph"/>
        <w:numPr>
          <w:ilvl w:val="0"/>
          <w:numId w:val="11"/>
        </w:numPr>
      </w:pPr>
      <w:r>
        <w:t xml:space="preserve">Однако, коммуникация </w:t>
      </w:r>
      <w:r>
        <w:rPr>
          <w:lang w:val="en-US"/>
        </w:rPr>
        <w:t>http</w:t>
      </w:r>
      <w:r w:rsidRPr="00220E8D">
        <w:t xml:space="preserve"> </w:t>
      </w:r>
      <w:r>
        <w:t>сообщениями также строго рекламентирована на запросы и ответы: Клиент отправляет запрос, а сервер возвращает ответ, далее коммуникации нет.</w:t>
      </w:r>
    </w:p>
    <w:p w14:paraId="0EC6BF05" w14:textId="627C0744" w:rsidR="00220E8D" w:rsidRPr="00220E8D" w:rsidRDefault="00220E8D" w:rsidP="00220E8D">
      <w:pPr>
        <w:pStyle w:val="ListParagraph"/>
        <w:rPr>
          <w:color w:val="FFC000"/>
          <w:sz w:val="18"/>
          <w:szCs w:val="18"/>
        </w:rPr>
      </w:pPr>
      <w:r w:rsidRPr="00220E8D">
        <w:rPr>
          <w:color w:val="FFC000"/>
          <w:sz w:val="18"/>
          <w:szCs w:val="18"/>
        </w:rPr>
        <w:t xml:space="preserve">Запрос и ответ немного различаются элементами, но сохраняют общую структуру </w:t>
      </w:r>
      <w:r>
        <w:rPr>
          <w:color w:val="FFC000"/>
          <w:sz w:val="18"/>
          <w:szCs w:val="18"/>
        </w:rPr>
        <w:br/>
      </w:r>
    </w:p>
    <w:p w14:paraId="311AB4B7" w14:textId="77777777" w:rsidR="00220E8D" w:rsidRPr="00220E8D" w:rsidRDefault="00220E8D" w:rsidP="00220E8D">
      <w:pPr>
        <w:numPr>
          <w:ilvl w:val="0"/>
          <w:numId w:val="12"/>
        </w:numPr>
        <w:tabs>
          <w:tab w:val="clear" w:pos="720"/>
          <w:tab w:val="num" w:pos="1134"/>
        </w:tabs>
        <w:ind w:left="1134" w:hanging="425"/>
      </w:pPr>
      <w:r w:rsidRPr="00220E8D">
        <w:rPr>
          <w:b/>
          <w:bCs/>
        </w:rPr>
        <w:t>Установка соединения:</w:t>
      </w:r>
      <w:r w:rsidRPr="00220E8D">
        <w:t> Клиент (например, браузер) устанавливает TCP-соединение с сервером.</w:t>
      </w:r>
    </w:p>
    <w:p w14:paraId="6893A4B3" w14:textId="77777777" w:rsidR="00220E8D" w:rsidRPr="00220E8D" w:rsidRDefault="00220E8D" w:rsidP="00220E8D">
      <w:pPr>
        <w:numPr>
          <w:ilvl w:val="0"/>
          <w:numId w:val="12"/>
        </w:numPr>
        <w:tabs>
          <w:tab w:val="clear" w:pos="720"/>
          <w:tab w:val="num" w:pos="1134"/>
        </w:tabs>
        <w:ind w:left="1134" w:hanging="425"/>
      </w:pPr>
      <w:r w:rsidRPr="00220E8D">
        <w:rPr>
          <w:b/>
          <w:bCs/>
        </w:rPr>
        <w:t>Отправка запроса:</w:t>
      </w:r>
      <w:r w:rsidRPr="00220E8D">
        <w:t> Клиент отправляет </w:t>
      </w:r>
      <w:r w:rsidRPr="00220E8D">
        <w:rPr>
          <w:b/>
          <w:bCs/>
        </w:rPr>
        <w:t>ровно одно</w:t>
      </w:r>
      <w:r w:rsidRPr="00220E8D">
        <w:t> HTTP-сообщение-запрос.</w:t>
      </w:r>
    </w:p>
    <w:p w14:paraId="0322472A" w14:textId="77777777" w:rsidR="00220E8D" w:rsidRPr="00220E8D" w:rsidRDefault="00220E8D" w:rsidP="00220E8D">
      <w:pPr>
        <w:numPr>
          <w:ilvl w:val="0"/>
          <w:numId w:val="12"/>
        </w:numPr>
        <w:tabs>
          <w:tab w:val="clear" w:pos="720"/>
          <w:tab w:val="num" w:pos="1134"/>
        </w:tabs>
        <w:ind w:left="1134" w:hanging="425"/>
      </w:pPr>
      <w:r w:rsidRPr="00220E8D">
        <w:rPr>
          <w:b/>
          <w:bCs/>
        </w:rPr>
        <w:t>Обработка и ответ:</w:t>
      </w:r>
      <w:r w:rsidRPr="00220E8D">
        <w:t> Сервер обрабатывает этот запрос, формирует и отправляет </w:t>
      </w:r>
      <w:r w:rsidRPr="00220E8D">
        <w:rPr>
          <w:b/>
          <w:bCs/>
        </w:rPr>
        <w:t>ровно один</w:t>
      </w:r>
      <w:r w:rsidRPr="00220E8D">
        <w:t> HTTP-сообщение-ответ.</w:t>
      </w:r>
    </w:p>
    <w:p w14:paraId="5510CB75" w14:textId="77777777" w:rsidR="00220E8D" w:rsidRPr="00220E8D" w:rsidRDefault="00220E8D" w:rsidP="00220E8D">
      <w:pPr>
        <w:numPr>
          <w:ilvl w:val="0"/>
          <w:numId w:val="12"/>
        </w:numPr>
        <w:tabs>
          <w:tab w:val="clear" w:pos="720"/>
          <w:tab w:val="num" w:pos="1134"/>
        </w:tabs>
        <w:ind w:left="1134" w:hanging="425"/>
      </w:pPr>
      <w:r w:rsidRPr="00220E8D">
        <w:rPr>
          <w:b/>
          <w:bCs/>
        </w:rPr>
        <w:t>Разрыв соединения:</w:t>
      </w:r>
      <w:r w:rsidRPr="00220E8D">
        <w:t> Соединение может быть закрыто (особенно в HTTP/1.0). В современных версиях (HTTP/1.1 с Keep-Alive, HTTP/2, HTTP/3) соединение может оставаться открытым для последующих запросов, но </w:t>
      </w:r>
      <w:r w:rsidRPr="00220E8D">
        <w:rPr>
          <w:b/>
          <w:bCs/>
        </w:rPr>
        <w:t>логика «один запрос — один ответ» не меняется</w:t>
      </w:r>
      <w:r w:rsidRPr="00220E8D">
        <w:t>.</w:t>
      </w:r>
    </w:p>
    <w:p w14:paraId="22C22A2C" w14:textId="0B32DEA6" w:rsidR="00604FBE" w:rsidRPr="00604FBE" w:rsidRDefault="00604FBE" w:rsidP="00220E8D">
      <w:r>
        <w:lastRenderedPageBreak/>
        <w:br/>
      </w:r>
    </w:p>
    <w:p w14:paraId="1F0C5F2A" w14:textId="10C1C470" w:rsidR="00604FBE" w:rsidRDefault="00220E8D" w:rsidP="00604FBE">
      <w:pPr>
        <w:pStyle w:val="ListParagraph"/>
        <w:numPr>
          <w:ilvl w:val="0"/>
          <w:numId w:val="11"/>
        </w:numPr>
        <w:spacing w:line="240" w:lineRule="auto"/>
      </w:pPr>
      <w:r>
        <w:t>Структура</w:t>
      </w:r>
      <w:r w:rsidR="00604FBE">
        <w:t xml:space="preserve"> запроса</w:t>
      </w:r>
      <w:r w:rsidR="0042649C">
        <w:rPr>
          <w:lang w:val="en-US"/>
        </w:rPr>
        <w:t xml:space="preserve"> (request / query)</w:t>
      </w:r>
      <w:r w:rsidR="00604FBE">
        <w:t>:</w:t>
      </w:r>
      <w:r w:rsidR="00604FBE">
        <w:br/>
      </w:r>
    </w:p>
    <w:tbl>
      <w:tblPr>
        <w:tblStyle w:val="TableGrid"/>
        <w:tblW w:w="8505" w:type="dxa"/>
        <w:tblInd w:w="704" w:type="dxa"/>
        <w:tblLook w:val="04A0" w:firstRow="1" w:lastRow="0" w:firstColumn="1" w:lastColumn="0" w:noHBand="0" w:noVBand="1"/>
      </w:tblPr>
      <w:tblGrid>
        <w:gridCol w:w="5387"/>
        <w:gridCol w:w="3118"/>
      </w:tblGrid>
      <w:tr w:rsidR="00604FBE" w:rsidRPr="00571B1F" w14:paraId="33430C04" w14:textId="77777777" w:rsidTr="0042649C">
        <w:tc>
          <w:tcPr>
            <w:tcW w:w="5387" w:type="dxa"/>
            <w:vAlign w:val="center"/>
          </w:tcPr>
          <w:p w14:paraId="38AB906C" w14:textId="77777777" w:rsidR="00604FBE" w:rsidRPr="00571B1F" w:rsidRDefault="00604FBE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>POST /api/users?limit=10&amp;page=1 HTTP/1.1</w:t>
            </w:r>
          </w:p>
        </w:tc>
        <w:tc>
          <w:tcPr>
            <w:tcW w:w="3118" w:type="dxa"/>
            <w:vAlign w:val="center"/>
          </w:tcPr>
          <w:p w14:paraId="28D0419F" w14:textId="77777777" w:rsidR="00604FBE" w:rsidRDefault="00604FBE" w:rsidP="00FE4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  <w:p w14:paraId="5FC4DAD1" w14:textId="387FF2B1" w:rsidR="00604FBE" w:rsidRPr="0042649C" w:rsidRDefault="00604FBE" w:rsidP="00FE4CEE">
            <w:pPr>
              <w:jc w:val="center"/>
            </w:pPr>
            <w:r>
              <w:rPr>
                <w:lang w:val="en-US"/>
              </w:rPr>
              <w:t>(Path, query parameters)</w:t>
            </w:r>
            <w:r w:rsidR="0042649C">
              <w:br/>
            </w:r>
          </w:p>
          <w:p w14:paraId="5872480D" w14:textId="1E0B7478" w:rsidR="0042649C" w:rsidRPr="0042649C" w:rsidRDefault="0042649C" w:rsidP="00FE4CEE">
            <w:pPr>
              <w:jc w:val="center"/>
            </w:pPr>
            <w:r w:rsidRPr="005375F7">
              <w:t>METHOD URI HTTP/VERSION</w:t>
            </w:r>
          </w:p>
        </w:tc>
      </w:tr>
      <w:tr w:rsidR="00604FBE" w:rsidRPr="00571B1F" w14:paraId="57C8E65D" w14:textId="77777777" w:rsidTr="0042649C">
        <w:tc>
          <w:tcPr>
            <w:tcW w:w="5387" w:type="dxa"/>
            <w:vAlign w:val="center"/>
          </w:tcPr>
          <w:p w14:paraId="2E30C182" w14:textId="77777777" w:rsidR="00604FBE" w:rsidRPr="00571B1F" w:rsidRDefault="00604FBE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>Host: example.com</w:t>
            </w:r>
          </w:p>
          <w:p w14:paraId="1F7C59B7" w14:textId="77777777" w:rsidR="00604FBE" w:rsidRPr="00571B1F" w:rsidRDefault="00604FBE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>Content-Type: application/json</w:t>
            </w:r>
          </w:p>
          <w:p w14:paraId="008A91E2" w14:textId="77777777" w:rsidR="00604FBE" w:rsidRPr="00571B1F" w:rsidRDefault="00604FBE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>Authorization: Bearer abc123def456</w:t>
            </w:r>
          </w:p>
          <w:p w14:paraId="5F0B3AC1" w14:textId="77777777" w:rsidR="00604FBE" w:rsidRPr="00571B1F" w:rsidRDefault="00604FBE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>User-Agent: Mozilla/5.0</w:t>
            </w:r>
          </w:p>
        </w:tc>
        <w:tc>
          <w:tcPr>
            <w:tcW w:w="3118" w:type="dxa"/>
            <w:vAlign w:val="center"/>
          </w:tcPr>
          <w:p w14:paraId="4CD9EC09" w14:textId="77777777" w:rsidR="00604FBE" w:rsidRDefault="00604FBE" w:rsidP="00FE4CEE">
            <w:pPr>
              <w:jc w:val="center"/>
            </w:pPr>
            <w:r>
              <w:rPr>
                <w:lang w:val="en-US"/>
              </w:rPr>
              <w:t>Header</w:t>
            </w:r>
          </w:p>
          <w:p w14:paraId="2D861DDE" w14:textId="77777777" w:rsidR="00604FBE" w:rsidRDefault="00604FBE" w:rsidP="00FE4CEE">
            <w:pPr>
              <w:jc w:val="center"/>
            </w:pPr>
            <w:r>
              <w:t>(</w:t>
            </w:r>
            <w:r>
              <w:rPr>
                <w:lang w:val="en-US"/>
              </w:rPr>
              <w:t>Header parameters</w:t>
            </w:r>
            <w:r>
              <w:t>)</w:t>
            </w:r>
          </w:p>
          <w:p w14:paraId="36FEE41C" w14:textId="77777777" w:rsidR="0042649C" w:rsidRDefault="0042649C" w:rsidP="00FE4CEE">
            <w:pPr>
              <w:jc w:val="center"/>
            </w:pPr>
          </w:p>
          <w:p w14:paraId="5F40E61E" w14:textId="1CEB9076" w:rsidR="0042649C" w:rsidRPr="0042649C" w:rsidRDefault="0042649C" w:rsidP="00FE4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keys: value</w:t>
            </w:r>
          </w:p>
        </w:tc>
      </w:tr>
      <w:tr w:rsidR="00604FBE" w:rsidRPr="00604FBE" w14:paraId="20702056" w14:textId="77777777" w:rsidTr="0042649C">
        <w:tc>
          <w:tcPr>
            <w:tcW w:w="5387" w:type="dxa"/>
            <w:vAlign w:val="center"/>
          </w:tcPr>
          <w:p w14:paraId="0B2F786D" w14:textId="77777777" w:rsidR="00604FBE" w:rsidRPr="00571B1F" w:rsidRDefault="00604FBE" w:rsidP="00FE4CEE">
            <w:pPr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72BA545" w14:textId="0627D9D3" w:rsidR="00604FBE" w:rsidRPr="00604FBE" w:rsidRDefault="00604FBE" w:rsidP="00FE4CEE">
            <w:pPr>
              <w:jc w:val="center"/>
            </w:pPr>
            <w:r>
              <w:t xml:space="preserve">Пустая строка отделяющая </w:t>
            </w:r>
            <w:r>
              <w:rPr>
                <w:lang w:val="en-US"/>
              </w:rPr>
              <w:t>header</w:t>
            </w:r>
            <w:r w:rsidRPr="00604FBE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body</w:t>
            </w:r>
          </w:p>
        </w:tc>
      </w:tr>
      <w:tr w:rsidR="00604FBE" w:rsidRPr="005A7380" w14:paraId="3BD6E698" w14:textId="77777777" w:rsidTr="0042649C">
        <w:tc>
          <w:tcPr>
            <w:tcW w:w="5387" w:type="dxa"/>
            <w:vAlign w:val="center"/>
          </w:tcPr>
          <w:p w14:paraId="513A52FA" w14:textId="77777777" w:rsidR="00604FBE" w:rsidRPr="00571B1F" w:rsidRDefault="00604FBE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>{</w:t>
            </w:r>
          </w:p>
          <w:p w14:paraId="458E2ED1" w14:textId="77777777" w:rsidR="00604FBE" w:rsidRPr="00571B1F" w:rsidRDefault="00604FBE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 xml:space="preserve">  "name": "John Doe",</w:t>
            </w:r>
          </w:p>
          <w:p w14:paraId="7AA6D446" w14:textId="77777777" w:rsidR="00604FBE" w:rsidRPr="00571B1F" w:rsidRDefault="00604FBE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 xml:space="preserve">  "email": "john@example.com",</w:t>
            </w:r>
          </w:p>
          <w:p w14:paraId="6D2A8527" w14:textId="77777777" w:rsidR="00604FBE" w:rsidRPr="00571B1F" w:rsidRDefault="00604FBE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 xml:space="preserve">  "age": 30,</w:t>
            </w:r>
          </w:p>
          <w:p w14:paraId="13430F99" w14:textId="77777777" w:rsidR="00604FBE" w:rsidRPr="00571B1F" w:rsidRDefault="00604FBE" w:rsidP="00FE4CEE">
            <w:r w:rsidRPr="00571B1F">
              <w:rPr>
                <w:lang w:val="en-US"/>
              </w:rPr>
              <w:t xml:space="preserve">  </w:t>
            </w:r>
            <w:r w:rsidRPr="00571B1F">
              <w:t>"isActive": true</w:t>
            </w:r>
          </w:p>
          <w:p w14:paraId="0EBA1FC0" w14:textId="77777777" w:rsidR="00604FBE" w:rsidRPr="00571B1F" w:rsidRDefault="00604FBE" w:rsidP="00FE4CEE">
            <w:pPr>
              <w:rPr>
                <w:lang w:val="en-US"/>
              </w:rPr>
            </w:pPr>
            <w:r w:rsidRPr="00571B1F">
              <w:t>}</w:t>
            </w:r>
          </w:p>
        </w:tc>
        <w:tc>
          <w:tcPr>
            <w:tcW w:w="3118" w:type="dxa"/>
            <w:vAlign w:val="center"/>
          </w:tcPr>
          <w:p w14:paraId="092406EA" w14:textId="77777777" w:rsidR="00604FBE" w:rsidRDefault="00604FBE" w:rsidP="00FE4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  <w:p w14:paraId="550B70E7" w14:textId="77777777" w:rsidR="0042649C" w:rsidRDefault="0042649C" w:rsidP="00FE4CEE">
            <w:pPr>
              <w:jc w:val="center"/>
              <w:rPr>
                <w:lang w:val="en-US"/>
              </w:rPr>
            </w:pPr>
          </w:p>
          <w:p w14:paraId="1560C0F3" w14:textId="2E9BB476" w:rsidR="0042649C" w:rsidRPr="0042649C" w:rsidRDefault="0042649C" w:rsidP="00FE4CEE">
            <w:pPr>
              <w:jc w:val="center"/>
            </w:pPr>
            <w:r>
              <w:t>Любой формат данных</w:t>
            </w:r>
            <w:r w:rsidR="005A7380">
              <w:t xml:space="preserve"> (может быть пустым)</w:t>
            </w:r>
          </w:p>
        </w:tc>
      </w:tr>
    </w:tbl>
    <w:p w14:paraId="57469917" w14:textId="6E827D43" w:rsidR="00AC0090" w:rsidRDefault="00AC0090" w:rsidP="00604FBE">
      <w:pPr>
        <w:pStyle w:val="ListParagraph"/>
        <w:spacing w:line="240" w:lineRule="auto"/>
      </w:pPr>
    </w:p>
    <w:p w14:paraId="48B179CA" w14:textId="77777777" w:rsidR="0042649C" w:rsidRPr="005A7380" w:rsidRDefault="0042649C" w:rsidP="0042649C">
      <w:pPr>
        <w:spacing w:line="240" w:lineRule="auto"/>
      </w:pPr>
    </w:p>
    <w:p w14:paraId="3D609BC1" w14:textId="7499BB40" w:rsidR="0042649C" w:rsidRPr="0042649C" w:rsidRDefault="0042649C" w:rsidP="0042649C">
      <w:pPr>
        <w:pStyle w:val="ListParagraph"/>
        <w:numPr>
          <w:ilvl w:val="0"/>
          <w:numId w:val="11"/>
        </w:numPr>
        <w:spacing w:line="240" w:lineRule="auto"/>
      </w:pPr>
      <w:r>
        <w:t xml:space="preserve">Структура ответа </w:t>
      </w:r>
      <w:r>
        <w:rPr>
          <w:lang w:val="en-US"/>
        </w:rPr>
        <w:t>(response)</w:t>
      </w:r>
      <w:r>
        <w:t>:</w:t>
      </w:r>
    </w:p>
    <w:tbl>
      <w:tblPr>
        <w:tblStyle w:val="TableGrid"/>
        <w:tblW w:w="8505" w:type="dxa"/>
        <w:tblInd w:w="704" w:type="dxa"/>
        <w:tblLook w:val="04A0" w:firstRow="1" w:lastRow="0" w:firstColumn="1" w:lastColumn="0" w:noHBand="0" w:noVBand="1"/>
      </w:tblPr>
      <w:tblGrid>
        <w:gridCol w:w="3969"/>
        <w:gridCol w:w="4536"/>
      </w:tblGrid>
      <w:tr w:rsidR="0042649C" w:rsidRPr="00571B1F" w14:paraId="72BF3B6E" w14:textId="77777777" w:rsidTr="0042649C">
        <w:tc>
          <w:tcPr>
            <w:tcW w:w="3969" w:type="dxa"/>
            <w:vAlign w:val="center"/>
          </w:tcPr>
          <w:p w14:paraId="1C7692BA" w14:textId="23A64238" w:rsidR="0042649C" w:rsidRPr="00571B1F" w:rsidRDefault="0042649C" w:rsidP="00FE4CEE">
            <w:pPr>
              <w:rPr>
                <w:lang w:val="en-US"/>
              </w:rPr>
            </w:pPr>
            <w:r w:rsidRPr="0042649C">
              <w:rPr>
                <w:lang w:val="en-US"/>
              </w:rPr>
              <w:t>HTTP/1.1 200 OK</w:t>
            </w:r>
          </w:p>
        </w:tc>
        <w:tc>
          <w:tcPr>
            <w:tcW w:w="4536" w:type="dxa"/>
            <w:vAlign w:val="center"/>
          </w:tcPr>
          <w:p w14:paraId="19627F6D" w14:textId="4DFEF83A" w:rsidR="0042649C" w:rsidRPr="0042649C" w:rsidRDefault="0042649C" w:rsidP="00FE4CEE">
            <w:pPr>
              <w:jc w:val="center"/>
              <w:rPr>
                <w:lang w:val="en-US"/>
              </w:rPr>
            </w:pPr>
            <w:r w:rsidRPr="0042649C">
              <w:rPr>
                <w:lang w:val="en-US"/>
              </w:rPr>
              <w:t>VERSION STATUS_CODE REASON</w:t>
            </w:r>
          </w:p>
        </w:tc>
      </w:tr>
      <w:tr w:rsidR="0042649C" w:rsidRPr="00571B1F" w14:paraId="67C58C55" w14:textId="77777777" w:rsidTr="0042649C">
        <w:tc>
          <w:tcPr>
            <w:tcW w:w="3969" w:type="dxa"/>
            <w:vAlign w:val="center"/>
          </w:tcPr>
          <w:p w14:paraId="5656DD8F" w14:textId="391F221B" w:rsidR="005A7380" w:rsidRPr="005A7380" w:rsidRDefault="005A7380" w:rsidP="005A7380">
            <w:pPr>
              <w:rPr>
                <w:lang w:val="en-US"/>
              </w:rPr>
            </w:pPr>
            <w:r w:rsidRPr="005A7380">
              <w:rPr>
                <w:lang w:val="en-US"/>
              </w:rPr>
              <w:t xml:space="preserve">Content-Type: application/json                      Content-Length: 85     </w:t>
            </w:r>
          </w:p>
          <w:p w14:paraId="71373FF5" w14:textId="77777777" w:rsidR="005A7380" w:rsidRDefault="005A7380" w:rsidP="005A7380">
            <w:pPr>
              <w:rPr>
                <w:lang w:val="en-US"/>
              </w:rPr>
            </w:pPr>
            <w:r w:rsidRPr="005A7380">
              <w:rPr>
                <w:lang w:val="en-US"/>
              </w:rPr>
              <w:t xml:space="preserve">Server: nginx/1.18.0                            </w:t>
            </w:r>
          </w:p>
          <w:p w14:paraId="4A15CFBE" w14:textId="4FCC71D1" w:rsidR="0042649C" w:rsidRPr="00571B1F" w:rsidRDefault="005A7380" w:rsidP="005A7380">
            <w:pPr>
              <w:rPr>
                <w:lang w:val="en-US"/>
              </w:rPr>
            </w:pPr>
            <w:r w:rsidRPr="005A7380">
              <w:rPr>
                <w:lang w:val="en-US"/>
              </w:rPr>
              <w:t>Date: Tue, 02 Sep 2025 12:00 GMT                     Set-Cookie: sessionId=xyz789</w:t>
            </w:r>
          </w:p>
        </w:tc>
        <w:tc>
          <w:tcPr>
            <w:tcW w:w="4536" w:type="dxa"/>
            <w:vAlign w:val="center"/>
          </w:tcPr>
          <w:p w14:paraId="41CF9A9E" w14:textId="77777777" w:rsidR="0042649C" w:rsidRPr="0042649C" w:rsidRDefault="0042649C" w:rsidP="00FE4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  <w:p w14:paraId="546B7D22" w14:textId="77777777" w:rsidR="0042649C" w:rsidRPr="0042649C" w:rsidRDefault="0042649C" w:rsidP="00FE4CEE">
            <w:pPr>
              <w:jc w:val="center"/>
              <w:rPr>
                <w:lang w:val="en-US"/>
              </w:rPr>
            </w:pPr>
            <w:r w:rsidRPr="0042649C">
              <w:rPr>
                <w:lang w:val="en-US"/>
              </w:rPr>
              <w:t>(</w:t>
            </w:r>
            <w:r>
              <w:rPr>
                <w:lang w:val="en-US"/>
              </w:rPr>
              <w:t>Header parameters</w:t>
            </w:r>
            <w:r w:rsidRPr="0042649C">
              <w:rPr>
                <w:lang w:val="en-US"/>
              </w:rPr>
              <w:t>)</w:t>
            </w:r>
          </w:p>
          <w:p w14:paraId="3AAC641C" w14:textId="77777777" w:rsidR="0042649C" w:rsidRPr="0042649C" w:rsidRDefault="0042649C" w:rsidP="00FE4CEE">
            <w:pPr>
              <w:jc w:val="center"/>
              <w:rPr>
                <w:lang w:val="en-US"/>
              </w:rPr>
            </w:pPr>
          </w:p>
          <w:p w14:paraId="02894916" w14:textId="77777777" w:rsidR="0042649C" w:rsidRPr="0042649C" w:rsidRDefault="0042649C" w:rsidP="00FE4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keys: value</w:t>
            </w:r>
          </w:p>
        </w:tc>
      </w:tr>
      <w:tr w:rsidR="0042649C" w:rsidRPr="00604FBE" w14:paraId="592DEF88" w14:textId="77777777" w:rsidTr="0042649C">
        <w:tc>
          <w:tcPr>
            <w:tcW w:w="3969" w:type="dxa"/>
            <w:vAlign w:val="center"/>
          </w:tcPr>
          <w:p w14:paraId="20A593B1" w14:textId="77777777" w:rsidR="0042649C" w:rsidRPr="00571B1F" w:rsidRDefault="0042649C" w:rsidP="00FE4CEE">
            <w:pPr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B1FAC9E" w14:textId="77777777" w:rsidR="0042649C" w:rsidRPr="00604FBE" w:rsidRDefault="0042649C" w:rsidP="00FE4CEE">
            <w:pPr>
              <w:jc w:val="center"/>
            </w:pPr>
            <w:r>
              <w:t xml:space="preserve">Пустая строка отделяющая </w:t>
            </w:r>
            <w:r>
              <w:rPr>
                <w:lang w:val="en-US"/>
              </w:rPr>
              <w:t>header</w:t>
            </w:r>
            <w:r w:rsidRPr="00604FBE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body</w:t>
            </w:r>
          </w:p>
        </w:tc>
      </w:tr>
      <w:tr w:rsidR="0042649C" w:rsidRPr="005A7380" w14:paraId="5F0D153D" w14:textId="77777777" w:rsidTr="0042649C">
        <w:tc>
          <w:tcPr>
            <w:tcW w:w="3969" w:type="dxa"/>
            <w:vAlign w:val="center"/>
          </w:tcPr>
          <w:p w14:paraId="524B0ED8" w14:textId="77777777" w:rsidR="0042649C" w:rsidRPr="00571B1F" w:rsidRDefault="0042649C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>{</w:t>
            </w:r>
          </w:p>
          <w:p w14:paraId="24855787" w14:textId="77777777" w:rsidR="0042649C" w:rsidRPr="00571B1F" w:rsidRDefault="0042649C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 xml:space="preserve">  "name": "John Doe",</w:t>
            </w:r>
          </w:p>
          <w:p w14:paraId="2A7B8E77" w14:textId="77777777" w:rsidR="0042649C" w:rsidRPr="00571B1F" w:rsidRDefault="0042649C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 xml:space="preserve">  "email": "john@example.com",</w:t>
            </w:r>
          </w:p>
          <w:p w14:paraId="61153C73" w14:textId="77777777" w:rsidR="0042649C" w:rsidRPr="00571B1F" w:rsidRDefault="0042649C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 xml:space="preserve">  "age": 30,</w:t>
            </w:r>
          </w:p>
          <w:p w14:paraId="06BD0416" w14:textId="77777777" w:rsidR="0042649C" w:rsidRPr="00571B1F" w:rsidRDefault="0042649C" w:rsidP="00FE4CEE">
            <w:r w:rsidRPr="00571B1F">
              <w:rPr>
                <w:lang w:val="en-US"/>
              </w:rPr>
              <w:t xml:space="preserve">  </w:t>
            </w:r>
            <w:r w:rsidRPr="00571B1F">
              <w:t>"isActive": true</w:t>
            </w:r>
          </w:p>
          <w:p w14:paraId="1C528095" w14:textId="77777777" w:rsidR="0042649C" w:rsidRPr="00571B1F" w:rsidRDefault="0042649C" w:rsidP="00FE4CEE">
            <w:pPr>
              <w:rPr>
                <w:lang w:val="en-US"/>
              </w:rPr>
            </w:pPr>
            <w:r w:rsidRPr="00571B1F">
              <w:t>}</w:t>
            </w:r>
          </w:p>
        </w:tc>
        <w:tc>
          <w:tcPr>
            <w:tcW w:w="4536" w:type="dxa"/>
            <w:vAlign w:val="center"/>
          </w:tcPr>
          <w:p w14:paraId="241B9DA3" w14:textId="77777777" w:rsidR="0042649C" w:rsidRPr="005A7380" w:rsidRDefault="0042649C" w:rsidP="00FE4CEE">
            <w:pPr>
              <w:jc w:val="center"/>
            </w:pPr>
            <w:r>
              <w:rPr>
                <w:lang w:val="en-US"/>
              </w:rPr>
              <w:t>Body</w:t>
            </w:r>
          </w:p>
          <w:p w14:paraId="527B30F5" w14:textId="77777777" w:rsidR="0042649C" w:rsidRPr="005A7380" w:rsidRDefault="0042649C" w:rsidP="00FE4CEE">
            <w:pPr>
              <w:jc w:val="center"/>
            </w:pPr>
          </w:p>
          <w:p w14:paraId="5B12106D" w14:textId="762DBFD3" w:rsidR="0042649C" w:rsidRPr="005A7380" w:rsidRDefault="0042649C" w:rsidP="00FE4CEE">
            <w:pPr>
              <w:jc w:val="center"/>
            </w:pPr>
            <w:r>
              <w:t>Любой формат данных</w:t>
            </w:r>
            <w:r w:rsidR="005A7380" w:rsidRPr="005A7380">
              <w:t xml:space="preserve"> (</w:t>
            </w:r>
            <w:r w:rsidR="005A7380">
              <w:t>может быть пустым)</w:t>
            </w:r>
          </w:p>
        </w:tc>
      </w:tr>
    </w:tbl>
    <w:p w14:paraId="12E6A46B" w14:textId="77777777" w:rsidR="0042649C" w:rsidRPr="005A7380" w:rsidRDefault="0042649C" w:rsidP="0042649C">
      <w:pPr>
        <w:spacing w:line="240" w:lineRule="auto"/>
        <w:ind w:left="360"/>
      </w:pPr>
    </w:p>
    <w:p w14:paraId="292F1B61" w14:textId="77777777" w:rsidR="00AC0090" w:rsidRDefault="00AC0090" w:rsidP="00AC0090">
      <w:pPr>
        <w:spacing w:line="240" w:lineRule="auto"/>
      </w:pPr>
    </w:p>
    <w:p w14:paraId="4C59704D" w14:textId="77777777" w:rsidR="00AC0090" w:rsidRDefault="00AC0090" w:rsidP="00AC0090">
      <w:pPr>
        <w:pStyle w:val="Heading2"/>
      </w:pPr>
      <w:r>
        <w:t>Параметры  HTTP запроса</w:t>
      </w:r>
    </w:p>
    <w:p w14:paraId="1E360A13" w14:textId="77777777" w:rsidR="00AC0090" w:rsidRDefault="00AC0090" w:rsidP="00AC0090">
      <w:r>
        <w:t>По http запросы можно передать параметры несколькими способами</w:t>
      </w:r>
    </w:p>
    <w:p w14:paraId="1A2D350D" w14:textId="77777777" w:rsidR="00AC0090" w:rsidRDefault="00AC0090" w:rsidP="00AC0090">
      <w:r>
        <w:t>1) параметры пути (path parameters)</w:t>
      </w:r>
    </w:p>
    <w:p w14:paraId="5358E566" w14:textId="77777777" w:rsidR="00AC0090" w:rsidRDefault="00AC0090" w:rsidP="00AC0090">
      <w:r>
        <w:t>http:/www.google/{par1}/…</w:t>
      </w:r>
    </w:p>
    <w:p w14:paraId="1465644E" w14:textId="77777777" w:rsidR="00AC0090" w:rsidRDefault="00AC0090" w:rsidP="00AC0090">
      <w:r>
        <w:t>Самый простой способ передать параметры</w:t>
      </w:r>
    </w:p>
    <w:p w14:paraId="10C5CD8B" w14:textId="77777777" w:rsidR="00AC0090" w:rsidRDefault="00AC0090" w:rsidP="00AC0090">
      <w:r>
        <w:t>В фаст апи можно передавать их как</w:t>
      </w:r>
    </w:p>
    <w:p w14:paraId="0F6B12BC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>@app.get("/todos/{id}/", response_model=str)</w:t>
      </w:r>
    </w:p>
    <w:p w14:paraId="19BA637B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lastRenderedPageBreak/>
        <w:t>def get_two_params(id: str):</w:t>
      </w:r>
    </w:p>
    <w:p w14:paraId="1E872D78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>    return f"id: {id}"</w:t>
      </w:r>
    </w:p>
    <w:p w14:paraId="42E80885" w14:textId="77777777" w:rsidR="00AC0090" w:rsidRPr="00772977" w:rsidRDefault="00AC0090" w:rsidP="00AC0090">
      <w:pPr>
        <w:rPr>
          <w:lang w:val="en-US"/>
        </w:rPr>
      </w:pPr>
    </w:p>
    <w:p w14:paraId="5A9BAB6F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 xml:space="preserve">2) query </w:t>
      </w:r>
    </w:p>
    <w:p w14:paraId="210CA85A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>http:/www.google/?par1=1&amp;par2=2</w:t>
      </w:r>
    </w:p>
    <w:p w14:paraId="7DA3552A" w14:textId="77777777" w:rsidR="00AC0090" w:rsidRDefault="00AC0090" w:rsidP="00AC0090">
      <w:r>
        <w:t xml:space="preserve">В принципе тоже самое тоже передаются в самом пути, но начинаются с ? и имеют наименование </w:t>
      </w:r>
    </w:p>
    <w:p w14:paraId="7E072F9B" w14:textId="77777777" w:rsidR="00AC0090" w:rsidRDefault="00AC0090" w:rsidP="00AC0090">
      <w:r>
        <w:t>В сваггере path и query также не будут отличаться, только названием внизу соответсвенно query или path</w:t>
      </w:r>
    </w:p>
    <w:p w14:paraId="74BA372E" w14:textId="77777777" w:rsidR="00AC0090" w:rsidRDefault="00AC0090" w:rsidP="00AC0090"/>
    <w:p w14:paraId="26E3D2E1" w14:textId="77777777" w:rsidR="00AC0090" w:rsidRDefault="00AC0090" w:rsidP="00AC0090">
      <w:r>
        <w:t>3) header parameters</w:t>
      </w:r>
    </w:p>
    <w:p w14:paraId="0D1DBC43" w14:textId="77777777" w:rsidR="00AC0090" w:rsidRDefault="00AC0090" w:rsidP="00AC0090">
      <w:r>
        <w:t>Это параметр который не виден в пути и передаётся в header-e запроса:</w:t>
      </w:r>
    </w:p>
    <w:p w14:paraId="48CC047F" w14:textId="77777777" w:rsidR="00AC0090" w:rsidRDefault="00AC0090" w:rsidP="00AC0090">
      <w:r>
        <w:t>Запрос с хедер параметрами:</w:t>
      </w:r>
    </w:p>
    <w:p w14:paraId="55D551C7" w14:textId="77777777" w:rsidR="00AC0090" w:rsidRDefault="00AC0090" w:rsidP="00AC0090">
      <w:pPr>
        <w:spacing w:after="0"/>
      </w:pPr>
      <w:r>
        <w:t>curl -X 'GET' \</w:t>
      </w:r>
    </w:p>
    <w:p w14:paraId="73AF30BB" w14:textId="77777777" w:rsidR="00AC0090" w:rsidRPr="00772977" w:rsidRDefault="00AC0090" w:rsidP="00AC0090">
      <w:pPr>
        <w:spacing w:after="0"/>
        <w:rPr>
          <w:lang w:val="en-US"/>
        </w:rPr>
      </w:pPr>
      <w:r>
        <w:t xml:space="preserve">  </w:t>
      </w:r>
      <w:r w:rsidRPr="00772977">
        <w:rPr>
          <w:lang w:val="en-US"/>
        </w:rPr>
        <w:t>'http://localhost:8000/todos/' \</w:t>
      </w:r>
    </w:p>
    <w:p w14:paraId="22ED764A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 xml:space="preserve">  -H 'accept: application/json' \</w:t>
      </w:r>
    </w:p>
    <w:p w14:paraId="0ADFAE35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 xml:space="preserve">  -H 'token: qwe'</w:t>
      </w:r>
    </w:p>
    <w:p w14:paraId="422AD902" w14:textId="77777777" w:rsidR="00AC0090" w:rsidRPr="00772977" w:rsidRDefault="00AC0090" w:rsidP="00AC0090">
      <w:pPr>
        <w:rPr>
          <w:lang w:val="en-US"/>
        </w:rPr>
      </w:pPr>
    </w:p>
    <w:p w14:paraId="00D3EC96" w14:textId="77777777" w:rsidR="00AC0090" w:rsidRPr="00772977" w:rsidRDefault="00AC0090" w:rsidP="00AC0090">
      <w:pPr>
        <w:spacing w:after="0"/>
        <w:rPr>
          <w:lang w:val="en-US"/>
        </w:rPr>
      </w:pPr>
      <w:r>
        <w:t>При</w:t>
      </w:r>
      <w:r w:rsidRPr="00772977">
        <w:rPr>
          <w:lang w:val="en-US"/>
        </w:rPr>
        <w:t xml:space="preserve"> </w:t>
      </w:r>
      <w:r>
        <w:t>этом</w:t>
      </w:r>
      <w:r w:rsidRPr="00772977">
        <w:rPr>
          <w:lang w:val="en-US"/>
        </w:rPr>
        <w:t xml:space="preserve">   -H 'accept: application/json'   - </w:t>
      </w:r>
      <w:r>
        <w:t>формат</w:t>
      </w:r>
      <w:r w:rsidRPr="00772977">
        <w:rPr>
          <w:lang w:val="en-US"/>
        </w:rPr>
        <w:t xml:space="preserve"> </w:t>
      </w:r>
      <w:r>
        <w:t>файла</w:t>
      </w:r>
      <w:r w:rsidRPr="00772977">
        <w:rPr>
          <w:lang w:val="en-US"/>
        </w:rPr>
        <w:t xml:space="preserve"> </w:t>
      </w:r>
      <w:r>
        <w:t>в</w:t>
      </w:r>
      <w:r w:rsidRPr="00772977">
        <w:rPr>
          <w:lang w:val="en-US"/>
        </w:rPr>
        <w:t xml:space="preserve"> </w:t>
      </w:r>
      <w:r>
        <w:t>котором</w:t>
      </w:r>
      <w:r w:rsidRPr="00772977">
        <w:rPr>
          <w:lang w:val="en-US"/>
        </w:rPr>
        <w:t xml:space="preserve">  </w:t>
      </w:r>
      <w:r>
        <w:t>сервер</w:t>
      </w:r>
      <w:r w:rsidRPr="00772977">
        <w:rPr>
          <w:lang w:val="en-US"/>
        </w:rPr>
        <w:t xml:space="preserve"> </w:t>
      </w:r>
      <w:r>
        <w:t>должен</w:t>
      </w:r>
      <w:r w:rsidRPr="00772977">
        <w:rPr>
          <w:lang w:val="en-US"/>
        </w:rPr>
        <w:t xml:space="preserve"> </w:t>
      </w:r>
      <w:r>
        <w:t>прислать</w:t>
      </w:r>
      <w:r w:rsidRPr="00772977">
        <w:rPr>
          <w:lang w:val="en-US"/>
        </w:rPr>
        <w:t xml:space="preserve"> body  </w:t>
      </w:r>
      <w:r>
        <w:t>ответа</w:t>
      </w:r>
      <w:r w:rsidRPr="00772977">
        <w:rPr>
          <w:lang w:val="en-US"/>
        </w:rPr>
        <w:t>.</w:t>
      </w:r>
    </w:p>
    <w:p w14:paraId="5D27D536" w14:textId="77777777" w:rsidR="00AC0090" w:rsidRDefault="00AC0090" w:rsidP="00AC0090">
      <w:pPr>
        <w:spacing w:after="0"/>
      </w:pPr>
      <w:r>
        <w:t>А    -H 'token: qwe'  - header параметр нашего запроса внутри файла который нам прислал сервер.</w:t>
      </w:r>
    </w:p>
    <w:p w14:paraId="5C2B6497" w14:textId="77777777" w:rsidR="00AC0090" w:rsidRDefault="00AC0090" w:rsidP="00AC0090">
      <w:pPr>
        <w:spacing w:after="0"/>
      </w:pPr>
    </w:p>
    <w:p w14:paraId="20352ECF" w14:textId="77777777" w:rsidR="00AC0090" w:rsidRDefault="00AC0090" w:rsidP="00AC0090">
      <w:pPr>
        <w:spacing w:after="0"/>
      </w:pPr>
    </w:p>
    <w:p w14:paraId="33518CB9" w14:textId="77777777" w:rsidR="00AC0090" w:rsidRDefault="00AC0090" w:rsidP="00AC0090">
      <w:pPr>
        <w:spacing w:after="0"/>
      </w:pPr>
      <w:r>
        <w:t>4) body параметры</w:t>
      </w:r>
    </w:p>
    <w:p w14:paraId="5A9060A9" w14:textId="77777777" w:rsidR="00AC0090" w:rsidRDefault="00AC0090" w:rsidP="00AC0090">
      <w:pPr>
        <w:spacing w:after="0"/>
      </w:pPr>
      <w:r>
        <w:t>Работает также как и с хеадер параметрами</w:t>
      </w:r>
    </w:p>
    <w:p w14:paraId="6FD909DC" w14:textId="77777777" w:rsidR="00AC0090" w:rsidRDefault="00AC0090" w:rsidP="00AC0090">
      <w:pPr>
        <w:spacing w:after="0"/>
      </w:pPr>
    </w:p>
    <w:p w14:paraId="745C2E49" w14:textId="77777777" w:rsidR="00AC0090" w:rsidRDefault="00AC0090" w:rsidP="00AC0090">
      <w:pPr>
        <w:spacing w:after="0"/>
      </w:pPr>
    </w:p>
    <w:p w14:paraId="6BEE4BBC" w14:textId="77777777" w:rsidR="00AC0090" w:rsidRPr="00CF102E" w:rsidRDefault="00AC0090" w:rsidP="00AC0090">
      <w:pPr>
        <w:pStyle w:val="Heading2"/>
      </w:pPr>
      <w:r>
        <w:t xml:space="preserve">Подробнее про части </w:t>
      </w:r>
      <w:r>
        <w:rPr>
          <w:lang w:val="en-US"/>
        </w:rPr>
        <w:t>http</w:t>
      </w:r>
      <w:r w:rsidRPr="00CF102E">
        <w:t xml:space="preserve"> </w:t>
      </w:r>
      <w:r>
        <w:t>запроса</w:t>
      </w:r>
    </w:p>
    <w:p w14:paraId="2FDC52ED" w14:textId="77777777" w:rsidR="00AC0090" w:rsidRDefault="00AC0090" w:rsidP="00AC0090">
      <w:hyperlink r:id="rId6">
        <w:r>
          <w:rPr>
            <w:color w:val="1155CC"/>
            <w:u w:val="single"/>
          </w:rPr>
          <w:t>Заголовки HTTP — Википедия</w:t>
        </w:r>
      </w:hyperlink>
    </w:p>
    <w:p w14:paraId="326609AB" w14:textId="77777777" w:rsidR="00AC0090" w:rsidRDefault="00AC0090" w:rsidP="00AC0090">
      <w:pPr>
        <w:pStyle w:val="Heading3"/>
      </w:pPr>
      <w:bookmarkStart w:id="0" w:name="_heading=h.izub7v3qcftp" w:colFirst="0" w:colLast="0"/>
      <w:bookmarkEnd w:id="0"/>
      <w:r>
        <w:t>HEADER</w:t>
      </w:r>
    </w:p>
    <w:p w14:paraId="0F8DA81C" w14:textId="77777777" w:rsidR="00AC0090" w:rsidRDefault="00AC0090" w:rsidP="00AC0090">
      <w:pPr>
        <w:ind w:firstLine="720"/>
      </w:pPr>
      <w:r>
        <w:t xml:space="preserve">Header параметры в запросах - это метаданные, которые имеют свою классификацию на основе содержания хедера и четко определенную структуру, которая определена интернет стандартами ( напрмиер RFC - Internet Standard). </w:t>
      </w:r>
    </w:p>
    <w:p w14:paraId="4876FC7C" w14:textId="77777777" w:rsidR="00AC0090" w:rsidRDefault="00AC0090" w:rsidP="00AC0090">
      <w:r>
        <w:t>Вид хедера (string со структурой  «название: значение»):</w:t>
      </w:r>
    </w:p>
    <w:p w14:paraId="17C0F15F" w14:textId="77777777" w:rsidR="00AC0090" w:rsidRDefault="00AC0090" w:rsidP="00AC0090">
      <w:pPr>
        <w:ind w:firstLine="3261"/>
      </w:pPr>
      <w:r>
        <w:t>-H “smth: smth”</w:t>
      </w:r>
    </w:p>
    <w:p w14:paraId="5FF8988F" w14:textId="77777777" w:rsidR="00AC0090" w:rsidRDefault="00AC0090" w:rsidP="00AC0090">
      <w:pPr>
        <w:pStyle w:val="ListParagraph"/>
        <w:numPr>
          <w:ilvl w:val="0"/>
          <w:numId w:val="2"/>
        </w:numPr>
        <w:shd w:val="clear" w:color="auto" w:fill="FFFFFF"/>
        <w:spacing w:before="240" w:after="20"/>
      </w:pPr>
      <w:r>
        <w:t xml:space="preserve">При использовании друой структуры ( например </w:t>
      </w:r>
      <w:r w:rsidRPr="000E52D6">
        <w:t>-H "{'smth': 'smth'}"</w:t>
      </w:r>
      <w:r>
        <w:t xml:space="preserve"> ) </w:t>
      </w:r>
      <w:r w:rsidRPr="00FD029F">
        <w:t>curl воспримет всю строку {'smth': 'smth'} как </w:t>
      </w:r>
      <w:r w:rsidRPr="00FD029F">
        <w:rPr>
          <w:b/>
          <w:bCs/>
        </w:rPr>
        <w:t>имя заголовка</w:t>
      </w:r>
      <w:r w:rsidRPr="00FD029F">
        <w:t>, а значение останется пустым.</w:t>
      </w:r>
    </w:p>
    <w:p w14:paraId="5F0197FD" w14:textId="77777777" w:rsidR="00AC0090" w:rsidRDefault="00AC0090" w:rsidP="00AC0090">
      <w:pPr>
        <w:pStyle w:val="ListParagraph"/>
        <w:numPr>
          <w:ilvl w:val="0"/>
          <w:numId w:val="2"/>
        </w:numPr>
        <w:shd w:val="clear" w:color="auto" w:fill="FFFFFF"/>
        <w:spacing w:before="240" w:after="20"/>
      </w:pPr>
      <w:r>
        <w:t>Название должно состоять минимум из одного печатного символа (ASCII-коды от 33 до 126). Регистр символов в названиях не имеет значения. Заголовки с неизвестными именами должны игнорироваться. После названия сразу должен следовать символ двоеточия.</w:t>
      </w:r>
    </w:p>
    <w:p w14:paraId="5B30B048" w14:textId="77777777" w:rsidR="00AC0090" w:rsidRDefault="00AC0090" w:rsidP="00AC0090">
      <w:pPr>
        <w:pStyle w:val="ListParagraph"/>
        <w:numPr>
          <w:ilvl w:val="0"/>
          <w:numId w:val="2"/>
        </w:numPr>
        <w:shd w:val="clear" w:color="auto" w:fill="FFFFFF"/>
        <w:spacing w:before="60" w:after="20"/>
      </w:pPr>
      <w:r>
        <w:lastRenderedPageBreak/>
        <w:t>Значение  может содержать любые символы ASCII кроме перевода строки (код 10) и возврата каретки (код 13). Пробельные символы в начале и конце значения обрезаются. Последовательность нескольких пробельных символов внутри значения может восприниматься как один пробел. Регистр символов также не имеет значения (если иное не предусмотрено форматом поля).</w:t>
      </w:r>
    </w:p>
    <w:p w14:paraId="75E79F28" w14:textId="77777777" w:rsidR="00AC0090" w:rsidRDefault="00AC0090" w:rsidP="00AC0090">
      <w:pPr>
        <w:spacing w:after="0"/>
      </w:pPr>
    </w:p>
    <w:p w14:paraId="51D1BC0A" w14:textId="77777777" w:rsidR="00AC0090" w:rsidRDefault="00AC0090" w:rsidP="00AC0090">
      <w:pPr>
        <w:spacing w:after="0"/>
      </w:pPr>
      <w:r>
        <w:t>Инфо:</w:t>
      </w:r>
    </w:p>
    <w:p w14:paraId="7627A4DF" w14:textId="77777777" w:rsidR="00AC0090" w:rsidRDefault="00AC0090" w:rsidP="00AC0090">
      <w:pPr>
        <w:spacing w:after="0"/>
      </w:pPr>
      <w:r>
        <w:t>Такой хэдер является general header-ом, такие заголовки могут иметь любое содержание в рамках указанной структуры. Но существуют и другие классы хэдеров (вики).</w:t>
      </w:r>
    </w:p>
    <w:p w14:paraId="69ECE5A9" w14:textId="77777777" w:rsidR="00AC0090" w:rsidRDefault="00AC0090" w:rsidP="00AC0090">
      <w:pPr>
        <w:spacing w:after="0"/>
      </w:pPr>
    </w:p>
    <w:p w14:paraId="40337EE7" w14:textId="77777777" w:rsidR="00AC0090" w:rsidRDefault="00AC0090" w:rsidP="00AC0090">
      <w:pPr>
        <w:rPr>
          <w:b/>
          <w:bCs/>
        </w:rPr>
      </w:pPr>
      <w:r>
        <w:rPr>
          <w:b/>
          <w:bCs/>
        </w:rPr>
        <w:t>Стандарты формата символов</w:t>
      </w:r>
      <w:r w:rsidRPr="001946A7">
        <w:rPr>
          <w:b/>
          <w:bCs/>
        </w:rPr>
        <w:t xml:space="preserve"> </w:t>
      </w:r>
      <w:r>
        <w:rPr>
          <w:b/>
          <w:bCs/>
        </w:rPr>
        <w:t>хэдера и обработка</w:t>
      </w:r>
      <w:r w:rsidRPr="00CF102E">
        <w:rPr>
          <w:b/>
          <w:bCs/>
        </w:rPr>
        <w:t xml:space="preserve"> </w:t>
      </w:r>
      <w:r>
        <w:rPr>
          <w:b/>
          <w:bCs/>
        </w:rPr>
        <w:t xml:space="preserve">сервером </w:t>
      </w:r>
      <w:r w:rsidRPr="00CF102E">
        <w:rPr>
          <w:b/>
          <w:bCs/>
        </w:rPr>
        <w:t>запрос</w:t>
      </w:r>
      <w:r>
        <w:rPr>
          <w:b/>
          <w:bCs/>
        </w:rPr>
        <w:t>ов</w:t>
      </w:r>
      <w:r w:rsidRPr="00CF102E">
        <w:rPr>
          <w:b/>
          <w:bCs/>
        </w:rPr>
        <w:t xml:space="preserve"> с хэдером</w:t>
      </w:r>
    </w:p>
    <w:p w14:paraId="12983D16" w14:textId="77777777" w:rsidR="00AC0090" w:rsidRPr="001946A7" w:rsidRDefault="00AC0090" w:rsidP="00AC0090">
      <w:pPr>
        <w:shd w:val="clear" w:color="auto" w:fill="FFFFFF"/>
        <w:rPr>
          <w:i/>
          <w:iCs/>
        </w:rPr>
      </w:pPr>
      <w:r w:rsidRPr="001946A7">
        <w:rPr>
          <w:i/>
          <w:iCs/>
        </w:rPr>
        <w:t>Сериализация и отправка реквеста</w:t>
      </w:r>
    </w:p>
    <w:p w14:paraId="756C2E4F" w14:textId="77777777" w:rsidR="00AC0090" w:rsidRPr="00CF102E" w:rsidRDefault="00AC0090" w:rsidP="00AC0090">
      <w:pPr>
        <w:shd w:val="clear" w:color="auto" w:fill="FFFFFF"/>
        <w:ind w:firstLine="708"/>
      </w:pPr>
      <w:r>
        <w:t xml:space="preserve">Для корректной сериализации запроса </w:t>
      </w:r>
      <w:r w:rsidRPr="001946A7">
        <w:t xml:space="preserve">в </w:t>
      </w:r>
      <w:r w:rsidRPr="001946A7">
        <w:rPr>
          <w:i/>
          <w:iCs/>
          <w:u w:val="single"/>
          <w:lang w:val="en-US"/>
        </w:rPr>
        <w:t>requests</w:t>
      </w:r>
      <w:r>
        <w:t xml:space="preserve"> вся строчка хэдера запроса должна состоять из симвлов </w:t>
      </w:r>
      <w:r w:rsidRPr="00CF102E">
        <w:t>ISO 8859-1 (Latin-1)</w:t>
      </w:r>
      <w:r>
        <w:t xml:space="preserve"> – иначе будет ошибка </w:t>
      </w:r>
      <w:r>
        <w:rPr>
          <w:lang w:val="en-US"/>
        </w:rPr>
        <w:t>latin</w:t>
      </w:r>
      <w:r w:rsidRPr="001946A7">
        <w:t xml:space="preserve">-1. </w:t>
      </w:r>
      <w:r w:rsidRPr="00CF102E">
        <w:t>ISO 8859-1</w:t>
      </w:r>
      <w:r>
        <w:t xml:space="preserve"> включают в себя не только латинские буквы, но и </w:t>
      </w:r>
      <w:r w:rsidRPr="001946A7">
        <w:rPr>
          <w:u w:val="single"/>
        </w:rPr>
        <w:t>управляющие символы</w:t>
      </w:r>
      <w:r>
        <w:t xml:space="preserve"> и многие другие символы. Список всех </w:t>
      </w:r>
      <w:r w:rsidRPr="00CF102E">
        <w:t xml:space="preserve">ISO 8859-1 </w:t>
      </w:r>
      <w:r>
        <w:t xml:space="preserve">символов: </w:t>
      </w:r>
      <w:hyperlink r:id="rId7" w:anchor="US-ASCII" w:history="1">
        <w:r w:rsidRPr="00A777F6">
          <w:rPr>
            <w:rStyle w:val="Hyperlink"/>
          </w:rPr>
          <w:t>https://cs.stanford.edu/people/miles/iso8859.html#US-ASCII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8635"/>
      </w:tblGrid>
      <w:tr w:rsidR="00AC0090" w:rsidRPr="00CF102E" w14:paraId="1D1035C3" w14:textId="77777777" w:rsidTr="005D4165">
        <w:tc>
          <w:tcPr>
            <w:tcW w:w="8635" w:type="dxa"/>
            <w:shd w:val="clear" w:color="auto" w:fill="F7CAAC" w:themeFill="accent2" w:themeFillTint="66"/>
          </w:tcPr>
          <w:p w14:paraId="52398B2D" w14:textId="77777777" w:rsidR="00AC0090" w:rsidRPr="00CF102E" w:rsidRDefault="00AC0090" w:rsidP="005D4165">
            <w:r w:rsidRPr="00CF102E">
              <w:rPr>
                <w:lang w:val="en-US"/>
              </w:rPr>
              <w:t>NOTE</w:t>
            </w:r>
            <w:r w:rsidRPr="00CF102E">
              <w:t>:</w:t>
            </w:r>
          </w:p>
          <w:p w14:paraId="049D2E91" w14:textId="77777777" w:rsidR="00AC0090" w:rsidRPr="00CF102E" w:rsidRDefault="00AC0090" w:rsidP="005D4165">
            <w:r w:rsidRPr="00CF102E">
              <w:t>Даже запрос с управляющими и многими другими символами в хэдере может быть корректно сериализован и отправлен на сервер. Поэтому стоит хэндлить такие кейсы на сервере</w:t>
            </w:r>
            <w:r>
              <w:t>.</w:t>
            </w:r>
          </w:p>
        </w:tc>
      </w:tr>
    </w:tbl>
    <w:p w14:paraId="11EB3F74" w14:textId="77777777" w:rsidR="00AC0090" w:rsidRPr="001946A7" w:rsidRDefault="00AC0090" w:rsidP="00AC0090">
      <w:pPr>
        <w:spacing w:before="240"/>
        <w:rPr>
          <w:i/>
          <w:iCs/>
        </w:rPr>
      </w:pPr>
      <w:r w:rsidRPr="001946A7">
        <w:rPr>
          <w:i/>
          <w:iCs/>
        </w:rPr>
        <w:t>Стандарты обработки хэдеров</w:t>
      </w:r>
    </w:p>
    <w:p w14:paraId="08EDEECE" w14:textId="77777777" w:rsidR="00AC0090" w:rsidRPr="00866977" w:rsidRDefault="00AC0090" w:rsidP="00AC0090">
      <w:pPr>
        <w:spacing w:after="0"/>
        <w:ind w:firstLine="708"/>
      </w:pPr>
      <w:r>
        <w:rPr>
          <w:b/>
          <w:bCs/>
        </w:rPr>
        <w:t xml:space="preserve">Однако, </w:t>
      </w:r>
      <w:r>
        <w:t xml:space="preserve">помимо сериализации и отправки реквестов по адресу действует стандарт обработки хэдеров </w:t>
      </w:r>
      <w:r>
        <w:rPr>
          <w:lang w:val="en-US"/>
        </w:rPr>
        <w:t>RFC</w:t>
      </w:r>
      <w:r w:rsidRPr="00816FEE">
        <w:t xml:space="preserve"> 7230.</w:t>
      </w:r>
    </w:p>
    <w:p w14:paraId="2AEF0803" w14:textId="77777777" w:rsidR="00AC0090" w:rsidRPr="00866977" w:rsidRDefault="00AC0090" w:rsidP="00AC0090">
      <w:pPr>
        <w:spacing w:after="0"/>
      </w:pPr>
    </w:p>
    <w:p w14:paraId="2F133741" w14:textId="77777777" w:rsidR="00AC0090" w:rsidRPr="00866977" w:rsidRDefault="00AC0090" w:rsidP="00AC0090">
      <w:pPr>
        <w:spacing w:after="0"/>
      </w:pPr>
      <w:r w:rsidRPr="00816FEE">
        <w:rPr>
          <w:rFonts w:ascii="Segoe UI Emoji" w:hAnsi="Segoe UI Emoji" w:cs="Segoe UI Emoji"/>
        </w:rPr>
        <w:t>📜</w:t>
      </w:r>
      <w:r w:rsidRPr="00816FEE">
        <w:t xml:space="preserve"> Стандарт: [RFC 7230](</w:t>
      </w:r>
      <w:hyperlink r:id="rId8" w:history="1">
        <w:r w:rsidRPr="00816FEE">
          <w:rPr>
            <w:rStyle w:val="Hyperlink"/>
          </w:rPr>
          <w:t>https://datatracker.ietf.org/doc/html/rfc7230</w:t>
        </w:r>
      </w:hyperlink>
      <w:r w:rsidRPr="00816FEE">
        <w:t>)</w:t>
      </w:r>
    </w:p>
    <w:p w14:paraId="0F3B7C21" w14:textId="77777777" w:rsidR="00AC0090" w:rsidRPr="00816FEE" w:rsidRDefault="00AC0090" w:rsidP="00AC0090">
      <w:pPr>
        <w:spacing w:after="0"/>
      </w:pPr>
      <w:r w:rsidRPr="00816FEE">
        <w:t>Это главный стандарт HTTP/1.1, и он говорит следующее:</w:t>
      </w:r>
    </w:p>
    <w:p w14:paraId="7815A459" w14:textId="77777777" w:rsidR="00AC0090" w:rsidRPr="00816FEE" w:rsidRDefault="00AC0090" w:rsidP="00AC0090">
      <w:pPr>
        <w:spacing w:after="0"/>
      </w:pPr>
    </w:p>
    <w:p w14:paraId="714EEA88" w14:textId="77777777" w:rsidR="00AC0090" w:rsidRDefault="00AC0090" w:rsidP="00AC0090">
      <w:pPr>
        <w:spacing w:after="0"/>
        <w:ind w:left="1134" w:right="1700"/>
        <w:rPr>
          <w:lang w:val="en-US"/>
        </w:rPr>
      </w:pPr>
      <w:r w:rsidRPr="00816FEE">
        <w:rPr>
          <w:lang w:val="en-US"/>
        </w:rPr>
        <w:t>Header field values MUST consist of printable characters: visible ASCII (0x20</w:t>
      </w:r>
      <w:r>
        <w:rPr>
          <w:lang w:val="en-US"/>
        </w:rPr>
        <w:t xml:space="preserve"> </w:t>
      </w:r>
      <w:r w:rsidRPr="00816FEE">
        <w:rPr>
          <w:lang w:val="en-US"/>
        </w:rPr>
        <w:t>–</w:t>
      </w:r>
      <w:r>
        <w:rPr>
          <w:lang w:val="en-US"/>
        </w:rPr>
        <w:t xml:space="preserve"> </w:t>
      </w:r>
      <w:r w:rsidRPr="00816FEE">
        <w:rPr>
          <w:lang w:val="en-US"/>
        </w:rPr>
        <w:t xml:space="preserve">0x7E), plus optional obs-text (bytes 0x80–0xFF), </w:t>
      </w:r>
      <w:r w:rsidRPr="00816FEE">
        <w:t>но</w:t>
      </w:r>
      <w:r w:rsidRPr="00816FEE">
        <w:rPr>
          <w:lang w:val="en-US"/>
        </w:rPr>
        <w:t xml:space="preserve"> </w:t>
      </w:r>
      <w:r w:rsidRPr="00816FEE">
        <w:t>не</w:t>
      </w:r>
      <w:r w:rsidRPr="00816FEE">
        <w:rPr>
          <w:lang w:val="en-US"/>
        </w:rPr>
        <w:t xml:space="preserve"> 0x00–0x1F (</w:t>
      </w:r>
      <w:r w:rsidRPr="00816FEE">
        <w:t>управляющие</w:t>
      </w:r>
      <w:r w:rsidRPr="00816FEE">
        <w:rPr>
          <w:lang w:val="en-US"/>
        </w:rPr>
        <w:t xml:space="preserve"> </w:t>
      </w:r>
      <w:r w:rsidRPr="00816FEE">
        <w:t>символы</w:t>
      </w:r>
      <w:r w:rsidRPr="00816FEE">
        <w:rPr>
          <w:lang w:val="en-US"/>
        </w:rPr>
        <w:t>).</w:t>
      </w:r>
    </w:p>
    <w:p w14:paraId="7B885B83" w14:textId="77777777" w:rsidR="00AC0090" w:rsidRPr="00816FEE" w:rsidRDefault="00AC0090" w:rsidP="00AC0090">
      <w:pPr>
        <w:spacing w:after="0"/>
        <w:rPr>
          <w:lang w:val="en-US"/>
        </w:rPr>
      </w:pPr>
    </w:p>
    <w:p w14:paraId="392BB763" w14:textId="77777777" w:rsidR="00AC0090" w:rsidRPr="00866977" w:rsidRDefault="00AC0090" w:rsidP="00AC0090">
      <w:pPr>
        <w:spacing w:after="0"/>
      </w:pPr>
      <w:r w:rsidRPr="00816FEE">
        <w:t>См. раздел [3.2 Field Parsing](</w:t>
      </w:r>
      <w:hyperlink r:id="rId9" w:anchor="section-3.2" w:history="1">
        <w:r w:rsidRPr="00816FEE">
          <w:rPr>
            <w:rStyle w:val="Hyperlink"/>
          </w:rPr>
          <w:t>https://datatracker.ietf.org/doc/html/rfc7230#section-3.2</w:t>
        </w:r>
      </w:hyperlink>
      <w:r w:rsidRPr="00816FEE">
        <w:t>):</w:t>
      </w:r>
    </w:p>
    <w:p w14:paraId="5D27221C" w14:textId="77777777" w:rsidR="00AC0090" w:rsidRPr="00816FEE" w:rsidRDefault="00AC0090" w:rsidP="00AC0090">
      <w:pPr>
        <w:spacing w:after="0"/>
        <w:rPr>
          <w:lang w:val="en-US"/>
        </w:rPr>
      </w:pPr>
      <w:r w:rsidRPr="00816FEE">
        <w:rPr>
          <w:lang w:val="en-US"/>
        </w:rPr>
        <w:t>field-content = field-vchar [ 1*( SP / HTAB ) field-vchar ]</w:t>
      </w:r>
    </w:p>
    <w:p w14:paraId="41548183" w14:textId="77777777" w:rsidR="00AC0090" w:rsidRPr="00816FEE" w:rsidRDefault="00AC0090" w:rsidP="00AC0090">
      <w:pPr>
        <w:spacing w:after="0"/>
        <w:rPr>
          <w:lang w:val="en-US"/>
        </w:rPr>
      </w:pPr>
      <w:r w:rsidRPr="00816FEE">
        <w:rPr>
          <w:lang w:val="en-US"/>
        </w:rPr>
        <w:t>field-vchar = VCHAR / obs-text</w:t>
      </w:r>
    </w:p>
    <w:p w14:paraId="61F9434C" w14:textId="77777777" w:rsidR="00AC0090" w:rsidRPr="00816FEE" w:rsidRDefault="00AC0090" w:rsidP="00AC0090">
      <w:pPr>
        <w:spacing w:after="0"/>
        <w:rPr>
          <w:lang w:val="en-US"/>
        </w:rPr>
      </w:pPr>
      <w:r w:rsidRPr="00816FEE">
        <w:rPr>
          <w:lang w:val="en-US"/>
        </w:rPr>
        <w:t>VCHAR = %x21-7E ; visible (printing) characters</w:t>
      </w:r>
    </w:p>
    <w:p w14:paraId="3297AA1B" w14:textId="77777777" w:rsidR="00AC0090" w:rsidRPr="00816FEE" w:rsidRDefault="00AC0090" w:rsidP="00AC0090">
      <w:pPr>
        <w:spacing w:after="0"/>
        <w:rPr>
          <w:lang w:val="en-US"/>
        </w:rPr>
      </w:pPr>
      <w:r w:rsidRPr="00816FEE">
        <w:rPr>
          <w:lang w:val="en-US"/>
        </w:rPr>
        <w:t>obs-text = %x80-FF ; used only for backward compatibility</w:t>
      </w:r>
    </w:p>
    <w:p w14:paraId="7F658C12" w14:textId="77777777" w:rsidR="00AC0090" w:rsidRPr="00866977" w:rsidRDefault="00AC0090" w:rsidP="00AC0090">
      <w:pPr>
        <w:spacing w:after="0"/>
        <w:rPr>
          <w:lang w:val="en-US"/>
        </w:rPr>
      </w:pPr>
    </w:p>
    <w:p w14:paraId="75BB8C91" w14:textId="77777777" w:rsidR="00AC0090" w:rsidRPr="00866977" w:rsidRDefault="00AC0090" w:rsidP="00AC0090">
      <w:pPr>
        <w:spacing w:after="0"/>
      </w:pPr>
      <w:r w:rsidRPr="00816FEE">
        <w:t>Это значит:</w:t>
      </w:r>
    </w:p>
    <w:p w14:paraId="370C8499" w14:textId="77777777" w:rsidR="00AC0090" w:rsidRPr="00816FEE" w:rsidRDefault="00AC0090" w:rsidP="00AC0090">
      <w:pPr>
        <w:spacing w:after="0"/>
      </w:pPr>
      <w:r w:rsidRPr="00816FEE">
        <w:t>Допустимые символы: ASCII видимые символы 0x20 (пробел) до 0x7E (~).</w:t>
      </w:r>
    </w:p>
    <w:p w14:paraId="7647A70A" w14:textId="77777777" w:rsidR="00AC0090" w:rsidRPr="00816FEE" w:rsidRDefault="00AC0090" w:rsidP="00AC0090">
      <w:pPr>
        <w:spacing w:after="0"/>
      </w:pPr>
      <w:r w:rsidRPr="00816FEE">
        <w:t>И необязательные байты 0x80 – 0xFF (это ISO-8859-1).</w:t>
      </w:r>
    </w:p>
    <w:p w14:paraId="35E01315" w14:textId="77777777" w:rsidR="00AC0090" w:rsidRPr="00816FEE" w:rsidRDefault="00AC0090" w:rsidP="00AC0090">
      <w:pPr>
        <w:spacing w:after="0"/>
      </w:pPr>
      <w:r w:rsidRPr="00816FEE">
        <w:t>Но никакие управляющие символы 0x00 – 0x1F, включая \x1b, не допускаются.</w:t>
      </w:r>
    </w:p>
    <w:p w14:paraId="7048EE8F" w14:textId="77777777" w:rsidR="00AC0090" w:rsidRDefault="00AC0090" w:rsidP="00AC0090">
      <w:pPr>
        <w:spacing w:after="0"/>
      </w:pPr>
    </w:p>
    <w:p w14:paraId="38F4CD4D" w14:textId="77777777" w:rsidR="00AC0090" w:rsidRPr="00F96A71" w:rsidRDefault="00AC0090" w:rsidP="00AC0090">
      <w:pPr>
        <w:spacing w:after="0"/>
        <w:rPr>
          <w:i/>
          <w:iCs/>
        </w:rPr>
      </w:pPr>
      <w:r w:rsidRPr="00F96A71">
        <w:rPr>
          <w:i/>
          <w:iCs/>
        </w:rPr>
        <w:t>Хенделинг севером невалидных символов заголовка запроса</w:t>
      </w:r>
    </w:p>
    <w:p w14:paraId="2274C570" w14:textId="77777777" w:rsidR="00AC0090" w:rsidRDefault="00AC0090" w:rsidP="00AC0090">
      <w:pPr>
        <w:spacing w:after="0"/>
      </w:pPr>
    </w:p>
    <w:p w14:paraId="74C71195" w14:textId="77777777" w:rsidR="00AC0090" w:rsidRDefault="00AC0090" w:rsidP="00AC0090">
      <w:pPr>
        <w:spacing w:after="0"/>
      </w:pPr>
      <w:r>
        <w:t>Я:</w:t>
      </w:r>
    </w:p>
    <w:p w14:paraId="13FA6E4D" w14:textId="77777777" w:rsidR="00AC0090" w:rsidRDefault="00AC0090" w:rsidP="00AC0090">
      <w:pPr>
        <w:spacing w:after="0"/>
        <w:ind w:firstLine="708"/>
      </w:pPr>
      <w:r>
        <w:lastRenderedPageBreak/>
        <w:t>Н</w:t>
      </w:r>
      <w:r w:rsidRPr="00F96A71">
        <w:t>а сервер могут приходит</w:t>
      </w:r>
      <w:r>
        <w:t>ь</w:t>
      </w:r>
      <w:r w:rsidRPr="00F96A71">
        <w:t xml:space="preserve"> недопустимые значения и имена хэдеров и я должен это хендлить (fast api автоматически возвращает 404 на такие запросы). Остаётся только задокументировать это в сваггере.</w:t>
      </w:r>
    </w:p>
    <w:p w14:paraId="09664C7A" w14:textId="77777777" w:rsidR="00AC0090" w:rsidRDefault="00AC0090" w:rsidP="00AC0090">
      <w:pPr>
        <w:spacing w:after="0"/>
      </w:pPr>
    </w:p>
    <w:p w14:paraId="3490A941" w14:textId="77777777" w:rsidR="00AC0090" w:rsidRPr="00866977" w:rsidRDefault="00AC0090" w:rsidP="00AC0090">
      <w:pPr>
        <w:spacing w:after="0"/>
      </w:pPr>
      <w:r>
        <w:rPr>
          <w:lang w:val="en-US"/>
        </w:rPr>
        <w:t>Deepseek</w:t>
      </w:r>
      <w:r w:rsidRPr="00866977">
        <w:t>:</w:t>
      </w:r>
    </w:p>
    <w:p w14:paraId="2CBA00A6" w14:textId="77777777" w:rsidR="00AC0090" w:rsidRPr="00866977" w:rsidRDefault="00AC0090" w:rsidP="00AC0090">
      <w:pPr>
        <w:spacing w:after="0"/>
        <w:ind w:firstLine="709"/>
      </w:pPr>
      <w:r>
        <w:t>FastAPI (точнее, его зависимость starlette) автоматически проверяет заголовки на соответствие стандартам HTTP:</w:t>
      </w:r>
    </w:p>
    <w:p w14:paraId="76B7B891" w14:textId="77777777" w:rsidR="00AC0090" w:rsidRPr="00F96A71" w:rsidRDefault="00AC0090" w:rsidP="00AC0090">
      <w:pPr>
        <w:pStyle w:val="ListParagraph"/>
        <w:numPr>
          <w:ilvl w:val="0"/>
          <w:numId w:val="3"/>
        </w:numPr>
        <w:spacing w:after="0"/>
      </w:pPr>
      <w:r>
        <w:t>Имена заголовков должны быть ASCII-строками без управляющих символов (\x00-\x1F, \x7F).</w:t>
      </w:r>
    </w:p>
    <w:p w14:paraId="013091D5" w14:textId="77777777" w:rsidR="00AC0090" w:rsidRPr="00F96A71" w:rsidRDefault="00AC0090" w:rsidP="00AC0090">
      <w:pPr>
        <w:pStyle w:val="ListParagraph"/>
        <w:numPr>
          <w:ilvl w:val="0"/>
          <w:numId w:val="3"/>
        </w:numPr>
        <w:spacing w:after="0"/>
      </w:pPr>
      <w:r>
        <w:t>Значения заголовков не должны содержать запрещённых символов (например, \x1b).</w:t>
      </w:r>
    </w:p>
    <w:p w14:paraId="3F57554C" w14:textId="77777777" w:rsidR="00AC0090" w:rsidRPr="00F96A71" w:rsidRDefault="00AC0090" w:rsidP="00AC0090">
      <w:pPr>
        <w:spacing w:after="0"/>
      </w:pPr>
      <w:r>
        <w:t>Если клиент отправляет некорректные заголовки (например, с \x1b или не-ASCII без кодирования), FastAPI отклоняет запрос с 400, так как это потенциально опасный или нестандартный запрос.</w:t>
      </w:r>
    </w:p>
    <w:p w14:paraId="147011F1" w14:textId="77777777" w:rsidR="00AC0090" w:rsidRDefault="00AC0090" w:rsidP="00AC0090">
      <w:pPr>
        <w:spacing w:after="0"/>
      </w:pPr>
    </w:p>
    <w:p w14:paraId="2A6CF483" w14:textId="77777777" w:rsidR="00AC0090" w:rsidRDefault="00AC0090" w:rsidP="00AC0090">
      <w:pPr>
        <w:spacing w:after="0"/>
      </w:pPr>
      <w:r>
        <w:t>Я:</w:t>
      </w:r>
    </w:p>
    <w:p w14:paraId="30ED14A4" w14:textId="77777777" w:rsidR="00AC0090" w:rsidRDefault="00AC0090" w:rsidP="00AC0090">
      <w:pPr>
        <w:spacing w:after="0"/>
      </w:pPr>
      <w:r>
        <w:t xml:space="preserve">Может в документации старлет сказано о том как конкртно она обрабатывает заголовки чтобы выбросить ошибку 400 </w:t>
      </w:r>
      <w:hyperlink r:id="rId10" w:history="1">
        <w:r w:rsidRPr="00A777F6">
          <w:rPr>
            <w:rStyle w:val="Hyperlink"/>
          </w:rPr>
          <w:t>https://www.starlette.io/</w:t>
        </w:r>
      </w:hyperlink>
    </w:p>
    <w:p w14:paraId="123DA342" w14:textId="77777777" w:rsidR="00AC0090" w:rsidRDefault="00AC0090" w:rsidP="00AC0090">
      <w:pPr>
        <w:spacing w:after="0"/>
      </w:pPr>
    </w:p>
    <w:p w14:paraId="61ACDFFC" w14:textId="77777777" w:rsidR="00AC0090" w:rsidRDefault="00AC0090" w:rsidP="00AC0090">
      <w:pPr>
        <w:spacing w:after="0"/>
      </w:pPr>
    </w:p>
    <w:p w14:paraId="4019AB8D" w14:textId="77777777" w:rsidR="00AC0090" w:rsidRPr="00CF102E" w:rsidRDefault="00AC0090" w:rsidP="00AC0090">
      <w:pPr>
        <w:spacing w:after="0"/>
        <w:rPr>
          <w:b/>
          <w:bCs/>
          <w:iCs/>
        </w:rPr>
      </w:pPr>
      <w:r w:rsidRPr="00CF102E">
        <w:rPr>
          <w:b/>
          <w:bCs/>
          <w:iCs/>
        </w:rPr>
        <w:t>Итого</w:t>
      </w:r>
    </w:p>
    <w:p w14:paraId="33D7145E" w14:textId="77777777" w:rsidR="00AC0090" w:rsidRDefault="00AC0090" w:rsidP="00AC0090">
      <w:pPr>
        <w:spacing w:after="0"/>
      </w:pPr>
      <w:r>
        <w:t>Назначение</w:t>
      </w:r>
    </w:p>
    <w:p w14:paraId="5D353350" w14:textId="77777777" w:rsidR="00AC0090" w:rsidRDefault="00AC0090" w:rsidP="00AC0090">
      <w:pPr>
        <w:spacing w:after="0"/>
      </w:pPr>
      <w:r>
        <w:t>Метаданные запроса или ответа. Они говорят что передаётся и как это интерпретировать.</w:t>
      </w:r>
    </w:p>
    <w:p w14:paraId="5CFE63BF" w14:textId="77777777" w:rsidR="00AC0090" w:rsidRDefault="00AC0090" w:rsidP="00AC0090">
      <w:pPr>
        <w:spacing w:after="0"/>
      </w:pPr>
    </w:p>
    <w:p w14:paraId="26456E81" w14:textId="77777777" w:rsidR="00AC0090" w:rsidRDefault="00AC0090" w:rsidP="00AC0090">
      <w:pPr>
        <w:spacing w:after="0"/>
      </w:pPr>
      <w:r>
        <w:t>Обработка протоколом</w:t>
      </w:r>
    </w:p>
    <w:p w14:paraId="50AD15B7" w14:textId="77777777" w:rsidR="00AC0090" w:rsidRDefault="00AC0090" w:rsidP="00AC0090">
      <w:pPr>
        <w:spacing w:after="0"/>
      </w:pPr>
      <w:r>
        <w:t>Жёстко регламентирован стандартами (RFC).</w:t>
      </w:r>
    </w:p>
    <w:p w14:paraId="1B26F8EE" w14:textId="77777777" w:rsidR="00AC0090" w:rsidRDefault="00AC0090" w:rsidP="00AC0090">
      <w:pPr>
        <w:spacing w:after="0"/>
      </w:pPr>
      <w:r>
        <w:t>HTTP-протокол обязательно обрабатывает заголовки по установленным правилам.</w:t>
      </w:r>
    </w:p>
    <w:p w14:paraId="41288812" w14:textId="77777777" w:rsidR="00AC0090" w:rsidRDefault="00AC0090" w:rsidP="00AC0090">
      <w:pPr>
        <w:spacing w:after="0"/>
      </w:pPr>
      <w:r>
        <w:t>Парсится как текст (ASCII), с чёткой структурой имя: значение.</w:t>
      </w:r>
    </w:p>
    <w:p w14:paraId="4AF8EA90" w14:textId="77777777" w:rsidR="00AC0090" w:rsidRDefault="00AC0090" w:rsidP="00AC0090">
      <w:pPr>
        <w:spacing w:after="0"/>
      </w:pPr>
      <w:r>
        <w:t>Некоторые заголовки (например, Content-Length, Content-Type, Host) имеют особое значение, и нарушение их формата приведёт к ошибке.</w:t>
      </w:r>
    </w:p>
    <w:p w14:paraId="4A4B6FDA" w14:textId="77777777" w:rsidR="00AC0090" w:rsidRDefault="00AC0090" w:rsidP="00AC0090">
      <w:pPr>
        <w:spacing w:after="0"/>
      </w:pPr>
    </w:p>
    <w:p w14:paraId="4B0EDA5B" w14:textId="77777777" w:rsidR="00AC0090" w:rsidRDefault="00AC0090" w:rsidP="00AC0090">
      <w:pPr>
        <w:spacing w:after="0"/>
      </w:pPr>
    </w:p>
    <w:p w14:paraId="13DBBEEF" w14:textId="77777777" w:rsidR="00AC0090" w:rsidRDefault="00AC0090" w:rsidP="00AC0090">
      <w:pPr>
        <w:pStyle w:val="Heading3"/>
      </w:pPr>
      <w:bookmarkStart w:id="1" w:name="_heading=h.7zfmhpnzz2t4" w:colFirst="0" w:colLast="0"/>
      <w:bookmarkEnd w:id="1"/>
      <w:r>
        <w:t>BODY</w:t>
      </w:r>
    </w:p>
    <w:p w14:paraId="7038A38C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t xml:space="preserve">Body (-d for data) - </w:t>
      </w:r>
      <w:r>
        <w:rPr>
          <w:color w:val="202122"/>
          <w:highlight w:val="white"/>
        </w:rPr>
        <w:t xml:space="preserve">это байты данных, передаваемые в сообщении HTTP-транзакции сразу после заголовков.  </w:t>
      </w:r>
    </w:p>
    <w:p w14:paraId="47E73210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Формат в котором следует расшифровывать битовые данные определяется хэдером Content-Type</w:t>
      </w:r>
    </w:p>
    <w:p w14:paraId="0B786190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И вообще говоря могут быть любой структуры, главное указать формат битовых данных.</w:t>
      </w:r>
    </w:p>
    <w:p w14:paraId="24438B4F" w14:textId="77777777" w:rsidR="00AC0090" w:rsidRDefault="00AC0090" w:rsidP="00AC0090">
      <w:pPr>
        <w:spacing w:after="0"/>
        <w:rPr>
          <w:i/>
          <w:color w:val="202122"/>
          <w:highlight w:val="white"/>
        </w:rPr>
      </w:pPr>
    </w:p>
    <w:p w14:paraId="4E441FCE" w14:textId="77777777" w:rsidR="00AC0090" w:rsidRDefault="00AC0090" w:rsidP="00AC0090">
      <w:pPr>
        <w:spacing w:after="0"/>
        <w:rPr>
          <w:i/>
          <w:color w:val="202122"/>
          <w:highlight w:val="white"/>
        </w:rPr>
      </w:pPr>
      <w:r>
        <w:rPr>
          <w:i/>
          <w:color w:val="202122"/>
          <w:highlight w:val="white"/>
        </w:rPr>
        <w:t>Итого</w:t>
      </w:r>
    </w:p>
    <w:p w14:paraId="2684EDF7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t>Назначение</w:t>
      </w:r>
    </w:p>
    <w:p w14:paraId="54A9E52F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Собственно содержимое (данные), передаваемое между клиентом и сервером (например, текст, JSON, файл, изображение и т.д.).</w:t>
      </w:r>
    </w:p>
    <w:p w14:paraId="14CA2EB8" w14:textId="77777777" w:rsidR="00AC0090" w:rsidRDefault="00AC0090" w:rsidP="00AC0090">
      <w:pPr>
        <w:spacing w:after="0"/>
        <w:rPr>
          <w:color w:val="202122"/>
          <w:highlight w:val="white"/>
        </w:rPr>
      </w:pPr>
    </w:p>
    <w:p w14:paraId="2B6EF8E0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t>Обработка протоколом</w:t>
      </w:r>
    </w:p>
    <w:p w14:paraId="5B4E6D69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Протокол не определяет чёткий формат тела — он просто передаёт "сырые байты".</w:t>
      </w:r>
    </w:p>
    <w:p w14:paraId="6AC82C49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Интерпретация зависит от заголовков (чаще всего от Content-Type).</w:t>
      </w:r>
    </w:p>
    <w:p w14:paraId="1C57CFE1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Можно отправлять произвольные данные: текст, JSON, бинарные файлы, изображения и т.д.</w:t>
      </w:r>
    </w:p>
    <w:p w14:paraId="6FCE98D1" w14:textId="77777777" w:rsidR="00AC0090" w:rsidRDefault="00AC0090" w:rsidP="00AC0090">
      <w:pPr>
        <w:spacing w:after="0"/>
        <w:rPr>
          <w:color w:val="202122"/>
          <w:highlight w:val="white"/>
        </w:rPr>
      </w:pPr>
    </w:p>
    <w:p w14:paraId="63C97EF6" w14:textId="77777777" w:rsidR="00AC0090" w:rsidRDefault="00AC0090" w:rsidP="00AC0090">
      <w:pPr>
        <w:spacing w:after="0"/>
        <w:rPr>
          <w:b/>
          <w:color w:val="202122"/>
          <w:highlight w:val="white"/>
        </w:rPr>
      </w:pPr>
      <w:r>
        <w:rPr>
          <w:b/>
          <w:color w:val="202122"/>
          <w:highlight w:val="white"/>
        </w:rPr>
        <w:t>Детали</w:t>
      </w:r>
    </w:p>
    <w:p w14:paraId="44189914" w14:textId="77777777" w:rsidR="00AC0090" w:rsidRDefault="00AC0090" w:rsidP="00AC0090">
      <w:pPr>
        <w:spacing w:after="0"/>
        <w:rPr>
          <w:b/>
          <w:color w:val="202122"/>
          <w:highlight w:val="white"/>
        </w:rPr>
      </w:pPr>
    </w:p>
    <w:p w14:paraId="7EB57BD0" w14:textId="77777777" w:rsidR="00AC0090" w:rsidRDefault="00AC0090" w:rsidP="00AC0090">
      <w:pPr>
        <w:spacing w:after="0"/>
        <w:rPr>
          <w:color w:val="202122"/>
          <w:highlight w:val="white"/>
        </w:rPr>
      </w:pPr>
    </w:p>
    <w:p w14:paraId="135BDBD1" w14:textId="77777777" w:rsidR="00AC0090" w:rsidRDefault="00AC0090" w:rsidP="00AC0090">
      <w:pPr>
        <w:spacing w:after="0"/>
        <w:rPr>
          <w:color w:val="202122"/>
          <w:highlight w:val="white"/>
        </w:rPr>
      </w:pPr>
    </w:p>
    <w:p w14:paraId="460CA124" w14:textId="77777777" w:rsidR="00AC0090" w:rsidRDefault="00AC0090" w:rsidP="00AC0090">
      <w:pPr>
        <w:spacing w:after="0"/>
      </w:pPr>
    </w:p>
    <w:p w14:paraId="6D8EAF1A" w14:textId="77777777" w:rsidR="00AC0090" w:rsidRDefault="00AC0090" w:rsidP="00AC0090">
      <w:pPr>
        <w:spacing w:after="0"/>
      </w:pPr>
    </w:p>
    <w:p w14:paraId="15E06E29" w14:textId="77777777" w:rsidR="00AC0090" w:rsidRDefault="00AC0090" w:rsidP="00AC0090"/>
    <w:p w14:paraId="0F65313C" w14:textId="77777777" w:rsidR="00AC0090" w:rsidRDefault="00AC0090" w:rsidP="00AC0090">
      <w:pPr>
        <w:pStyle w:val="Heading2"/>
      </w:pPr>
      <w:r>
        <w:t xml:space="preserve">Форматы данных </w:t>
      </w:r>
    </w:p>
    <w:p w14:paraId="381E7E93" w14:textId="77777777" w:rsidR="00AC0090" w:rsidRDefault="00AC0090" w:rsidP="00AC0090">
      <w:pPr>
        <w:pStyle w:val="Heading3"/>
      </w:pPr>
      <w:r>
        <w:t>Биты -&gt; файлы</w:t>
      </w:r>
    </w:p>
    <w:p w14:paraId="04EA9497" w14:textId="77777777" w:rsidR="00AC0090" w:rsidRDefault="00AC0090" w:rsidP="00AC0090">
      <w:pPr>
        <w:ind w:firstLine="708"/>
      </w:pPr>
      <w:r>
        <w:t>Запрос пользователя и ответ всегда сериализуется в битовый формат, чтобы потом передать его по протоколу http. Поэтому очень важно согласовать тот как зашифровывать и расшифровывать такие бинарные файлы. Это обычно делают через описания в header (метаданные)</w:t>
      </w:r>
    </w:p>
    <w:p w14:paraId="36530766" w14:textId="77777777" w:rsidR="00AC0090" w:rsidRDefault="00AC0090" w:rsidP="00AC0090">
      <w:pPr>
        <w:ind w:firstLine="708"/>
      </w:pPr>
      <w:r>
        <w:t>В зависимости от метода запроса хедеры будут разные, тк некоторые запросы не содержать body и сервер их не обрабатывает соответсвенно.</w:t>
      </w:r>
    </w:p>
    <w:p w14:paraId="2A4FA3C8" w14:textId="77777777" w:rsidR="00AC0090" w:rsidRDefault="00AC0090" w:rsidP="00AC0090">
      <w:pPr>
        <w:spacing w:after="0"/>
      </w:pPr>
      <w:r>
        <w:t>GET</w:t>
      </w:r>
    </w:p>
    <w:p w14:paraId="4C4AED52" w14:textId="77777777" w:rsidR="00AC0090" w:rsidRDefault="00AC0090" w:rsidP="00AC0090">
      <w:pPr>
        <w:spacing w:after="0"/>
      </w:pPr>
      <w:r>
        <w:t>-H “Accept: application/JSON” – формат файла, который сервер вернёт нам боди ответа.</w:t>
      </w:r>
    </w:p>
    <w:p w14:paraId="717F4F6F" w14:textId="77777777" w:rsidR="00AC0090" w:rsidRDefault="00AC0090" w:rsidP="00AC0090">
      <w:pPr>
        <w:spacing w:after="0"/>
      </w:pPr>
    </w:p>
    <w:p w14:paraId="3C173DB3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>POST etc</w:t>
      </w:r>
    </w:p>
    <w:p w14:paraId="62A6D6EA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>-H “Accept: application /JSON”</w:t>
      </w:r>
    </w:p>
    <w:p w14:paraId="358FB583" w14:textId="77777777" w:rsidR="00AC0090" w:rsidRDefault="00AC0090" w:rsidP="00AC0090">
      <w:pPr>
        <w:spacing w:after="0"/>
      </w:pPr>
      <w:r>
        <w:t>-H “Content-Type: application /JSON” – формат файла, который мы отправили в своем боди запроса</w:t>
      </w:r>
    </w:p>
    <w:p w14:paraId="653328A5" w14:textId="77777777" w:rsidR="00AC0090" w:rsidRDefault="00AC0090" w:rsidP="00AC0090">
      <w:pPr>
        <w:spacing w:after="0"/>
      </w:pPr>
    </w:p>
    <w:p w14:paraId="76AB3BC6" w14:textId="77777777" w:rsidR="00AC0090" w:rsidRDefault="00AC0090" w:rsidP="00AC0090">
      <w:pPr>
        <w:spacing w:after="0"/>
      </w:pPr>
    </w:p>
    <w:p w14:paraId="2221021C" w14:textId="77777777" w:rsidR="00AC0090" w:rsidRDefault="00AC0090" w:rsidP="00AC0090">
      <w:pPr>
        <w:spacing w:after="0"/>
      </w:pPr>
    </w:p>
    <w:p w14:paraId="675AA44B" w14:textId="77777777" w:rsidR="00AC0090" w:rsidRDefault="00AC0090" w:rsidP="00AC0090">
      <w:pPr>
        <w:spacing w:after="0"/>
      </w:pPr>
    </w:p>
    <w:p w14:paraId="1B5DACF6" w14:textId="77777777" w:rsidR="00AC0090" w:rsidRDefault="00AC0090" w:rsidP="00AC0090">
      <w:pPr>
        <w:spacing w:after="0"/>
        <w:ind w:firstLine="708"/>
      </w:pPr>
      <w:r>
        <w:t>В фаст апи можно указать какой будет формат файла ответа сервера через response_class, ДАЖЕ ЕСЛИ пользователь в своем запросе в хедере указал -H “Accept: application /JSON”:</w:t>
      </w:r>
    </w:p>
    <w:p w14:paraId="73C1196E" w14:textId="77777777" w:rsidR="00AC0090" w:rsidRDefault="00AC0090" w:rsidP="00AC0090">
      <w:pPr>
        <w:spacing w:after="0"/>
      </w:pPr>
    </w:p>
    <w:p w14:paraId="51F9766A" w14:textId="77777777" w:rsidR="00AC0090" w:rsidRPr="00772977" w:rsidRDefault="00AC0090" w:rsidP="00AC0090">
      <w:pPr>
        <w:spacing w:after="0"/>
        <w:ind w:firstLine="2127"/>
        <w:rPr>
          <w:lang w:val="en-US"/>
        </w:rPr>
      </w:pPr>
      <w:r w:rsidRPr="00772977">
        <w:rPr>
          <w:lang w:val="en-US"/>
        </w:rPr>
        <w:t>@app.get("/todos/", response_class=PlainTextResponse)</w:t>
      </w:r>
    </w:p>
    <w:p w14:paraId="6A40983F" w14:textId="77777777" w:rsidR="00AC0090" w:rsidRPr="00772977" w:rsidRDefault="00AC0090" w:rsidP="00AC0090">
      <w:pPr>
        <w:spacing w:after="0"/>
        <w:ind w:firstLine="2127"/>
        <w:rPr>
          <w:lang w:val="en-US"/>
        </w:rPr>
      </w:pPr>
      <w:r w:rsidRPr="00772977">
        <w:rPr>
          <w:lang w:val="en-US"/>
        </w:rPr>
        <w:t>def get_two_params(par1: str):</w:t>
      </w:r>
    </w:p>
    <w:p w14:paraId="4B1D9DA0" w14:textId="77777777" w:rsidR="00AC0090" w:rsidRDefault="00AC0090" w:rsidP="00AC0090">
      <w:pPr>
        <w:spacing w:after="0"/>
        <w:ind w:firstLine="2127"/>
      </w:pPr>
      <w:r w:rsidRPr="00772977">
        <w:rPr>
          <w:lang w:val="en-US"/>
        </w:rPr>
        <w:t xml:space="preserve">    </w:t>
      </w:r>
      <w:r>
        <w:t>return par1</w:t>
      </w:r>
    </w:p>
    <w:p w14:paraId="4A34DCD0" w14:textId="77777777" w:rsidR="00AC0090" w:rsidRDefault="00AC0090" w:rsidP="00AC0090"/>
    <w:p w14:paraId="690801A9" w14:textId="77777777" w:rsidR="00AC0090" w:rsidRDefault="00AC0090" w:rsidP="00AC0090">
      <w:pPr>
        <w:pStyle w:val="Heading3"/>
      </w:pPr>
      <w:r>
        <w:t>Парсинг контента файлов</w:t>
      </w:r>
    </w:p>
    <w:p w14:paraId="73349206" w14:textId="77777777" w:rsidR="00AC0090" w:rsidRDefault="00AC0090" w:rsidP="00AC0090">
      <w:pPr>
        <w:spacing w:after="0"/>
        <w:ind w:firstLine="708"/>
      </w:pPr>
      <w:r>
        <w:t>Помимо правильной расшифровки битного файла также важно записать контент этого файла в определенной структуре. Важно согласовать каким образом информация внутри файла будет структурирована, чтобы сервер распарсил боди запроса и я распарсил его боди ответа. Чаще всего это согласование происходит через сваггер/OpenAPI схему веб сервиса, которая показывает то какой эндпоинт в какой структуре возвращает данные, а другие пользователи на основе этой схемы могут обрабатывать ответы сервера.</w:t>
      </w:r>
    </w:p>
    <w:p w14:paraId="42D2E405" w14:textId="77777777" w:rsidR="00AC0090" w:rsidRDefault="00AC0090" w:rsidP="00AC0090">
      <w:pPr>
        <w:spacing w:after="0"/>
        <w:ind w:firstLine="708"/>
      </w:pPr>
      <w:r>
        <w:t xml:space="preserve"> </w:t>
      </w:r>
    </w:p>
    <w:p w14:paraId="2F8266C3" w14:textId="77777777" w:rsidR="00AC0090" w:rsidRDefault="00AC0090" w:rsidP="00AC0090">
      <w:pPr>
        <w:spacing w:after="0"/>
        <w:ind w:firstLine="708"/>
      </w:pPr>
      <w:r>
        <w:t>Типы параметров в ответе сервера:</w:t>
      </w:r>
    </w:p>
    <w:p w14:paraId="38AD239A" w14:textId="77777777" w:rsidR="00AC0090" w:rsidRDefault="00AC0090" w:rsidP="00AC0090">
      <w:pPr>
        <w:spacing w:after="0"/>
        <w:ind w:firstLine="708"/>
      </w:pPr>
      <w:r>
        <w:t>Чтобы формализовать структуру ответа сервера можно эксплицитно указать в коде, что сервер должен возращать результат в конкретном формате и сваггер автоматически опубликует это в схему. В фастапи это делается с помощью response_model:</w:t>
      </w:r>
    </w:p>
    <w:p w14:paraId="653B9FD6" w14:textId="77777777" w:rsidR="00AC0090" w:rsidRDefault="00AC0090" w:rsidP="00AC0090">
      <w:pPr>
        <w:spacing w:after="0"/>
        <w:ind w:firstLine="708"/>
      </w:pPr>
    </w:p>
    <w:p w14:paraId="3B6FCD3A" w14:textId="77777777" w:rsidR="00AC0090" w:rsidRPr="00CF102E" w:rsidRDefault="00AC0090" w:rsidP="00AC0090">
      <w:pPr>
        <w:spacing w:after="0"/>
        <w:ind w:firstLine="2410"/>
      </w:pPr>
      <w:r w:rsidRPr="00C40080">
        <w:rPr>
          <w:lang w:val="en-US"/>
        </w:rPr>
        <w:t>curl</w:t>
      </w:r>
      <w:r w:rsidRPr="00CF102E">
        <w:t xml:space="preserve"> </w:t>
      </w:r>
      <w:r w:rsidRPr="00C40080">
        <w:rPr>
          <w:lang w:val="en-US"/>
        </w:rPr>
        <w:t>GET</w:t>
      </w:r>
      <w:r w:rsidRPr="00CF102E">
        <w:t xml:space="preserve"> </w:t>
      </w:r>
      <w:r w:rsidRPr="00C40080">
        <w:rPr>
          <w:lang w:val="en-US"/>
        </w:rPr>
        <w:t>http</w:t>
      </w:r>
      <w:r w:rsidRPr="00CF102E">
        <w:t>:/</w:t>
      </w:r>
      <w:r w:rsidRPr="00C40080">
        <w:rPr>
          <w:lang w:val="en-US"/>
        </w:rPr>
        <w:t>example</w:t>
      </w:r>
      <w:r w:rsidRPr="00CF102E">
        <w:t>.</w:t>
      </w:r>
      <w:r w:rsidRPr="00C40080">
        <w:rPr>
          <w:lang w:val="en-US"/>
        </w:rPr>
        <w:t>com</w:t>
      </w:r>
      <w:r w:rsidRPr="00CF102E">
        <w:t>/</w:t>
      </w:r>
      <w:r w:rsidRPr="00C40080">
        <w:rPr>
          <w:lang w:val="en-US"/>
        </w:rPr>
        <w:t>todos</w:t>
      </w:r>
      <w:r w:rsidRPr="00CF102E">
        <w:t>/?</w:t>
      </w:r>
      <w:r w:rsidRPr="00C40080">
        <w:rPr>
          <w:lang w:val="en-US"/>
        </w:rPr>
        <w:t>par</w:t>
      </w:r>
      <w:r w:rsidRPr="00CF102E">
        <w:t>1=</w:t>
      </w:r>
      <w:r w:rsidRPr="00C40080">
        <w:rPr>
          <w:lang w:val="en-US"/>
        </w:rPr>
        <w:t>qwe</w:t>
      </w:r>
    </w:p>
    <w:p w14:paraId="4B2106E8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“Accept: PlainTextResponse”</w:t>
      </w:r>
    </w:p>
    <w:p w14:paraId="4D12CE25" w14:textId="77777777" w:rsidR="00AC0090" w:rsidRPr="00772977" w:rsidRDefault="00AC0090" w:rsidP="00AC0090">
      <w:pPr>
        <w:spacing w:after="0"/>
        <w:ind w:firstLine="708"/>
        <w:rPr>
          <w:lang w:val="en-US"/>
        </w:rPr>
      </w:pPr>
    </w:p>
    <w:p w14:paraId="657B2F71" w14:textId="77777777" w:rsidR="00AC0090" w:rsidRPr="00772977" w:rsidRDefault="00AC0090" w:rsidP="00AC0090">
      <w:pPr>
        <w:spacing w:after="0"/>
        <w:ind w:firstLine="2694"/>
        <w:rPr>
          <w:lang w:val="en-US"/>
        </w:rPr>
      </w:pPr>
      <w:r w:rsidRPr="00772977">
        <w:rPr>
          <w:lang w:val="en-US"/>
        </w:rPr>
        <w:t>@app.get("/todos/", response_model=str)</w:t>
      </w:r>
    </w:p>
    <w:p w14:paraId="41D7DF43" w14:textId="77777777" w:rsidR="00AC0090" w:rsidRPr="00772977" w:rsidRDefault="00AC0090" w:rsidP="00AC0090">
      <w:pPr>
        <w:spacing w:after="0"/>
        <w:ind w:firstLine="2694"/>
        <w:rPr>
          <w:lang w:val="en-US"/>
        </w:rPr>
      </w:pPr>
      <w:r w:rsidRPr="00772977">
        <w:rPr>
          <w:lang w:val="en-US"/>
        </w:rPr>
        <w:t>def get_two_params(par1: str):</w:t>
      </w:r>
    </w:p>
    <w:p w14:paraId="119CE5AF" w14:textId="77777777" w:rsidR="00AC0090" w:rsidRDefault="00AC0090" w:rsidP="00AC0090">
      <w:pPr>
        <w:spacing w:after="0"/>
        <w:ind w:firstLine="2694"/>
      </w:pPr>
      <w:r w:rsidRPr="00772977">
        <w:rPr>
          <w:lang w:val="en-US"/>
        </w:rPr>
        <w:t xml:space="preserve">        </w:t>
      </w:r>
      <w:r>
        <w:t>return par1</w:t>
      </w:r>
    </w:p>
    <w:p w14:paraId="4B2423F8" w14:textId="77777777" w:rsidR="00AC0090" w:rsidRDefault="00AC0090" w:rsidP="00AC0090">
      <w:pPr>
        <w:spacing w:after="0"/>
        <w:ind w:firstLine="2694"/>
      </w:pPr>
    </w:p>
    <w:p w14:paraId="4484C02E" w14:textId="77777777" w:rsidR="00AC0090" w:rsidRDefault="00AC0090" w:rsidP="00AC0090">
      <w:r>
        <w:t>При этом return функции обслуживающий эндпоинт должен быть согласован с указанным параметром Response_model.</w:t>
      </w:r>
    </w:p>
    <w:p w14:paraId="33CD6B72" w14:textId="77777777" w:rsidR="00AC0090" w:rsidRDefault="00AC0090" w:rsidP="00AC0090"/>
    <w:p w14:paraId="6A9FB9DF" w14:textId="77777777" w:rsidR="00AC0090" w:rsidRDefault="00AC0090" w:rsidP="00AC0090">
      <w:pPr>
        <w:spacing w:after="0"/>
        <w:ind w:firstLine="708"/>
      </w:pPr>
      <w:r>
        <w:t>Типы параметров в запросе пользователя:</w:t>
      </w:r>
    </w:p>
    <w:p w14:paraId="0CAA8877" w14:textId="77777777" w:rsidR="00AC0090" w:rsidRDefault="00AC0090" w:rsidP="00AC0090">
      <w:pPr>
        <w:spacing w:after="0"/>
        <w:ind w:firstLine="708"/>
      </w:pPr>
      <w:r>
        <w:t>Чтобы формализовать струкутуру боди запроса пользователя указывают типы данных параметров запроса в аргументе функции, реализующий эндпоинт:</w:t>
      </w:r>
    </w:p>
    <w:p w14:paraId="0541F8A7" w14:textId="77777777" w:rsidR="00AC0090" w:rsidRDefault="00AC0090" w:rsidP="00AC0090">
      <w:pPr>
        <w:spacing w:after="0"/>
      </w:pPr>
    </w:p>
    <w:p w14:paraId="4EECD3B7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curl GET http:/example.com/todos/?par1=qwe/{item_id}/</w:t>
      </w:r>
    </w:p>
    <w:p w14:paraId="6E830465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“Accept: PlainTextResponse”</w:t>
      </w:r>
    </w:p>
    <w:p w14:paraId="334C8CA1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“smth: smth”</w:t>
      </w:r>
    </w:p>
    <w:p w14:paraId="1ABBD2BC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“Content-Type: application /JSON”</w:t>
      </w:r>
    </w:p>
    <w:p w14:paraId="32902C65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-d “{‘smth2’: ‘smth2’}”</w:t>
      </w:r>
    </w:p>
    <w:p w14:paraId="6003FE13" w14:textId="77777777" w:rsidR="00AC0090" w:rsidRPr="00772977" w:rsidRDefault="00AC0090" w:rsidP="00AC0090">
      <w:pPr>
        <w:spacing w:after="0"/>
        <w:rPr>
          <w:lang w:val="en-US"/>
        </w:rPr>
      </w:pPr>
    </w:p>
    <w:p w14:paraId="14370183" w14:textId="77777777" w:rsidR="00AC0090" w:rsidRPr="00772977" w:rsidRDefault="00AC0090" w:rsidP="00AC0090">
      <w:pPr>
        <w:spacing w:after="0"/>
        <w:ind w:firstLine="426"/>
        <w:rPr>
          <w:lang w:val="en-US"/>
        </w:rPr>
      </w:pPr>
      <w:r w:rsidRPr="00772977">
        <w:rPr>
          <w:lang w:val="en-US"/>
        </w:rPr>
        <w:t>@app.get("/todos/{item_id}", response_model=str)</w:t>
      </w:r>
    </w:p>
    <w:p w14:paraId="1D41B391" w14:textId="77777777" w:rsidR="00AC0090" w:rsidRPr="00772977" w:rsidRDefault="00AC0090" w:rsidP="00AC0090">
      <w:pPr>
        <w:spacing w:after="0"/>
        <w:ind w:firstLine="426"/>
        <w:rPr>
          <w:lang w:val="en-US"/>
        </w:rPr>
      </w:pPr>
      <w:r w:rsidRPr="00772977">
        <w:rPr>
          <w:lang w:val="en-US"/>
        </w:rPr>
        <w:t xml:space="preserve">def get_two_params(par1: </w:t>
      </w:r>
      <w:r w:rsidRPr="00772977">
        <w:rPr>
          <w:highlight w:val="yellow"/>
          <w:lang w:val="en-US"/>
        </w:rPr>
        <w:t>str</w:t>
      </w:r>
      <w:r w:rsidRPr="00772977">
        <w:rPr>
          <w:lang w:val="en-US"/>
        </w:rPr>
        <w:t xml:space="preserve">, item_id: </w:t>
      </w:r>
      <w:r w:rsidRPr="00772977">
        <w:rPr>
          <w:highlight w:val="yellow"/>
          <w:lang w:val="en-US"/>
        </w:rPr>
        <w:t>int</w:t>
      </w:r>
      <w:r w:rsidRPr="00772977">
        <w:rPr>
          <w:lang w:val="en-US"/>
        </w:rPr>
        <w:t xml:space="preserve">, head: </w:t>
      </w:r>
      <w:r w:rsidRPr="00772977">
        <w:rPr>
          <w:highlight w:val="yellow"/>
          <w:lang w:val="en-US"/>
        </w:rPr>
        <w:t>str</w:t>
      </w:r>
      <w:r w:rsidRPr="00772977">
        <w:rPr>
          <w:lang w:val="en-US"/>
        </w:rPr>
        <w:t xml:space="preserve"> = Header(), body: </w:t>
      </w:r>
      <w:r w:rsidRPr="00772977">
        <w:rPr>
          <w:highlight w:val="yellow"/>
          <w:lang w:val="en-US"/>
        </w:rPr>
        <w:t>MyModel</w:t>
      </w:r>
      <w:r w:rsidRPr="00772977">
        <w:rPr>
          <w:lang w:val="en-US"/>
        </w:rPr>
        <w:t xml:space="preserve"> = Body() ):</w:t>
      </w:r>
    </w:p>
    <w:p w14:paraId="7C928542" w14:textId="77777777" w:rsidR="00AC0090" w:rsidRDefault="00AC0090" w:rsidP="00AC0090">
      <w:pPr>
        <w:spacing w:after="0"/>
        <w:ind w:firstLine="426"/>
      </w:pPr>
      <w:r w:rsidRPr="00772977">
        <w:rPr>
          <w:lang w:val="en-US"/>
        </w:rPr>
        <w:t xml:space="preserve">        </w:t>
      </w:r>
      <w:r>
        <w:t>return par1</w:t>
      </w:r>
    </w:p>
    <w:p w14:paraId="1C0F2F0A" w14:textId="77777777" w:rsidR="00AC0090" w:rsidRDefault="00AC0090" w:rsidP="00AC0090">
      <w:pPr>
        <w:spacing w:after="0"/>
      </w:pPr>
    </w:p>
    <w:p w14:paraId="0D8C4211" w14:textId="77777777" w:rsidR="00AC0090" w:rsidRDefault="00AC0090" w:rsidP="00AC0090">
      <w:pPr>
        <w:spacing w:after="0"/>
        <w:ind w:firstLine="426"/>
      </w:pPr>
      <w:r>
        <w:t>Таким образом, фаст апи на основе этих данных может сформировать openAPI схему и сваггер, которые дадут полную информацию о том в каком формате пользователь должен присылать данные и в каком формате сервер отправить ответ. Это позволит надежно взаимодействовать с сервисом надстраивать другие сервисиы поверх нашего.</w:t>
      </w:r>
    </w:p>
    <w:p w14:paraId="58CF38D3" w14:textId="77777777" w:rsidR="00AC0090" w:rsidRDefault="00AC0090" w:rsidP="00AC0090">
      <w:pPr>
        <w:spacing w:after="0"/>
      </w:pPr>
    </w:p>
    <w:p w14:paraId="20C3EEC4" w14:textId="77777777" w:rsidR="00AC0090" w:rsidRPr="00F769D1" w:rsidRDefault="00AC0090" w:rsidP="00AC0090">
      <w:pPr>
        <w:spacing w:after="0"/>
      </w:pPr>
    </w:p>
    <w:p w14:paraId="17AB8F33" w14:textId="77777777" w:rsidR="00AC0090" w:rsidRDefault="00AC0090" w:rsidP="00AC0090"/>
    <w:p w14:paraId="4825DE92" w14:textId="342AC969" w:rsidR="00AC0090" w:rsidRPr="00AC0090" w:rsidRDefault="00AC0090" w:rsidP="00AC0090">
      <w:pPr>
        <w:pStyle w:val="Heading2"/>
        <w:rPr>
          <w:lang w:val="en-US"/>
        </w:rPr>
      </w:pPr>
      <w:r>
        <w:br/>
        <w:t xml:space="preserve">Методы </w:t>
      </w:r>
      <w:r>
        <w:rPr>
          <w:lang w:val="en-US"/>
        </w:rPr>
        <w:t>HTTP</w:t>
      </w:r>
    </w:p>
    <w:p w14:paraId="175F91AA" w14:textId="7C5F080D" w:rsidR="002B248A" w:rsidRDefault="00C40080" w:rsidP="00AC0090">
      <w:pPr>
        <w:pStyle w:val="ListParagraph"/>
        <w:numPr>
          <w:ilvl w:val="0"/>
          <w:numId w:val="7"/>
        </w:numPr>
      </w:pPr>
      <w:r>
        <w:t>Любой запрос содержить путь, хедер и тело. Поэтому даже GET эндпоинт может реализовать обработку тела запроса, но так не принято.</w:t>
      </w:r>
    </w:p>
    <w:p w14:paraId="3A087DD9" w14:textId="77777777" w:rsidR="002B248A" w:rsidRDefault="002B248A" w:rsidP="002B248A">
      <w:pPr>
        <w:pStyle w:val="ListParagraph"/>
      </w:pPr>
    </w:p>
    <w:p w14:paraId="25BF2C04" w14:textId="77777777" w:rsidR="002B248A" w:rsidRDefault="00C40080" w:rsidP="002B248A">
      <w:pPr>
        <w:pStyle w:val="ListParagraph"/>
      </w:pPr>
      <w:r>
        <w:t xml:space="preserve">Таким образом, методы во многом несут семантическую функцию, хотя и GET и HEAD методы могут  </w:t>
      </w:r>
    </w:p>
    <w:p w14:paraId="63968F98" w14:textId="0A30822E" w:rsidR="00C40080" w:rsidRDefault="002B248A" w:rsidP="002B248A">
      <w:pPr>
        <w:pStyle w:val="ListParagraph"/>
      </w:pPr>
      <w:r>
        <w:br/>
      </w:r>
      <w:r w:rsidR="00C40080">
        <w:rPr>
          <w:b/>
        </w:rPr>
        <w:t>RFC 7231 — HTTP/1.1: Семантика и содержимое</w:t>
      </w:r>
      <w:r w:rsidR="00C40080">
        <w:br/>
        <w:t xml:space="preserve">Этот документ описывает, как серверы и клиенты должны интерпретировать различные HTTP-методы. Он подчёркивает, что HTTP — это </w:t>
      </w:r>
      <w:r w:rsidR="00C40080">
        <w:rPr>
          <w:b/>
        </w:rPr>
        <w:t>статeless</w:t>
      </w:r>
      <w:r w:rsidR="00C40080">
        <w:t xml:space="preserve"> протокол прикладного уровня, и методы определяют лишь </w:t>
      </w:r>
      <w:r w:rsidR="00C40080">
        <w:rPr>
          <w:b/>
        </w:rPr>
        <w:t>намерения</w:t>
      </w:r>
      <w:r w:rsidR="00C40080">
        <w:t xml:space="preserve"> клиента, но не влияют на то, как данные передаются по сети. </w:t>
      </w:r>
      <w:r>
        <w:br/>
      </w:r>
      <w:r w:rsidR="00C40080">
        <w:rPr>
          <w:b/>
        </w:rPr>
        <w:t>MDN Web Docs — HTTP Request Methods</w:t>
      </w:r>
      <w:r w:rsidR="00C40080">
        <w:br/>
        <w:t>В документации Mozilla объясняется, что методы HTTP, такие как GET, POST, PUT и DELETE, определяют действия, которые клиент хочет выполнить с ресурсом. Однако они не влияют на то, как данные передаются по сети.</w:t>
      </w:r>
    </w:p>
    <w:p w14:paraId="220F9688" w14:textId="4B7439E7" w:rsidR="00C40080" w:rsidRDefault="00C40080" w:rsidP="00C40080"/>
    <w:p w14:paraId="4AA996FF" w14:textId="77777777" w:rsidR="00AC0090" w:rsidRDefault="00AC0090" w:rsidP="00AC0090">
      <w:pPr>
        <w:spacing w:line="240" w:lineRule="auto"/>
      </w:pPr>
    </w:p>
    <w:p w14:paraId="490CC7F0" w14:textId="01ED18A2" w:rsidR="002B248A" w:rsidRDefault="002B248A" w:rsidP="002B248A">
      <w:pPr>
        <w:pStyle w:val="Heading1"/>
      </w:pPr>
      <w:bookmarkStart w:id="2" w:name="_heading=h.o54jd0rzh9mp" w:colFirst="0" w:colLast="0"/>
      <w:bookmarkEnd w:id="2"/>
      <w:r>
        <w:lastRenderedPageBreak/>
        <w:t>_________________________________________</w:t>
      </w:r>
    </w:p>
    <w:p w14:paraId="414DE8D7" w14:textId="77777777" w:rsidR="002B248A" w:rsidRDefault="002B248A" w:rsidP="002B248A">
      <w:pPr>
        <w:pStyle w:val="Heading1"/>
      </w:pPr>
      <w:r>
        <w:t>Основы организации контента сайта</w:t>
      </w:r>
    </w:p>
    <w:p w14:paraId="64EA61A9" w14:textId="77777777" w:rsidR="002B248A" w:rsidRDefault="002B248A" w:rsidP="002B248A">
      <w:pPr>
        <w:pStyle w:val="Heading3"/>
      </w:pPr>
      <w:r>
        <w:rPr>
          <w:lang w:val="en-US"/>
        </w:rPr>
        <w:t>Html</w:t>
      </w:r>
      <w:r>
        <w:t xml:space="preserve"> </w:t>
      </w:r>
    </w:p>
    <w:p w14:paraId="0EB17D45" w14:textId="77777777" w:rsidR="002B248A" w:rsidRPr="00D62779" w:rsidRDefault="002B248A" w:rsidP="002B248A"/>
    <w:p w14:paraId="4A1F709F" w14:textId="77777777" w:rsidR="002B248A" w:rsidRPr="00D62779" w:rsidRDefault="002B248A" w:rsidP="002B248A">
      <w:pPr>
        <w:pStyle w:val="Heading4"/>
      </w:pPr>
      <w:r>
        <w:t>Код для размещения элементов в контейнере</w:t>
      </w:r>
    </w:p>
    <w:p w14:paraId="33305236" w14:textId="77777777" w:rsidR="002B248A" w:rsidRDefault="002B248A" w:rsidP="002B248A">
      <w:r>
        <w:t xml:space="preserve">Порядок элементов / структура и иерархические отношения между элементами в целом детерминируются </w:t>
      </w:r>
      <w:r>
        <w:rPr>
          <w:lang w:val="en-US"/>
        </w:rPr>
        <w:t>HTML</w:t>
      </w:r>
      <w:r w:rsidRPr="00324FF1">
        <w:t xml:space="preserve"> </w:t>
      </w:r>
      <w:r>
        <w:t xml:space="preserve">кодом в </w:t>
      </w:r>
      <w:r>
        <w:rPr>
          <w:lang w:val="en-US"/>
        </w:rPr>
        <w:t>jsx</w:t>
      </w:r>
      <w:r w:rsidRPr="00324FF1">
        <w:t xml:space="preserve"> </w:t>
      </w:r>
      <w:r>
        <w:t xml:space="preserve">или </w:t>
      </w:r>
      <w:r>
        <w:rPr>
          <w:lang w:val="en-US"/>
        </w:rPr>
        <w:t>tsx</w:t>
      </w:r>
      <w:r w:rsidRPr="00324FF1">
        <w:t xml:space="preserve"> </w:t>
      </w:r>
      <w:r>
        <w:t>файле</w:t>
      </w:r>
    </w:p>
    <w:p w14:paraId="5FCEC246" w14:textId="77777777" w:rsidR="002B248A" w:rsidRDefault="002B248A" w:rsidP="002B248A"/>
    <w:p w14:paraId="19FFDD69" w14:textId="77777777" w:rsidR="002B248A" w:rsidRPr="00A14EB6" w:rsidRDefault="002B248A" w:rsidP="002B248A">
      <w:pPr>
        <w:rPr>
          <w:lang w:val="en-US"/>
        </w:rPr>
      </w:pPr>
      <w:r>
        <w:t>Пример</w:t>
      </w:r>
    </w:p>
    <w:p w14:paraId="07DDC0CB" w14:textId="77777777" w:rsidR="002B248A" w:rsidRPr="00324FF1" w:rsidRDefault="002B248A" w:rsidP="002B248A">
      <w:pPr>
        <w:spacing w:after="0"/>
        <w:rPr>
          <w:lang w:val="en-US"/>
        </w:rPr>
      </w:pPr>
      <w:r w:rsidRPr="00A14EB6">
        <w:rPr>
          <w:lang w:val="en-US"/>
        </w:rPr>
        <w:t xml:space="preserve">    </w:t>
      </w:r>
      <w:r w:rsidRPr="00324FF1">
        <w:rPr>
          <w:lang w:val="en-US"/>
        </w:rPr>
        <w:t>&lt;main className="container"&gt;</w:t>
      </w:r>
    </w:p>
    <w:p w14:paraId="6139CF56" w14:textId="77777777" w:rsidR="002B248A" w:rsidRPr="00324FF1" w:rsidRDefault="002B248A" w:rsidP="002B248A">
      <w:pPr>
        <w:spacing w:after="0"/>
        <w:rPr>
          <w:lang w:val="en-US"/>
        </w:rPr>
      </w:pPr>
      <w:r w:rsidRPr="00324FF1">
        <w:rPr>
          <w:lang w:val="en-US"/>
        </w:rPr>
        <w:t xml:space="preserve">      &lt;h1 className="left-align"&gt;</w:t>
      </w:r>
      <w:r>
        <w:t>Проверка</w:t>
      </w:r>
      <w:r w:rsidRPr="00324FF1">
        <w:rPr>
          <w:lang w:val="en-US"/>
        </w:rPr>
        <w:t xml:space="preserve"> </w:t>
      </w:r>
      <w:r>
        <w:t>подключения</w:t>
      </w:r>
      <w:r w:rsidRPr="00324FF1">
        <w:rPr>
          <w:lang w:val="en-US"/>
        </w:rPr>
        <w:t xml:space="preserve"> </w:t>
      </w:r>
      <w:r>
        <w:t>к</w:t>
      </w:r>
      <w:r w:rsidRPr="00324FF1">
        <w:rPr>
          <w:lang w:val="en-US"/>
        </w:rPr>
        <w:t xml:space="preserve"> Oracle&lt;/h1&gt;</w:t>
      </w:r>
    </w:p>
    <w:p w14:paraId="01D3FACD" w14:textId="77777777" w:rsidR="002B248A" w:rsidRPr="00324FF1" w:rsidRDefault="002B248A" w:rsidP="002B248A">
      <w:pPr>
        <w:spacing w:after="0"/>
        <w:rPr>
          <w:lang w:val="en-US"/>
        </w:rPr>
      </w:pPr>
    </w:p>
    <w:p w14:paraId="3C4934CF" w14:textId="77777777" w:rsidR="002B248A" w:rsidRPr="00324FF1" w:rsidRDefault="002B248A" w:rsidP="002B248A">
      <w:pPr>
        <w:spacing w:after="0"/>
        <w:rPr>
          <w:lang w:val="en-US"/>
        </w:rPr>
      </w:pPr>
      <w:r w:rsidRPr="00324FF1">
        <w:rPr>
          <w:lang w:val="en-US"/>
        </w:rPr>
        <w:t xml:space="preserve">      &lt;button onClick={testConnection} disabled={loading}&gt;</w:t>
      </w:r>
    </w:p>
    <w:p w14:paraId="5F7BB4BA" w14:textId="77777777" w:rsidR="002B248A" w:rsidRDefault="002B248A" w:rsidP="002B248A">
      <w:pPr>
        <w:spacing w:after="0"/>
      </w:pPr>
      <w:r w:rsidRPr="00324FF1">
        <w:rPr>
          <w:lang w:val="en-US"/>
        </w:rPr>
        <w:t xml:space="preserve">        </w:t>
      </w:r>
      <w:r>
        <w:t>{loading ? "Проверка..." : "Проверить подключение"}</w:t>
      </w:r>
    </w:p>
    <w:p w14:paraId="27D13803" w14:textId="77777777" w:rsidR="002B248A" w:rsidRDefault="002B248A" w:rsidP="002B248A">
      <w:pPr>
        <w:spacing w:after="0"/>
      </w:pPr>
      <w:r>
        <w:t xml:space="preserve">      &lt;/button&gt;</w:t>
      </w:r>
    </w:p>
    <w:p w14:paraId="205E88E8" w14:textId="77777777" w:rsidR="002B248A" w:rsidRDefault="002B248A" w:rsidP="002B248A">
      <w:pPr>
        <w:spacing w:after="0"/>
      </w:pPr>
    </w:p>
    <w:p w14:paraId="65B70080" w14:textId="77777777" w:rsidR="002B248A" w:rsidRDefault="002B248A" w:rsidP="002B248A">
      <w:pPr>
        <w:spacing w:after="0"/>
      </w:pPr>
      <w:r>
        <w:t xml:space="preserve">      {/* Отображение результата */}</w:t>
      </w:r>
    </w:p>
    <w:p w14:paraId="389B0EA2" w14:textId="77777777" w:rsidR="002B248A" w:rsidRDefault="002B248A" w:rsidP="002B248A">
      <w:pPr>
        <w:spacing w:after="0"/>
      </w:pPr>
      <w:r>
        <w:t xml:space="preserve">      {message &amp;&amp; &lt;p&gt;{message}&lt;/p&gt;}</w:t>
      </w:r>
    </w:p>
    <w:p w14:paraId="2F8D386A" w14:textId="77777777" w:rsidR="002B248A" w:rsidRDefault="002B248A" w:rsidP="002B248A">
      <w:pPr>
        <w:spacing w:after="0"/>
      </w:pPr>
      <w:r>
        <w:t xml:space="preserve">    &lt;/main&gt;</w:t>
      </w:r>
    </w:p>
    <w:p w14:paraId="57BA12FF" w14:textId="77777777" w:rsidR="002B248A" w:rsidRDefault="002B248A" w:rsidP="002B248A"/>
    <w:p w14:paraId="1877AE56" w14:textId="77777777" w:rsidR="002B248A" w:rsidRDefault="002B248A" w:rsidP="002B248A"/>
    <w:p w14:paraId="4267C9B9" w14:textId="77777777" w:rsidR="002B248A" w:rsidRDefault="002B248A" w:rsidP="002B248A"/>
    <w:p w14:paraId="22B285B1" w14:textId="77777777" w:rsidR="002B248A" w:rsidRDefault="002B248A" w:rsidP="002B248A"/>
    <w:p w14:paraId="35BF95B8" w14:textId="77777777" w:rsidR="002B248A" w:rsidRDefault="002B248A" w:rsidP="002B248A">
      <w:pPr>
        <w:pStyle w:val="Heading5"/>
      </w:pPr>
      <w:r>
        <w:t>строка</w:t>
      </w:r>
    </w:p>
    <w:p w14:paraId="11DF7316" w14:textId="77777777" w:rsidR="002B248A" w:rsidRPr="00A14EB6" w:rsidRDefault="002B248A" w:rsidP="002B248A">
      <w:r>
        <w:t xml:space="preserve">По условию </w:t>
      </w:r>
      <w:r w:rsidRPr="00A14EB6">
        <w:t xml:space="preserve"> </w:t>
      </w:r>
      <w:r>
        <w:t>все элменты без каких либо контейнеров записываются в строчку</w:t>
      </w:r>
    </w:p>
    <w:p w14:paraId="444ED228" w14:textId="77777777" w:rsidR="002B248A" w:rsidRDefault="002B248A" w:rsidP="002B248A">
      <w:pPr>
        <w:rPr>
          <w:lang w:val="en-US"/>
        </w:rPr>
      </w:pPr>
      <w:r>
        <w:rPr>
          <w:lang w:val="en-US"/>
        </w:rPr>
        <w:t>&lt;main&gt;</w:t>
      </w:r>
    </w:p>
    <w:p w14:paraId="1EE12718" w14:textId="77777777" w:rsidR="002B248A" w:rsidRDefault="002B248A" w:rsidP="002B248A">
      <w:pPr>
        <w:rPr>
          <w:lang w:val="en-US"/>
        </w:rPr>
      </w:pPr>
      <w:r>
        <w:rPr>
          <w:lang w:val="en-US"/>
        </w:rPr>
        <w:tab/>
        <w:t>text1 text2</w:t>
      </w:r>
    </w:p>
    <w:p w14:paraId="3EA58009" w14:textId="77777777" w:rsidR="002B248A" w:rsidRDefault="002B248A" w:rsidP="002B248A">
      <w:pPr>
        <w:rPr>
          <w:lang w:val="en-US"/>
        </w:rPr>
      </w:pPr>
      <w:r>
        <w:rPr>
          <w:lang w:val="en-US"/>
        </w:rPr>
        <w:tab/>
        <w:t>text1</w:t>
      </w:r>
    </w:p>
    <w:p w14:paraId="6E2DBB93" w14:textId="77777777" w:rsidR="002B248A" w:rsidRDefault="002B248A" w:rsidP="002B248A">
      <w:pPr>
        <w:rPr>
          <w:lang w:val="en-US"/>
        </w:rPr>
      </w:pPr>
      <w:r>
        <w:rPr>
          <w:lang w:val="en-US"/>
        </w:rPr>
        <w:tab/>
        <w:t>text2</w:t>
      </w:r>
    </w:p>
    <w:p w14:paraId="6B81DC3A" w14:textId="77777777" w:rsidR="002B248A" w:rsidRPr="00A14EB6" w:rsidRDefault="002B248A" w:rsidP="002B248A">
      <w:pPr>
        <w:rPr>
          <w:lang w:val="en-US"/>
        </w:rPr>
      </w:pPr>
      <w:r>
        <w:rPr>
          <w:lang w:val="en-US"/>
        </w:rPr>
        <w:tab/>
        <w:t>{text1 text2}</w:t>
      </w:r>
    </w:p>
    <w:p w14:paraId="6FEA9793" w14:textId="77777777" w:rsidR="002B248A" w:rsidRPr="003F0D6E" w:rsidRDefault="002B248A" w:rsidP="002B248A">
      <w:r w:rsidRPr="003F0D6E">
        <w:t>&lt;/</w:t>
      </w:r>
      <w:r>
        <w:rPr>
          <w:lang w:val="en-US"/>
        </w:rPr>
        <w:t>main</w:t>
      </w:r>
      <w:r w:rsidRPr="003F0D6E">
        <w:t>&gt;</w:t>
      </w:r>
    </w:p>
    <w:p w14:paraId="15C5E202" w14:textId="77777777" w:rsidR="002B248A" w:rsidRPr="00A14EB6" w:rsidRDefault="002B248A" w:rsidP="002B248A">
      <w:r>
        <w:t>Всё это будет в одну строчку</w:t>
      </w:r>
      <w:r w:rsidRPr="00A14EB6">
        <w:t>?</w:t>
      </w:r>
    </w:p>
    <w:p w14:paraId="637C2717" w14:textId="77777777" w:rsidR="002B248A" w:rsidRDefault="002B248A" w:rsidP="002B248A"/>
    <w:p w14:paraId="2CF47852" w14:textId="77777777" w:rsidR="002B248A" w:rsidRPr="003F0D6E" w:rsidRDefault="002B248A" w:rsidP="002B248A">
      <w:pPr>
        <w:pStyle w:val="Heading5"/>
        <w:rPr>
          <w:lang w:val="en-US"/>
        </w:rPr>
      </w:pPr>
      <w:r>
        <w:t>несколько</w:t>
      </w:r>
      <w:r w:rsidRPr="003F0D6E">
        <w:rPr>
          <w:lang w:val="en-US"/>
        </w:rPr>
        <w:t xml:space="preserve"> </w:t>
      </w:r>
      <w:r>
        <w:t>строк</w:t>
      </w:r>
    </w:p>
    <w:p w14:paraId="39B8A8E6" w14:textId="77777777" w:rsidR="002B248A" w:rsidRPr="00324FF1" w:rsidRDefault="002B248A" w:rsidP="002B248A">
      <w:pPr>
        <w:spacing w:after="0"/>
        <w:rPr>
          <w:lang w:val="en-US"/>
        </w:rPr>
      </w:pPr>
      <w:r w:rsidRPr="003F0D6E">
        <w:rPr>
          <w:lang w:val="en-US"/>
        </w:rPr>
        <w:t xml:space="preserve">    </w:t>
      </w:r>
      <w:r w:rsidRPr="00324FF1">
        <w:rPr>
          <w:lang w:val="en-US"/>
        </w:rPr>
        <w:t>&lt;main className="container"&gt;</w:t>
      </w:r>
    </w:p>
    <w:p w14:paraId="7C34417D" w14:textId="77777777" w:rsidR="002B248A" w:rsidRPr="00324FF1" w:rsidRDefault="002B248A" w:rsidP="002B248A">
      <w:pPr>
        <w:spacing w:after="0"/>
        <w:rPr>
          <w:lang w:val="en-US"/>
        </w:rPr>
      </w:pPr>
      <w:r w:rsidRPr="00324FF1">
        <w:rPr>
          <w:lang w:val="en-US"/>
        </w:rPr>
        <w:t xml:space="preserve">      &lt;h1 className="left-align"&gt;</w:t>
      </w:r>
      <w:r>
        <w:t>Проверка</w:t>
      </w:r>
      <w:r w:rsidRPr="00324FF1">
        <w:rPr>
          <w:lang w:val="en-US"/>
        </w:rPr>
        <w:t xml:space="preserve"> </w:t>
      </w:r>
      <w:r>
        <w:t>подключения</w:t>
      </w:r>
      <w:r w:rsidRPr="00324FF1">
        <w:rPr>
          <w:lang w:val="en-US"/>
        </w:rPr>
        <w:t xml:space="preserve"> </w:t>
      </w:r>
      <w:r>
        <w:t>к</w:t>
      </w:r>
      <w:r w:rsidRPr="00324FF1">
        <w:rPr>
          <w:lang w:val="en-US"/>
        </w:rPr>
        <w:t xml:space="preserve"> Oracle&lt;/h1&gt;</w:t>
      </w:r>
    </w:p>
    <w:p w14:paraId="7BC1529D" w14:textId="77777777" w:rsidR="002B248A" w:rsidRPr="00324FF1" w:rsidRDefault="002B248A" w:rsidP="002B248A">
      <w:pPr>
        <w:spacing w:after="0"/>
        <w:rPr>
          <w:lang w:val="en-US"/>
        </w:rPr>
      </w:pPr>
    </w:p>
    <w:p w14:paraId="428B5B21" w14:textId="77777777" w:rsidR="002B248A" w:rsidRPr="00324FF1" w:rsidRDefault="002B248A" w:rsidP="002B248A">
      <w:pPr>
        <w:spacing w:after="0"/>
        <w:rPr>
          <w:lang w:val="en-US"/>
        </w:rPr>
      </w:pPr>
      <w:r w:rsidRPr="00324FF1">
        <w:rPr>
          <w:lang w:val="en-US"/>
        </w:rPr>
        <w:t xml:space="preserve">      &lt;button onClick={testConnection} disabled={loading}&gt;</w:t>
      </w:r>
    </w:p>
    <w:p w14:paraId="7733D1D5" w14:textId="77777777" w:rsidR="002B248A" w:rsidRDefault="002B248A" w:rsidP="002B248A">
      <w:pPr>
        <w:spacing w:after="0"/>
      </w:pPr>
      <w:r w:rsidRPr="00324FF1">
        <w:rPr>
          <w:lang w:val="en-US"/>
        </w:rPr>
        <w:lastRenderedPageBreak/>
        <w:t xml:space="preserve">        </w:t>
      </w:r>
      <w:r>
        <w:t>{loading ? "Проверка..." : "Проверить подключение"}</w:t>
      </w:r>
    </w:p>
    <w:p w14:paraId="1A05D836" w14:textId="77777777" w:rsidR="002B248A" w:rsidRDefault="002B248A" w:rsidP="002B248A">
      <w:pPr>
        <w:spacing w:after="0"/>
      </w:pPr>
      <w:r>
        <w:t xml:space="preserve">      &lt;/button&gt;</w:t>
      </w:r>
    </w:p>
    <w:p w14:paraId="6D443E98" w14:textId="77777777" w:rsidR="002B248A" w:rsidRDefault="002B248A" w:rsidP="002B248A">
      <w:pPr>
        <w:spacing w:after="0"/>
      </w:pPr>
    </w:p>
    <w:p w14:paraId="6E224926" w14:textId="77777777" w:rsidR="002B248A" w:rsidRDefault="002B248A" w:rsidP="002B248A">
      <w:pPr>
        <w:spacing w:after="0"/>
      </w:pPr>
      <w:r>
        <w:t xml:space="preserve">      {/* Отображение результата */}</w:t>
      </w:r>
    </w:p>
    <w:p w14:paraId="345D216E" w14:textId="77777777" w:rsidR="002B248A" w:rsidRDefault="002B248A" w:rsidP="002B248A">
      <w:pPr>
        <w:spacing w:after="0"/>
      </w:pPr>
      <w:r>
        <w:t xml:space="preserve">      {message &amp;&amp; &lt;p&gt;{message}&lt;/p&gt;}</w:t>
      </w:r>
    </w:p>
    <w:p w14:paraId="73D83EB7" w14:textId="77777777" w:rsidR="002B248A" w:rsidRDefault="002B248A" w:rsidP="002B248A">
      <w:pPr>
        <w:spacing w:after="0"/>
      </w:pPr>
      <w:r>
        <w:t xml:space="preserve">    &lt;/main&gt;</w:t>
      </w:r>
    </w:p>
    <w:p w14:paraId="49EAF6CE" w14:textId="77777777" w:rsidR="002B248A" w:rsidRDefault="002B248A" w:rsidP="002B248A">
      <w:pPr>
        <w:spacing w:after="0"/>
      </w:pPr>
    </w:p>
    <w:p w14:paraId="560B0E48" w14:textId="77777777" w:rsidR="002B248A" w:rsidRDefault="002B248A" w:rsidP="002B248A">
      <w:pPr>
        <w:spacing w:after="0"/>
      </w:pPr>
    </w:p>
    <w:p w14:paraId="012FCB02" w14:textId="77777777" w:rsidR="002B248A" w:rsidRDefault="002B248A" w:rsidP="002B248A">
      <w:pPr>
        <w:spacing w:after="0"/>
      </w:pPr>
      <w:r>
        <w:t>Так:</w:t>
      </w:r>
    </w:p>
    <w:p w14:paraId="218BBFF4" w14:textId="77777777" w:rsidR="002B248A" w:rsidRDefault="002B248A" w:rsidP="002B248A">
      <w:pPr>
        <w:spacing w:after="0"/>
      </w:pPr>
      <w:r>
        <w:t>элементом сверху будет текст</w:t>
      </w:r>
    </w:p>
    <w:p w14:paraId="094FBE46" w14:textId="77777777" w:rsidR="002B248A" w:rsidRDefault="002B248A" w:rsidP="002B248A">
      <w:pPr>
        <w:spacing w:after="0"/>
      </w:pPr>
      <w:r>
        <w:t>потом ниже кнопка</w:t>
      </w:r>
    </w:p>
    <w:p w14:paraId="53433F1C" w14:textId="77777777" w:rsidR="002B248A" w:rsidRDefault="002B248A" w:rsidP="002B248A">
      <w:pPr>
        <w:spacing w:after="0"/>
      </w:pPr>
      <w:r>
        <w:t>потом ниже сообщение</w:t>
      </w:r>
    </w:p>
    <w:p w14:paraId="55D8F5CA" w14:textId="77777777" w:rsidR="002B248A" w:rsidRDefault="002B248A" w:rsidP="002B248A">
      <w:pPr>
        <w:spacing w:after="0"/>
      </w:pPr>
    </w:p>
    <w:p w14:paraId="7F5A3C04" w14:textId="77777777" w:rsidR="002B248A" w:rsidRPr="00324FF1" w:rsidRDefault="002B248A" w:rsidP="002B248A">
      <w:pPr>
        <w:spacing w:after="0"/>
      </w:pPr>
    </w:p>
    <w:p w14:paraId="43BD6C66" w14:textId="77777777" w:rsidR="002B248A" w:rsidRDefault="002B248A" w:rsidP="002B248A"/>
    <w:p w14:paraId="54F46423" w14:textId="77777777" w:rsidR="002B248A" w:rsidRPr="00324FF1" w:rsidRDefault="002B248A" w:rsidP="002B248A"/>
    <w:p w14:paraId="3EB27FD0" w14:textId="77777777" w:rsidR="002B248A" w:rsidRPr="00324FF1" w:rsidRDefault="002B248A" w:rsidP="002B248A"/>
    <w:p w14:paraId="60DE1405" w14:textId="77777777" w:rsidR="002B248A" w:rsidRDefault="002B248A" w:rsidP="002B248A">
      <w:pPr>
        <w:pStyle w:val="Heading4"/>
      </w:pPr>
      <w:r>
        <w:t>Структуры элементов</w:t>
      </w:r>
    </w:p>
    <w:p w14:paraId="42B2EC44" w14:textId="77777777" w:rsidR="002B248A" w:rsidRPr="00A14EB6" w:rsidRDefault="002B248A" w:rsidP="002B248A">
      <w:pPr>
        <w:ind w:firstLine="708"/>
      </w:pPr>
      <w:r>
        <w:t xml:space="preserve">Можно сгруппировать элементы в один контейнер и задать для всех внутренних элементов один стиль и таким образом управлять визуалом программы </w:t>
      </w:r>
    </w:p>
    <w:p w14:paraId="651ECE7C" w14:textId="77777777" w:rsidR="002B248A" w:rsidRPr="00E77DBD" w:rsidRDefault="002B248A" w:rsidP="002B248A">
      <w:pPr>
        <w:pStyle w:val="Heading5"/>
      </w:pPr>
      <w:r>
        <w:t>Контейнеры</w:t>
      </w:r>
    </w:p>
    <w:p w14:paraId="69E44675" w14:textId="77777777" w:rsidR="002B248A" w:rsidRDefault="002B248A" w:rsidP="002B248A">
      <w:r>
        <w:t>Элементы в вебе обычно группируются в контейнеры</w:t>
      </w:r>
    </w:p>
    <w:p w14:paraId="756FE76B" w14:textId="77777777" w:rsidR="002B248A" w:rsidRPr="003F0D6E" w:rsidRDefault="002B248A" w:rsidP="002B248A">
      <w:r>
        <w:t>Основные типы контейнеров</w:t>
      </w:r>
      <w:r w:rsidRPr="003F0D6E">
        <w:t>:</w:t>
      </w:r>
    </w:p>
    <w:p w14:paraId="610DE9CE" w14:textId="77777777" w:rsidR="002B248A" w:rsidRPr="00E77DBD" w:rsidRDefault="002B248A" w:rsidP="002B248A">
      <w:pPr>
        <w:spacing w:after="0"/>
      </w:pPr>
    </w:p>
    <w:p w14:paraId="6DCF8070" w14:textId="77777777" w:rsidR="002B248A" w:rsidRDefault="002B248A" w:rsidP="002B248A">
      <w:pPr>
        <w:spacing w:after="0"/>
      </w:pPr>
      <w:r>
        <w:t>Семантические элементы для структурирования контента</w:t>
      </w:r>
    </w:p>
    <w:p w14:paraId="4C7F4B83" w14:textId="77777777" w:rsidR="002B248A" w:rsidRDefault="002B248A" w:rsidP="002B248A">
      <w:pPr>
        <w:spacing w:after="0"/>
      </w:pPr>
      <w:r>
        <w:t>&lt;header&gt;: Используется для создания заголовка страницы или раздела.</w:t>
      </w:r>
    </w:p>
    <w:p w14:paraId="4A80C020" w14:textId="77777777" w:rsidR="002B248A" w:rsidRDefault="002B248A" w:rsidP="002B248A">
      <w:pPr>
        <w:spacing w:after="0"/>
      </w:pPr>
      <w:r>
        <w:t>&lt;footer&gt;: Для создания футера страницы или раздела.</w:t>
      </w:r>
    </w:p>
    <w:p w14:paraId="485755CE" w14:textId="77777777" w:rsidR="002B248A" w:rsidRDefault="002B248A" w:rsidP="002B248A">
      <w:pPr>
        <w:spacing w:after="0"/>
      </w:pPr>
      <w:r>
        <w:t>&lt;main&gt;: Определяет основное содержимое страницы.</w:t>
      </w:r>
    </w:p>
    <w:p w14:paraId="598392EE" w14:textId="77777777" w:rsidR="002B248A" w:rsidRDefault="002B248A" w:rsidP="002B248A">
      <w:pPr>
        <w:spacing w:after="0"/>
      </w:pPr>
      <w:r>
        <w:t>&lt;section&gt;: Представляет собой</w:t>
      </w:r>
      <w:r>
        <w:rPr>
          <w:rFonts w:ascii="MS Gothic" w:eastAsia="MS Gothic" w:hAnsi="MS Gothic" w:cs="MS Gothic" w:hint="eastAsia"/>
        </w:rPr>
        <w:t>独立的</w:t>
      </w:r>
      <w:r>
        <w:t xml:space="preserve"> раздел или группу контента.</w:t>
      </w:r>
    </w:p>
    <w:p w14:paraId="27A89F29" w14:textId="77777777" w:rsidR="002B248A" w:rsidRDefault="002B248A" w:rsidP="002B248A">
      <w:pPr>
        <w:spacing w:after="0"/>
      </w:pPr>
      <w:r>
        <w:t>&lt;article&gt;: Используется для контента, который может существовать независимо от остальной страницы (например, статьи, сообщения в блоге).</w:t>
      </w:r>
    </w:p>
    <w:p w14:paraId="0AEEB48D" w14:textId="77777777" w:rsidR="002B248A" w:rsidRDefault="002B248A" w:rsidP="002B248A">
      <w:pPr>
        <w:spacing w:after="0"/>
      </w:pPr>
      <w:r>
        <w:t>&lt;aside&gt;: Для контента, который</w:t>
      </w:r>
      <w:r>
        <w:rPr>
          <w:rFonts w:ascii="Microsoft JhengHei" w:eastAsia="Microsoft JhengHei" w:hAnsi="Microsoft JhengHei" w:cs="Microsoft JhengHei" w:hint="eastAsia"/>
        </w:rPr>
        <w:t>补充</w:t>
      </w:r>
      <w:r>
        <w:rPr>
          <w:rFonts w:ascii="Calibri" w:hAnsi="Calibri" w:cs="Calibri"/>
        </w:rPr>
        <w:t>основного</w:t>
      </w:r>
      <w:r>
        <w:t xml:space="preserve"> содержимого (например, боковая панель с дополнительной информацией).</w:t>
      </w:r>
    </w:p>
    <w:p w14:paraId="029131BC" w14:textId="77777777" w:rsidR="002B248A" w:rsidRDefault="002B248A" w:rsidP="002B248A">
      <w:pPr>
        <w:spacing w:after="0"/>
      </w:pPr>
      <w:r>
        <w:t>&lt;nav&gt;: Определяет навигационные ссылки.</w:t>
      </w:r>
    </w:p>
    <w:p w14:paraId="172DA8BB" w14:textId="77777777" w:rsidR="002B248A" w:rsidRDefault="002B248A" w:rsidP="002B248A">
      <w:pPr>
        <w:spacing w:after="0"/>
      </w:pPr>
      <w:r>
        <w:t>&lt;figure&gt;: Используется для вставки изображений, диаграмм или других иллюстраций, которые могут иметь подпись &lt;figcaption&gt;.</w:t>
      </w:r>
    </w:p>
    <w:p w14:paraId="4DAEC096" w14:textId="77777777" w:rsidR="002B248A" w:rsidRDefault="002B248A" w:rsidP="002B248A">
      <w:pPr>
        <w:spacing w:after="0"/>
      </w:pPr>
    </w:p>
    <w:p w14:paraId="441F233E" w14:textId="77777777" w:rsidR="002B248A" w:rsidRDefault="002B248A" w:rsidP="002B248A">
      <w:pPr>
        <w:spacing w:after="0"/>
      </w:pPr>
      <w:r>
        <w:rPr>
          <w:rFonts w:hint="eastAsia"/>
        </w:rPr>
        <w:t>Другие</w:t>
      </w:r>
      <w:r>
        <w:t xml:space="preserve"> элементы</w:t>
      </w:r>
    </w:p>
    <w:p w14:paraId="7997D8D0" w14:textId="77777777" w:rsidR="002B248A" w:rsidRDefault="002B248A" w:rsidP="002B248A">
      <w:pPr>
        <w:spacing w:after="0"/>
      </w:pPr>
      <w:r>
        <w:t>&lt;blockquote&gt;: Для цитат или выдержек из других источников.</w:t>
      </w:r>
    </w:p>
    <w:p w14:paraId="516594DA" w14:textId="77777777" w:rsidR="002B248A" w:rsidRDefault="002B248A" w:rsidP="002B248A">
      <w:pPr>
        <w:spacing w:after="0"/>
      </w:pPr>
      <w:r>
        <w:t>&lt;mark&gt;: Выделяет текст, который должен быть выделен или помечен.</w:t>
      </w:r>
    </w:p>
    <w:p w14:paraId="410C619C" w14:textId="77777777" w:rsidR="002B248A" w:rsidRPr="00E77DBD" w:rsidRDefault="002B248A" w:rsidP="002B248A">
      <w:pPr>
        <w:spacing w:after="0"/>
      </w:pPr>
      <w:r>
        <w:t>&lt;code&gt;: Используется для отображения блока кода или текста, который отличается от обычного текста</w:t>
      </w:r>
    </w:p>
    <w:p w14:paraId="13098587" w14:textId="77777777" w:rsidR="002B248A" w:rsidRDefault="002B248A" w:rsidP="002B248A">
      <w:pPr>
        <w:spacing w:after="0"/>
      </w:pPr>
    </w:p>
    <w:p w14:paraId="6F543613" w14:textId="77777777" w:rsidR="002B248A" w:rsidRDefault="002B248A" w:rsidP="002B248A">
      <w:pPr>
        <w:spacing w:after="0"/>
      </w:pPr>
    </w:p>
    <w:p w14:paraId="0CAB7349" w14:textId="77777777" w:rsidR="002B248A" w:rsidRDefault="002B248A" w:rsidP="002B248A">
      <w:pPr>
        <w:pStyle w:val="Heading6"/>
      </w:pPr>
      <w:r>
        <w:t>a) Базовые контейнеры:</w:t>
      </w:r>
    </w:p>
    <w:p w14:paraId="28727F14" w14:textId="77777777" w:rsidR="002B248A" w:rsidRPr="00E77DBD" w:rsidRDefault="002B248A" w:rsidP="002B248A">
      <w:pPr>
        <w:spacing w:after="0"/>
      </w:pPr>
      <w:r w:rsidRPr="00E77DBD">
        <w:t>&lt;</w:t>
      </w:r>
      <w:r>
        <w:rPr>
          <w:lang w:val="en-US"/>
        </w:rPr>
        <w:t>div</w:t>
      </w:r>
      <w:r w:rsidRPr="00E77DBD">
        <w:t xml:space="preserve">&gt; - </w:t>
      </w:r>
      <w:r>
        <w:t>базовый контейнер</w:t>
      </w:r>
    </w:p>
    <w:p w14:paraId="4B81E7A6" w14:textId="77777777" w:rsidR="002B248A" w:rsidRPr="00E77DBD" w:rsidRDefault="002B248A" w:rsidP="002B248A"/>
    <w:p w14:paraId="51A0ACC9" w14:textId="77777777" w:rsidR="002B248A" w:rsidRDefault="002B248A" w:rsidP="002B248A">
      <w:pPr>
        <w:spacing w:after="0"/>
      </w:pPr>
      <w:r>
        <w:t>&lt;div&gt; — универсальный контейнер без семантического значения. Используется для группировки элементов и применения стилей.</w:t>
      </w:r>
    </w:p>
    <w:p w14:paraId="1C1180ED" w14:textId="77777777" w:rsidR="002B248A" w:rsidRDefault="002B248A" w:rsidP="002B248A">
      <w:pPr>
        <w:spacing w:after="0"/>
      </w:pPr>
      <w:r>
        <w:t>&lt;div&gt;</w:t>
      </w:r>
    </w:p>
    <w:p w14:paraId="668BB8C5" w14:textId="77777777" w:rsidR="002B248A" w:rsidRDefault="002B248A" w:rsidP="002B248A">
      <w:pPr>
        <w:spacing w:after="0"/>
      </w:pPr>
      <w:r>
        <w:t xml:space="preserve">  &lt;p&gt;Это параграф внутри div.&lt;/p&gt;</w:t>
      </w:r>
    </w:p>
    <w:p w14:paraId="193C5202" w14:textId="77777777" w:rsidR="002B248A" w:rsidRPr="00FE7699" w:rsidRDefault="002B248A" w:rsidP="002B248A">
      <w:pPr>
        <w:spacing w:after="0"/>
      </w:pPr>
      <w:r>
        <w:t xml:space="preserve">  </w:t>
      </w:r>
      <w:r w:rsidRPr="00FE7699">
        <w:t>&lt;</w:t>
      </w:r>
      <w:r w:rsidRPr="00D62779">
        <w:rPr>
          <w:lang w:val="en-US"/>
        </w:rPr>
        <w:t>button</w:t>
      </w:r>
      <w:r w:rsidRPr="00FE7699">
        <w:t>&gt;</w:t>
      </w:r>
      <w:r>
        <w:t>Кнопка</w:t>
      </w:r>
      <w:r w:rsidRPr="00FE7699">
        <w:t>&lt;/</w:t>
      </w:r>
      <w:r w:rsidRPr="00D62779">
        <w:rPr>
          <w:lang w:val="en-US"/>
        </w:rPr>
        <w:t>button</w:t>
      </w:r>
      <w:r w:rsidRPr="00FE7699">
        <w:t>&gt;</w:t>
      </w:r>
    </w:p>
    <w:p w14:paraId="3A22D48B" w14:textId="77777777" w:rsidR="002B248A" w:rsidRPr="00FE7699" w:rsidRDefault="002B248A" w:rsidP="002B248A">
      <w:pPr>
        <w:spacing w:after="0"/>
      </w:pPr>
      <w:r w:rsidRPr="00FE7699">
        <w:t>&lt;/</w:t>
      </w:r>
      <w:r>
        <w:rPr>
          <w:lang w:val="en-US"/>
        </w:rPr>
        <w:t>div</w:t>
      </w:r>
      <w:r w:rsidRPr="00FE7699">
        <w:t>&gt;</w:t>
      </w:r>
    </w:p>
    <w:p w14:paraId="6540ACB7" w14:textId="77777777" w:rsidR="002B248A" w:rsidRPr="00FE7699" w:rsidRDefault="002B248A" w:rsidP="002B248A">
      <w:pPr>
        <w:spacing w:after="0"/>
      </w:pPr>
    </w:p>
    <w:p w14:paraId="7D2EC89C" w14:textId="77777777" w:rsidR="002B248A" w:rsidRDefault="002B248A" w:rsidP="002B248A">
      <w:pPr>
        <w:spacing w:after="0"/>
      </w:pPr>
      <w:r>
        <w:t>&lt;span&gt; — inline-контейнер для текста или мелких элементов.</w:t>
      </w:r>
    </w:p>
    <w:p w14:paraId="06D30A9A" w14:textId="77777777" w:rsidR="002B248A" w:rsidRPr="00D62779" w:rsidRDefault="002B248A" w:rsidP="002B248A">
      <w:pPr>
        <w:spacing w:after="0"/>
        <w:rPr>
          <w:lang w:val="en-US"/>
        </w:rPr>
      </w:pPr>
      <w:r w:rsidRPr="00D62779">
        <w:rPr>
          <w:lang w:val="en-US"/>
        </w:rPr>
        <w:t>&lt;p&gt;</w:t>
      </w:r>
      <w:r>
        <w:t>Это</w:t>
      </w:r>
      <w:r w:rsidRPr="00D62779">
        <w:rPr>
          <w:lang w:val="en-US"/>
        </w:rPr>
        <w:t xml:space="preserve"> &lt;span style="color: red;"&gt;</w:t>
      </w:r>
      <w:r>
        <w:t>важный</w:t>
      </w:r>
      <w:r w:rsidRPr="00D62779">
        <w:rPr>
          <w:lang w:val="en-US"/>
        </w:rPr>
        <w:t xml:space="preserve">&lt;/span&gt; </w:t>
      </w:r>
      <w:r>
        <w:t>текст</w:t>
      </w:r>
      <w:r w:rsidRPr="00D62779">
        <w:rPr>
          <w:lang w:val="en-US"/>
        </w:rPr>
        <w:t>.&lt;/p&gt;</w:t>
      </w:r>
    </w:p>
    <w:p w14:paraId="694A6838" w14:textId="77777777" w:rsidR="002B248A" w:rsidRPr="00FE7699" w:rsidRDefault="002B248A" w:rsidP="002B248A">
      <w:pPr>
        <w:spacing w:after="0"/>
        <w:rPr>
          <w:lang w:val="en-US"/>
        </w:rPr>
      </w:pPr>
    </w:p>
    <w:p w14:paraId="668D27F9" w14:textId="77777777" w:rsidR="002B248A" w:rsidRPr="00FE7699" w:rsidRDefault="002B248A" w:rsidP="002B248A">
      <w:pPr>
        <w:spacing w:after="0"/>
        <w:rPr>
          <w:lang w:val="en-US"/>
        </w:rPr>
      </w:pPr>
    </w:p>
    <w:p w14:paraId="5043706B" w14:textId="77777777" w:rsidR="002B248A" w:rsidRPr="00FE7699" w:rsidRDefault="002B248A" w:rsidP="002B248A">
      <w:pPr>
        <w:spacing w:after="0"/>
        <w:rPr>
          <w:lang w:val="en-US"/>
        </w:rPr>
      </w:pPr>
    </w:p>
    <w:p w14:paraId="463CA777" w14:textId="77777777" w:rsidR="002B248A" w:rsidRPr="00FE7699" w:rsidRDefault="002B248A" w:rsidP="002B248A">
      <w:pPr>
        <w:spacing w:after="0"/>
        <w:rPr>
          <w:lang w:val="en-US"/>
        </w:rPr>
      </w:pPr>
    </w:p>
    <w:p w14:paraId="1FF15DF8" w14:textId="77777777" w:rsidR="002B248A" w:rsidRDefault="002B248A" w:rsidP="002B248A">
      <w:pPr>
        <w:pStyle w:val="Heading6"/>
      </w:pPr>
      <w:r>
        <w:t>b) Семантические контейнеры:</w:t>
      </w:r>
    </w:p>
    <w:p w14:paraId="09AEAF7D" w14:textId="77777777" w:rsidR="002B248A" w:rsidRDefault="002B248A" w:rsidP="002B248A">
      <w:pPr>
        <w:spacing w:after="0"/>
        <w:ind w:firstLine="708"/>
      </w:pPr>
      <w:r>
        <w:t xml:space="preserve">Тоже самое что </w:t>
      </w:r>
      <w:r>
        <w:rPr>
          <w:lang w:val="en-US"/>
        </w:rPr>
        <w:t>div</w:t>
      </w:r>
      <w:r>
        <w:t xml:space="preserve">, но имеют смысловое разделение, чтобы браузер мог понять, например </w:t>
      </w:r>
      <w:r w:rsidRPr="00E75C1D">
        <w:t>&lt;</w:t>
      </w:r>
      <w:r>
        <w:rPr>
          <w:lang w:val="en-US"/>
        </w:rPr>
        <w:t>body</w:t>
      </w:r>
      <w:r w:rsidRPr="00E75C1D">
        <w:t>&gt;</w:t>
      </w:r>
      <w:r>
        <w:t xml:space="preserve"> что это основная часть страницы и соответственно самая важная.</w:t>
      </w:r>
    </w:p>
    <w:p w14:paraId="0D8F1153" w14:textId="77777777" w:rsidR="002B248A" w:rsidRPr="00E75C1D" w:rsidRDefault="002B248A" w:rsidP="002B248A">
      <w:pPr>
        <w:spacing w:after="0"/>
      </w:pPr>
      <w:r>
        <w:t xml:space="preserve"> </w:t>
      </w:r>
    </w:p>
    <w:p w14:paraId="4498587F" w14:textId="77777777" w:rsidR="002B248A" w:rsidRDefault="002B248A" w:rsidP="002B248A">
      <w:pPr>
        <w:spacing w:after="0"/>
      </w:pPr>
      <w:r>
        <w:t>Семантические элементы для структурирования контента</w:t>
      </w:r>
    </w:p>
    <w:p w14:paraId="2387D495" w14:textId="77777777" w:rsidR="002B248A" w:rsidRDefault="002B248A" w:rsidP="002B248A">
      <w:pPr>
        <w:spacing w:after="0"/>
      </w:pPr>
      <w:r>
        <w:t>&lt;header&gt;: Используется для создания заголовка страницы или раздела.</w:t>
      </w:r>
    </w:p>
    <w:p w14:paraId="2CF326CE" w14:textId="77777777" w:rsidR="002B248A" w:rsidRDefault="002B248A" w:rsidP="002B248A">
      <w:pPr>
        <w:spacing w:after="0"/>
      </w:pPr>
      <w:r>
        <w:t>&lt;footer&gt;: Для создания футера страницы или раздела.</w:t>
      </w:r>
    </w:p>
    <w:p w14:paraId="07247C0A" w14:textId="77777777" w:rsidR="002B248A" w:rsidRDefault="002B248A" w:rsidP="002B248A">
      <w:pPr>
        <w:spacing w:after="0"/>
      </w:pPr>
      <w:r>
        <w:t>&lt;main&gt;: Определяет основное содержимое страницы.</w:t>
      </w:r>
    </w:p>
    <w:p w14:paraId="1DB73EE3" w14:textId="77777777" w:rsidR="002B248A" w:rsidRDefault="002B248A" w:rsidP="002B248A">
      <w:pPr>
        <w:spacing w:after="0"/>
      </w:pPr>
      <w:r>
        <w:t>&lt;section&gt;: Представляет собой</w:t>
      </w:r>
      <w:r>
        <w:rPr>
          <w:rFonts w:ascii="MS Gothic" w:eastAsia="MS Gothic" w:hAnsi="MS Gothic" w:cs="MS Gothic" w:hint="eastAsia"/>
        </w:rPr>
        <w:t>独立的</w:t>
      </w:r>
      <w:r>
        <w:t xml:space="preserve"> раздел или группу контента.</w:t>
      </w:r>
    </w:p>
    <w:p w14:paraId="19F4473C" w14:textId="77777777" w:rsidR="002B248A" w:rsidRDefault="002B248A" w:rsidP="002B248A">
      <w:pPr>
        <w:spacing w:after="0"/>
      </w:pPr>
      <w:r>
        <w:t>&lt;article&gt;: Используется для контента, который может существовать независимо от остальной страницы (например, статьи, сообщения в блоге).</w:t>
      </w:r>
    </w:p>
    <w:p w14:paraId="4B5D8830" w14:textId="77777777" w:rsidR="002B248A" w:rsidRDefault="002B248A" w:rsidP="002B248A">
      <w:pPr>
        <w:spacing w:after="0"/>
      </w:pPr>
      <w:r>
        <w:t>&lt;aside&gt;: Для контента, который</w:t>
      </w:r>
      <w:r>
        <w:rPr>
          <w:rFonts w:ascii="Microsoft JhengHei" w:eastAsia="Microsoft JhengHei" w:hAnsi="Microsoft JhengHei" w:cs="Microsoft JhengHei" w:hint="eastAsia"/>
        </w:rPr>
        <w:t>补充</w:t>
      </w:r>
      <w:r>
        <w:rPr>
          <w:rFonts w:ascii="Calibri" w:hAnsi="Calibri" w:cs="Calibri"/>
        </w:rPr>
        <w:t>основного</w:t>
      </w:r>
      <w:r>
        <w:t xml:space="preserve"> содержимого (например, боковая панель с дополнительной информацией).</w:t>
      </w:r>
    </w:p>
    <w:p w14:paraId="5E3E668A" w14:textId="77777777" w:rsidR="002B248A" w:rsidRDefault="002B248A" w:rsidP="002B248A">
      <w:pPr>
        <w:spacing w:after="0"/>
      </w:pPr>
      <w:r>
        <w:t>&lt;nav&gt;: Определяет навигационные ссылки.</w:t>
      </w:r>
    </w:p>
    <w:p w14:paraId="1AF09274" w14:textId="77777777" w:rsidR="002B248A" w:rsidRDefault="002B248A" w:rsidP="002B248A">
      <w:pPr>
        <w:spacing w:after="0"/>
      </w:pPr>
      <w:r>
        <w:t>&lt;figure&gt;: Используется для вставки изображений, диаграмм или других иллюстраций, которые могут иметь подпись &lt;figcaption&gt;.</w:t>
      </w:r>
    </w:p>
    <w:p w14:paraId="1A2F2936" w14:textId="77777777" w:rsidR="002B248A" w:rsidRDefault="002B248A" w:rsidP="002B248A">
      <w:pPr>
        <w:spacing w:after="0"/>
      </w:pPr>
    </w:p>
    <w:p w14:paraId="1E4CB185" w14:textId="77777777" w:rsidR="002B248A" w:rsidRDefault="002B248A" w:rsidP="002B248A">
      <w:pPr>
        <w:spacing w:after="0"/>
      </w:pPr>
    </w:p>
    <w:p w14:paraId="7F42F7EE" w14:textId="77777777" w:rsidR="002B248A" w:rsidRPr="00FE7699" w:rsidRDefault="002B248A" w:rsidP="002B248A">
      <w:pPr>
        <w:spacing w:after="0"/>
      </w:pPr>
      <w:r>
        <w:t>&lt;header&gt; — шапка страницы или раздела.</w:t>
      </w:r>
    </w:p>
    <w:p w14:paraId="472E63A4" w14:textId="77777777" w:rsidR="002B248A" w:rsidRDefault="002B248A" w:rsidP="002B248A">
      <w:pPr>
        <w:spacing w:after="0"/>
      </w:pPr>
      <w:r>
        <w:t>&lt;header&gt;</w:t>
      </w:r>
    </w:p>
    <w:p w14:paraId="59B15FEC" w14:textId="77777777" w:rsidR="002B248A" w:rsidRDefault="002B248A" w:rsidP="002B248A">
      <w:pPr>
        <w:spacing w:after="0"/>
      </w:pPr>
      <w:r>
        <w:t xml:space="preserve">  &lt;h1&gt;Заголовок страницы&lt;/h1&gt;</w:t>
      </w:r>
    </w:p>
    <w:p w14:paraId="04B9B64E" w14:textId="77777777" w:rsidR="002B248A" w:rsidRDefault="002B248A" w:rsidP="002B248A">
      <w:pPr>
        <w:spacing w:after="0"/>
      </w:pPr>
      <w:r>
        <w:t>&lt;/header&gt;</w:t>
      </w:r>
    </w:p>
    <w:p w14:paraId="63939272" w14:textId="77777777" w:rsidR="002B248A" w:rsidRDefault="002B248A" w:rsidP="002B248A">
      <w:pPr>
        <w:spacing w:after="0"/>
      </w:pPr>
    </w:p>
    <w:p w14:paraId="2F65FD86" w14:textId="77777777" w:rsidR="002B248A" w:rsidRDefault="002B248A" w:rsidP="002B248A">
      <w:pPr>
        <w:spacing w:after="0"/>
      </w:pPr>
    </w:p>
    <w:p w14:paraId="76BBDCE9" w14:textId="77777777" w:rsidR="002B248A" w:rsidRDefault="002B248A" w:rsidP="002B248A">
      <w:pPr>
        <w:spacing w:after="0"/>
      </w:pPr>
      <w:r>
        <w:t>&lt;main&gt; — основное содержимое страницы.</w:t>
      </w:r>
    </w:p>
    <w:p w14:paraId="2016D1AE" w14:textId="77777777" w:rsidR="002B248A" w:rsidRDefault="002B248A" w:rsidP="002B248A">
      <w:pPr>
        <w:spacing w:after="0"/>
      </w:pPr>
      <w:r>
        <w:t>&lt;main&gt;</w:t>
      </w:r>
    </w:p>
    <w:p w14:paraId="2676BD94" w14:textId="77777777" w:rsidR="002B248A" w:rsidRDefault="002B248A" w:rsidP="002B248A">
      <w:pPr>
        <w:spacing w:after="0"/>
      </w:pPr>
      <w:r>
        <w:t xml:space="preserve">  &lt;p&gt;Основной контент страницы.&lt;/p&gt;</w:t>
      </w:r>
    </w:p>
    <w:p w14:paraId="3453A78A" w14:textId="77777777" w:rsidR="002B248A" w:rsidRDefault="002B248A" w:rsidP="002B248A">
      <w:pPr>
        <w:spacing w:after="0"/>
      </w:pPr>
      <w:r>
        <w:t>&lt;/main&gt;</w:t>
      </w:r>
    </w:p>
    <w:p w14:paraId="084F2BA2" w14:textId="77777777" w:rsidR="002B248A" w:rsidRDefault="002B248A" w:rsidP="002B248A">
      <w:pPr>
        <w:spacing w:after="0"/>
      </w:pPr>
    </w:p>
    <w:p w14:paraId="604998CD" w14:textId="77777777" w:rsidR="002B248A" w:rsidRDefault="002B248A" w:rsidP="002B248A">
      <w:pPr>
        <w:spacing w:after="0"/>
      </w:pPr>
    </w:p>
    <w:p w14:paraId="0277DE19" w14:textId="77777777" w:rsidR="002B248A" w:rsidRDefault="002B248A" w:rsidP="002B248A">
      <w:pPr>
        <w:spacing w:after="0"/>
      </w:pPr>
      <w:r>
        <w:t>&lt;section&gt; — отдельный раздел страницы.</w:t>
      </w:r>
    </w:p>
    <w:p w14:paraId="4B900E98" w14:textId="77777777" w:rsidR="002B248A" w:rsidRPr="00D62779" w:rsidRDefault="002B248A" w:rsidP="002B248A">
      <w:pPr>
        <w:spacing w:after="0"/>
      </w:pPr>
      <w:r w:rsidRPr="00D62779">
        <w:t>&lt;</w:t>
      </w:r>
      <w:r w:rsidRPr="00D62779">
        <w:rPr>
          <w:lang w:val="en-US"/>
        </w:rPr>
        <w:t>section</w:t>
      </w:r>
      <w:r w:rsidRPr="00D62779">
        <w:t>&gt;</w:t>
      </w:r>
    </w:p>
    <w:p w14:paraId="708CA8D2" w14:textId="77777777" w:rsidR="002B248A" w:rsidRPr="00FE7699" w:rsidRDefault="002B248A" w:rsidP="002B248A">
      <w:pPr>
        <w:spacing w:after="0"/>
      </w:pPr>
      <w:r w:rsidRPr="00D62779">
        <w:t xml:space="preserve">  </w:t>
      </w:r>
      <w:r w:rsidRPr="00FE7699">
        <w:t>&lt;</w:t>
      </w:r>
      <w:r w:rsidRPr="00D62779">
        <w:rPr>
          <w:lang w:val="en-US"/>
        </w:rPr>
        <w:t>h</w:t>
      </w:r>
      <w:r w:rsidRPr="00FE7699">
        <w:t>2&gt;</w:t>
      </w:r>
      <w:r>
        <w:t>Раздел</w:t>
      </w:r>
      <w:r w:rsidRPr="00FE7699">
        <w:t xml:space="preserve"> 1&lt;/</w:t>
      </w:r>
      <w:r w:rsidRPr="00D62779">
        <w:rPr>
          <w:lang w:val="en-US"/>
        </w:rPr>
        <w:t>h</w:t>
      </w:r>
      <w:r w:rsidRPr="00FE7699">
        <w:t>2&gt;</w:t>
      </w:r>
    </w:p>
    <w:p w14:paraId="5F357BB2" w14:textId="77777777" w:rsidR="002B248A" w:rsidRDefault="002B248A" w:rsidP="002B248A">
      <w:pPr>
        <w:spacing w:after="0"/>
      </w:pPr>
      <w:r w:rsidRPr="00FE7699">
        <w:t xml:space="preserve">  </w:t>
      </w:r>
      <w:r>
        <w:t>&lt;p&gt;Контент раздела.&lt;/p&gt;</w:t>
      </w:r>
    </w:p>
    <w:p w14:paraId="21D73BCD" w14:textId="77777777" w:rsidR="002B248A" w:rsidRDefault="002B248A" w:rsidP="002B248A">
      <w:pPr>
        <w:spacing w:after="0"/>
      </w:pPr>
      <w:r>
        <w:t>&lt;/section&gt;</w:t>
      </w:r>
    </w:p>
    <w:p w14:paraId="591DDCAC" w14:textId="77777777" w:rsidR="002B248A" w:rsidRDefault="002B248A" w:rsidP="002B248A">
      <w:pPr>
        <w:spacing w:after="0"/>
      </w:pPr>
    </w:p>
    <w:p w14:paraId="69A78AF9" w14:textId="77777777" w:rsidR="002B248A" w:rsidRDefault="002B248A" w:rsidP="002B248A">
      <w:pPr>
        <w:spacing w:after="0"/>
      </w:pPr>
    </w:p>
    <w:p w14:paraId="5B8B6027" w14:textId="77777777" w:rsidR="002B248A" w:rsidRDefault="002B248A" w:rsidP="002B248A">
      <w:pPr>
        <w:spacing w:after="0"/>
      </w:pPr>
      <w:r>
        <w:t>&lt;article&gt; — независимый контент (например, статья).</w:t>
      </w:r>
    </w:p>
    <w:p w14:paraId="0CF48F03" w14:textId="77777777" w:rsidR="002B248A" w:rsidRDefault="002B248A" w:rsidP="002B248A">
      <w:pPr>
        <w:spacing w:after="0"/>
      </w:pPr>
      <w:r>
        <w:t>&lt;article&gt;</w:t>
      </w:r>
    </w:p>
    <w:p w14:paraId="1D1F2D93" w14:textId="77777777" w:rsidR="002B248A" w:rsidRDefault="002B248A" w:rsidP="002B248A">
      <w:pPr>
        <w:spacing w:after="0"/>
      </w:pPr>
      <w:r>
        <w:t xml:space="preserve">  &lt;h2&gt;Заголовок статьи&lt;/h2&gt;</w:t>
      </w:r>
    </w:p>
    <w:p w14:paraId="50241ED1" w14:textId="77777777" w:rsidR="002B248A" w:rsidRDefault="002B248A" w:rsidP="002B248A">
      <w:pPr>
        <w:spacing w:after="0"/>
      </w:pPr>
      <w:r>
        <w:t xml:space="preserve">  &lt;p&gt;Текст статьи.&lt;/p&gt;</w:t>
      </w:r>
    </w:p>
    <w:p w14:paraId="14BF1D88" w14:textId="77777777" w:rsidR="002B248A" w:rsidRDefault="002B248A" w:rsidP="002B248A">
      <w:pPr>
        <w:spacing w:after="0"/>
      </w:pPr>
      <w:r>
        <w:t>&lt;/article&gt;</w:t>
      </w:r>
    </w:p>
    <w:p w14:paraId="02DCA993" w14:textId="77777777" w:rsidR="002B248A" w:rsidRDefault="002B248A" w:rsidP="002B248A">
      <w:pPr>
        <w:spacing w:after="0"/>
      </w:pPr>
    </w:p>
    <w:p w14:paraId="66622499" w14:textId="77777777" w:rsidR="002B248A" w:rsidRDefault="002B248A" w:rsidP="002B248A">
      <w:pPr>
        <w:spacing w:after="0"/>
      </w:pPr>
    </w:p>
    <w:p w14:paraId="5E22E443" w14:textId="77777777" w:rsidR="002B248A" w:rsidRDefault="002B248A" w:rsidP="002B248A">
      <w:pPr>
        <w:spacing w:after="0"/>
      </w:pPr>
    </w:p>
    <w:p w14:paraId="7B9BD7A5" w14:textId="77777777" w:rsidR="002B248A" w:rsidRDefault="002B248A" w:rsidP="002B248A">
      <w:pPr>
        <w:spacing w:after="0"/>
      </w:pPr>
    </w:p>
    <w:p w14:paraId="24ACD811" w14:textId="77777777" w:rsidR="002B248A" w:rsidRDefault="002B248A" w:rsidP="002B248A">
      <w:pPr>
        <w:spacing w:after="0"/>
      </w:pPr>
      <w:r>
        <w:t>&lt;footer&gt; — подвал страницы или раздела.</w:t>
      </w:r>
    </w:p>
    <w:p w14:paraId="15E9D939" w14:textId="77777777" w:rsidR="002B248A" w:rsidRDefault="002B248A" w:rsidP="002B248A">
      <w:pPr>
        <w:spacing w:after="0"/>
      </w:pPr>
      <w:r>
        <w:t>&lt;footer&gt;</w:t>
      </w:r>
    </w:p>
    <w:p w14:paraId="473F1967" w14:textId="77777777" w:rsidR="002B248A" w:rsidRDefault="002B248A" w:rsidP="002B248A">
      <w:pPr>
        <w:spacing w:after="0"/>
      </w:pPr>
      <w:r>
        <w:t xml:space="preserve">  &lt;p&gt;Подвал страницы.&lt;/p&gt;</w:t>
      </w:r>
    </w:p>
    <w:p w14:paraId="5ABE5903" w14:textId="77777777" w:rsidR="002B248A" w:rsidRPr="00FE7699" w:rsidRDefault="002B248A" w:rsidP="002B248A">
      <w:pPr>
        <w:spacing w:after="0"/>
      </w:pPr>
      <w:r w:rsidRPr="00FE7699">
        <w:t>&lt;/</w:t>
      </w:r>
      <w:r w:rsidRPr="00D62779">
        <w:rPr>
          <w:lang w:val="en-US"/>
        </w:rPr>
        <w:t>footer</w:t>
      </w:r>
      <w:r w:rsidRPr="00FE7699">
        <w:t>&gt;</w:t>
      </w:r>
    </w:p>
    <w:p w14:paraId="5369A4B3" w14:textId="77777777" w:rsidR="002B248A" w:rsidRPr="00FE7699" w:rsidRDefault="002B248A" w:rsidP="002B248A">
      <w:pPr>
        <w:spacing w:after="0"/>
      </w:pPr>
    </w:p>
    <w:p w14:paraId="16E0545A" w14:textId="77777777" w:rsidR="002B248A" w:rsidRPr="00FE7699" w:rsidRDefault="002B248A" w:rsidP="002B248A">
      <w:pPr>
        <w:spacing w:after="0"/>
      </w:pPr>
    </w:p>
    <w:p w14:paraId="3710B4B2" w14:textId="77777777" w:rsidR="002B248A" w:rsidRPr="00FE7699" w:rsidRDefault="002B248A" w:rsidP="002B248A">
      <w:pPr>
        <w:spacing w:after="0"/>
      </w:pPr>
    </w:p>
    <w:p w14:paraId="16F0ECC1" w14:textId="77777777" w:rsidR="002B248A" w:rsidRPr="00FE7699" w:rsidRDefault="002B248A" w:rsidP="002B248A">
      <w:pPr>
        <w:spacing w:after="0"/>
      </w:pPr>
    </w:p>
    <w:p w14:paraId="33B764A8" w14:textId="77777777" w:rsidR="002B248A" w:rsidRPr="00FE7699" w:rsidRDefault="002B248A" w:rsidP="002B248A">
      <w:pPr>
        <w:pStyle w:val="Heading6"/>
      </w:pPr>
      <w:r w:rsidRPr="00D62779">
        <w:rPr>
          <w:lang w:val="en-US"/>
        </w:rPr>
        <w:t>c</w:t>
      </w:r>
      <w:r w:rsidRPr="00FE7699">
        <w:t xml:space="preserve">) </w:t>
      </w:r>
      <w:r>
        <w:t>Списки</w:t>
      </w:r>
      <w:r w:rsidRPr="00FE7699">
        <w:t>:</w:t>
      </w:r>
    </w:p>
    <w:p w14:paraId="1D9D51E2" w14:textId="77777777" w:rsidR="002B248A" w:rsidRDefault="002B248A" w:rsidP="002B248A">
      <w:pPr>
        <w:spacing w:after="0"/>
      </w:pPr>
      <w:r>
        <w:t>&lt;ul&gt;, &lt;ol&gt;, &lt;li&gt; — контейнеры для списков.</w:t>
      </w:r>
    </w:p>
    <w:p w14:paraId="375AFE34" w14:textId="77777777" w:rsidR="002B248A" w:rsidRDefault="002B248A" w:rsidP="002B248A">
      <w:pPr>
        <w:spacing w:after="0"/>
      </w:pPr>
    </w:p>
    <w:p w14:paraId="38D6E616" w14:textId="77777777" w:rsidR="002B248A" w:rsidRPr="00FE7699" w:rsidRDefault="002B248A" w:rsidP="002B248A">
      <w:pPr>
        <w:spacing w:after="0"/>
      </w:pPr>
      <w:r w:rsidRPr="00FE7699">
        <w:t>&lt;</w:t>
      </w:r>
      <w:r w:rsidRPr="00D62779">
        <w:rPr>
          <w:lang w:val="en-US"/>
        </w:rPr>
        <w:t>ul</w:t>
      </w:r>
      <w:r w:rsidRPr="00FE7699">
        <w:t>&gt;</w:t>
      </w:r>
    </w:p>
    <w:p w14:paraId="2745A1A0" w14:textId="77777777" w:rsidR="002B248A" w:rsidRPr="00FE7699" w:rsidRDefault="002B248A" w:rsidP="002B248A">
      <w:pPr>
        <w:spacing w:after="0"/>
      </w:pPr>
      <w:r w:rsidRPr="00FE7699">
        <w:t xml:space="preserve">  &lt;</w:t>
      </w:r>
      <w:r w:rsidRPr="00D62779">
        <w:rPr>
          <w:lang w:val="en-US"/>
        </w:rPr>
        <w:t>li</w:t>
      </w:r>
      <w:r w:rsidRPr="00FE7699">
        <w:t>&gt;</w:t>
      </w:r>
      <w:r>
        <w:t>Элемент</w:t>
      </w:r>
      <w:r w:rsidRPr="00FE7699">
        <w:t xml:space="preserve"> 1&lt;/</w:t>
      </w:r>
      <w:r w:rsidRPr="00D62779">
        <w:rPr>
          <w:lang w:val="en-US"/>
        </w:rPr>
        <w:t>li</w:t>
      </w:r>
      <w:r w:rsidRPr="00FE7699">
        <w:t>&gt;</w:t>
      </w:r>
    </w:p>
    <w:p w14:paraId="3556437A" w14:textId="77777777" w:rsidR="002B248A" w:rsidRDefault="002B248A" w:rsidP="002B248A">
      <w:pPr>
        <w:spacing w:after="0"/>
      </w:pPr>
      <w:r w:rsidRPr="00FE7699">
        <w:t xml:space="preserve">  </w:t>
      </w:r>
      <w:r>
        <w:t>&lt;li&gt;Элемент 2&lt;/li&gt;</w:t>
      </w:r>
    </w:p>
    <w:p w14:paraId="49677CAE" w14:textId="77777777" w:rsidR="002B248A" w:rsidRDefault="002B248A" w:rsidP="002B248A">
      <w:pPr>
        <w:spacing w:after="0"/>
      </w:pPr>
      <w:r>
        <w:t>&lt;/ul&gt;</w:t>
      </w:r>
    </w:p>
    <w:p w14:paraId="2227057D" w14:textId="77777777" w:rsidR="002B248A" w:rsidRDefault="002B248A" w:rsidP="002B248A">
      <w:pPr>
        <w:spacing w:after="0"/>
      </w:pPr>
    </w:p>
    <w:p w14:paraId="4E0A63ED" w14:textId="77777777" w:rsidR="002B248A" w:rsidRDefault="002B248A" w:rsidP="002B248A">
      <w:pPr>
        <w:spacing w:after="0"/>
      </w:pPr>
    </w:p>
    <w:p w14:paraId="7FA85AED" w14:textId="77777777" w:rsidR="002B248A" w:rsidRDefault="002B248A" w:rsidP="002B248A">
      <w:pPr>
        <w:spacing w:after="0"/>
      </w:pPr>
    </w:p>
    <w:p w14:paraId="78B54283" w14:textId="77777777" w:rsidR="002B248A" w:rsidRDefault="002B248A" w:rsidP="002B248A">
      <w:pPr>
        <w:pStyle w:val="Heading5"/>
      </w:pPr>
      <w:r>
        <w:t>Сетка блоков</w:t>
      </w:r>
    </w:p>
    <w:p w14:paraId="5CC584B6" w14:textId="77777777" w:rsidR="002B248A" w:rsidRDefault="002B248A" w:rsidP="002B248A">
      <w:r>
        <w:t>По мимо вертикальных разбиений на части можно также разбить пространство на блоки, и в каждом блоке реализовать что то.</w:t>
      </w:r>
    </w:p>
    <w:p w14:paraId="20813454" w14:textId="77777777" w:rsidR="002B248A" w:rsidRDefault="002B248A" w:rsidP="002B248A"/>
    <w:p w14:paraId="17C137CF" w14:textId="77777777" w:rsidR="002B248A" w:rsidRDefault="002B248A" w:rsidP="002B248A">
      <w:r>
        <w:rPr>
          <w:noProof/>
          <w:lang w:eastAsia="ru-RU"/>
        </w:rPr>
        <w:drawing>
          <wp:inline distT="0" distB="0" distL="0" distR="0" wp14:anchorId="76585E6A" wp14:editId="372AF681">
            <wp:extent cx="5940425" cy="2777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CA00" w14:textId="77777777" w:rsidR="002B248A" w:rsidRDefault="002B248A" w:rsidP="002B248A"/>
    <w:p w14:paraId="50005EFB" w14:textId="77777777" w:rsidR="002B248A" w:rsidRPr="009A54EA" w:rsidRDefault="002B248A" w:rsidP="002B248A">
      <w:pPr>
        <w:pStyle w:val="Heading6"/>
        <w:rPr>
          <w:rStyle w:val="Strong"/>
          <w:b w:val="0"/>
          <w:bCs w:val="0"/>
          <w:lang w:val="en-US"/>
        </w:rPr>
      </w:pPr>
      <w:r w:rsidRPr="009A54EA">
        <w:rPr>
          <w:rStyle w:val="Strong"/>
          <w:b w:val="0"/>
          <w:bCs w:val="0"/>
          <w:lang w:val="en-US"/>
        </w:rPr>
        <w:t>CSS Grid Layout</w:t>
      </w:r>
    </w:p>
    <w:p w14:paraId="39489C20" w14:textId="77777777" w:rsidR="002B248A" w:rsidRPr="009A54EA" w:rsidRDefault="002B248A" w:rsidP="002B248A">
      <w:pPr>
        <w:rPr>
          <w:lang w:val="en-US"/>
        </w:rPr>
      </w:pPr>
    </w:p>
    <w:p w14:paraId="319A426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05F24DE7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&lt;html lang="en"&gt;</w:t>
      </w:r>
    </w:p>
    <w:p w14:paraId="3BA33A49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&lt;head&gt;</w:t>
      </w:r>
    </w:p>
    <w:p w14:paraId="7FFFD22A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charset="UTF-8"&gt;</w:t>
      </w:r>
    </w:p>
    <w:p w14:paraId="142E98A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5AA43C20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&lt;title&gt;Grid Layout&lt;/title&gt;</w:t>
      </w:r>
    </w:p>
    <w:p w14:paraId="69A38D8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427AA36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.grid-container {</w:t>
      </w:r>
    </w:p>
    <w:p w14:paraId="75DB9B4E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display: grid;</w:t>
      </w:r>
    </w:p>
    <w:p w14:paraId="04E1E6F7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grid-template-columns: repeat(3, 1fr); /* 3 </w:t>
      </w:r>
      <w:r>
        <w:t>колонки</w:t>
      </w:r>
      <w:r w:rsidRPr="00FE7699">
        <w:rPr>
          <w:lang w:val="en-US"/>
        </w:rPr>
        <w:t xml:space="preserve">, </w:t>
      </w:r>
      <w:r>
        <w:t>равной</w:t>
      </w:r>
      <w:r w:rsidRPr="00FE7699">
        <w:rPr>
          <w:lang w:val="en-US"/>
        </w:rPr>
        <w:t xml:space="preserve"> </w:t>
      </w:r>
      <w:r>
        <w:t>ширины</w:t>
      </w:r>
      <w:r w:rsidRPr="00FE7699">
        <w:rPr>
          <w:lang w:val="en-US"/>
        </w:rPr>
        <w:t xml:space="preserve"> */</w:t>
      </w:r>
    </w:p>
    <w:p w14:paraId="69664D4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grid-template-rows: auto auto auto; /* 3 </w:t>
      </w:r>
      <w:r>
        <w:t>строки</w:t>
      </w:r>
      <w:r w:rsidRPr="00FE7699">
        <w:rPr>
          <w:lang w:val="en-US"/>
        </w:rPr>
        <w:t xml:space="preserve"> */</w:t>
      </w:r>
    </w:p>
    <w:p w14:paraId="14B045F6" w14:textId="77777777" w:rsidR="002B248A" w:rsidRDefault="002B248A" w:rsidP="002B248A">
      <w:pPr>
        <w:spacing w:after="0"/>
      </w:pPr>
      <w:r w:rsidRPr="00FE7699">
        <w:rPr>
          <w:lang w:val="en-US"/>
        </w:rPr>
        <w:t xml:space="preserve">            </w:t>
      </w:r>
      <w:r>
        <w:t>gap: 10px; /* Расстояние между блоками */</w:t>
      </w:r>
    </w:p>
    <w:p w14:paraId="4978B0AE" w14:textId="77777777" w:rsidR="002B248A" w:rsidRPr="00FE7699" w:rsidRDefault="002B248A" w:rsidP="002B248A">
      <w:pPr>
        <w:spacing w:after="0"/>
        <w:rPr>
          <w:lang w:val="en-US"/>
        </w:rPr>
      </w:pPr>
      <w:r>
        <w:t xml:space="preserve">        </w:t>
      </w:r>
      <w:r w:rsidRPr="00FE7699">
        <w:rPr>
          <w:lang w:val="en-US"/>
        </w:rPr>
        <w:t>}</w:t>
      </w:r>
    </w:p>
    <w:p w14:paraId="361ED389" w14:textId="77777777" w:rsidR="002B248A" w:rsidRPr="00FE7699" w:rsidRDefault="002B248A" w:rsidP="002B248A">
      <w:pPr>
        <w:spacing w:after="0"/>
        <w:rPr>
          <w:lang w:val="en-US"/>
        </w:rPr>
      </w:pPr>
    </w:p>
    <w:p w14:paraId="57A5FDD1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.grid-item {</w:t>
      </w:r>
    </w:p>
    <w:p w14:paraId="16072CF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background-color: lightblue;</w:t>
      </w:r>
    </w:p>
    <w:p w14:paraId="2C54EB1B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50CC297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435EF4E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2CE6DAE7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2F68893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5865C146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52B48BA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735E246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&lt;div class="grid-container"&gt;</w:t>
      </w:r>
    </w:p>
    <w:p w14:paraId="7DA6D5E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1&lt;/div&gt;</w:t>
      </w:r>
    </w:p>
    <w:p w14:paraId="046A284A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2&lt;/div&gt;</w:t>
      </w:r>
    </w:p>
    <w:p w14:paraId="77985919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3&lt;/div&gt;</w:t>
      </w:r>
    </w:p>
    <w:p w14:paraId="2A9F197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4&lt;/div&gt;</w:t>
      </w:r>
    </w:p>
    <w:p w14:paraId="34A05D4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5&lt;/div&gt;</w:t>
      </w:r>
    </w:p>
    <w:p w14:paraId="0726E9A6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6&lt;/div&gt;</w:t>
      </w:r>
    </w:p>
    <w:p w14:paraId="7ADE470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7&lt;/div&gt;</w:t>
      </w:r>
    </w:p>
    <w:p w14:paraId="3C5749C2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8&lt;/div&gt;</w:t>
      </w:r>
    </w:p>
    <w:p w14:paraId="7BB56121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9&lt;/div&gt;</w:t>
      </w:r>
    </w:p>
    <w:p w14:paraId="785C1E07" w14:textId="77777777" w:rsidR="002B248A" w:rsidRPr="009A54EA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</w:t>
      </w:r>
      <w:r w:rsidRPr="009A54EA">
        <w:rPr>
          <w:lang w:val="en-US"/>
        </w:rPr>
        <w:t>&lt;/div&gt;</w:t>
      </w:r>
    </w:p>
    <w:p w14:paraId="00F8FA3E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>&lt;/body&gt;</w:t>
      </w:r>
    </w:p>
    <w:p w14:paraId="6AA4CE33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>&lt;/html&gt;</w:t>
      </w:r>
    </w:p>
    <w:p w14:paraId="4F8764C7" w14:textId="77777777" w:rsidR="002B248A" w:rsidRPr="009A54EA" w:rsidRDefault="002B248A" w:rsidP="002B248A">
      <w:pPr>
        <w:rPr>
          <w:lang w:val="en-US"/>
        </w:rPr>
      </w:pPr>
    </w:p>
    <w:p w14:paraId="1831FAF7" w14:textId="77777777" w:rsidR="002B248A" w:rsidRPr="009A54EA" w:rsidRDefault="002B248A" w:rsidP="002B248A">
      <w:pPr>
        <w:rPr>
          <w:lang w:val="en-US"/>
        </w:rPr>
      </w:pPr>
    </w:p>
    <w:p w14:paraId="507592F2" w14:textId="77777777" w:rsidR="002B248A" w:rsidRPr="009A54EA" w:rsidRDefault="002B248A" w:rsidP="002B248A">
      <w:pPr>
        <w:pStyle w:val="Heading6"/>
        <w:rPr>
          <w:rStyle w:val="Strong"/>
          <w:b w:val="0"/>
          <w:bCs w:val="0"/>
          <w:lang w:val="en-US"/>
        </w:rPr>
      </w:pPr>
      <w:r w:rsidRPr="009A54EA">
        <w:rPr>
          <w:rStyle w:val="Strong"/>
          <w:b w:val="0"/>
          <w:bCs w:val="0"/>
          <w:lang w:val="en-US"/>
        </w:rPr>
        <w:t>Flexbox</w:t>
      </w:r>
    </w:p>
    <w:p w14:paraId="4993371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2FB62E46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&lt;html lang="en"&gt;</w:t>
      </w:r>
    </w:p>
    <w:p w14:paraId="7B1A0BFE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>&lt;head&gt;</w:t>
      </w:r>
    </w:p>
    <w:p w14:paraId="314B03F0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 xml:space="preserve">    &lt;meta charset="UTF-8"&gt;</w:t>
      </w:r>
    </w:p>
    <w:p w14:paraId="25E2E0F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0BDDF260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&lt;title&gt;Flexbox Layout&lt;/title&gt;</w:t>
      </w:r>
    </w:p>
    <w:p w14:paraId="5CA803A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lastRenderedPageBreak/>
        <w:t xml:space="preserve">    &lt;style&gt;</w:t>
      </w:r>
    </w:p>
    <w:p w14:paraId="34A0C8AE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.flex-container {</w:t>
      </w:r>
    </w:p>
    <w:p w14:paraId="173F78BB" w14:textId="77777777" w:rsidR="002B248A" w:rsidRPr="009A54EA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display</w:t>
      </w:r>
      <w:r w:rsidRPr="009A54EA">
        <w:rPr>
          <w:lang w:val="en-US"/>
        </w:rPr>
        <w:t xml:space="preserve">: </w:t>
      </w:r>
      <w:r w:rsidRPr="00FE7699">
        <w:rPr>
          <w:lang w:val="en-US"/>
        </w:rPr>
        <w:t>flex</w:t>
      </w:r>
      <w:r w:rsidRPr="009A54EA">
        <w:rPr>
          <w:lang w:val="en-US"/>
        </w:rPr>
        <w:t>;</w:t>
      </w:r>
    </w:p>
    <w:p w14:paraId="79075647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 xml:space="preserve">            </w:t>
      </w:r>
      <w:r w:rsidRPr="00FE7699">
        <w:rPr>
          <w:lang w:val="en-US"/>
        </w:rPr>
        <w:t>flex</w:t>
      </w:r>
      <w:r w:rsidRPr="009A54EA">
        <w:rPr>
          <w:lang w:val="en-US"/>
        </w:rPr>
        <w:t>-</w:t>
      </w:r>
      <w:r w:rsidRPr="00FE7699">
        <w:rPr>
          <w:lang w:val="en-US"/>
        </w:rPr>
        <w:t>wrap</w:t>
      </w:r>
      <w:r w:rsidRPr="009A54EA">
        <w:rPr>
          <w:lang w:val="en-US"/>
        </w:rPr>
        <w:t xml:space="preserve">: </w:t>
      </w:r>
      <w:r w:rsidRPr="00FE7699">
        <w:rPr>
          <w:lang w:val="en-US"/>
        </w:rPr>
        <w:t>wrap</w:t>
      </w:r>
      <w:r w:rsidRPr="009A54EA">
        <w:rPr>
          <w:lang w:val="en-US"/>
        </w:rPr>
        <w:t xml:space="preserve">; /* </w:t>
      </w:r>
      <w:r>
        <w:t>Разрешаем</w:t>
      </w:r>
      <w:r w:rsidRPr="009A54EA">
        <w:rPr>
          <w:lang w:val="en-US"/>
        </w:rPr>
        <w:t xml:space="preserve"> </w:t>
      </w:r>
      <w:r>
        <w:t>перенос</w:t>
      </w:r>
      <w:r w:rsidRPr="009A54EA">
        <w:rPr>
          <w:lang w:val="en-US"/>
        </w:rPr>
        <w:t xml:space="preserve"> </w:t>
      </w:r>
      <w:r>
        <w:t>элементов</w:t>
      </w:r>
      <w:r w:rsidRPr="009A54EA">
        <w:rPr>
          <w:lang w:val="en-US"/>
        </w:rPr>
        <w:t xml:space="preserve"> </w:t>
      </w:r>
      <w:r>
        <w:t>на</w:t>
      </w:r>
      <w:r w:rsidRPr="009A54EA">
        <w:rPr>
          <w:lang w:val="en-US"/>
        </w:rPr>
        <w:t xml:space="preserve"> </w:t>
      </w:r>
      <w:r>
        <w:t>новую</w:t>
      </w:r>
      <w:r w:rsidRPr="009A54EA">
        <w:rPr>
          <w:lang w:val="en-US"/>
        </w:rPr>
        <w:t xml:space="preserve"> </w:t>
      </w:r>
      <w:r>
        <w:t>строку</w:t>
      </w:r>
      <w:r w:rsidRPr="009A54EA">
        <w:rPr>
          <w:lang w:val="en-US"/>
        </w:rPr>
        <w:t xml:space="preserve"> */</w:t>
      </w:r>
    </w:p>
    <w:p w14:paraId="2985D269" w14:textId="77777777" w:rsidR="002B248A" w:rsidRDefault="002B248A" w:rsidP="002B248A">
      <w:pPr>
        <w:spacing w:after="0"/>
      </w:pPr>
      <w:r w:rsidRPr="009A54EA">
        <w:rPr>
          <w:lang w:val="en-US"/>
        </w:rPr>
        <w:t xml:space="preserve">            </w:t>
      </w:r>
      <w:r>
        <w:t>gap: 10px; /* Расстояние между блоками */</w:t>
      </w:r>
    </w:p>
    <w:p w14:paraId="0DE5E049" w14:textId="77777777" w:rsidR="002B248A" w:rsidRDefault="002B248A" w:rsidP="002B248A">
      <w:pPr>
        <w:spacing w:after="0"/>
      </w:pPr>
      <w:r>
        <w:t xml:space="preserve">        }</w:t>
      </w:r>
    </w:p>
    <w:p w14:paraId="46DA17B4" w14:textId="77777777" w:rsidR="002B248A" w:rsidRDefault="002B248A" w:rsidP="002B248A">
      <w:pPr>
        <w:spacing w:after="0"/>
      </w:pPr>
    </w:p>
    <w:p w14:paraId="37CC1D4C" w14:textId="77777777" w:rsidR="002B248A" w:rsidRDefault="002B248A" w:rsidP="002B248A">
      <w:pPr>
        <w:spacing w:after="0"/>
      </w:pPr>
      <w:r>
        <w:t xml:space="preserve">        .flex-item {</w:t>
      </w:r>
    </w:p>
    <w:p w14:paraId="2C8CBC56" w14:textId="77777777" w:rsidR="002B248A" w:rsidRDefault="002B248A" w:rsidP="002B248A">
      <w:pPr>
        <w:spacing w:after="0"/>
      </w:pPr>
      <w:r>
        <w:t xml:space="preserve">            width: calc(33.333% - 10px); /* 3 колонки с отступами */</w:t>
      </w:r>
    </w:p>
    <w:p w14:paraId="2E21ECE9" w14:textId="77777777" w:rsidR="002B248A" w:rsidRPr="00FE7699" w:rsidRDefault="002B248A" w:rsidP="002B248A">
      <w:pPr>
        <w:spacing w:after="0"/>
        <w:rPr>
          <w:lang w:val="en-US"/>
        </w:rPr>
      </w:pPr>
      <w:r>
        <w:t xml:space="preserve">            </w:t>
      </w:r>
      <w:r w:rsidRPr="00FE7699">
        <w:rPr>
          <w:lang w:val="en-US"/>
        </w:rPr>
        <w:t>background-color: lightgreen;</w:t>
      </w:r>
    </w:p>
    <w:p w14:paraId="668A6CE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6781A87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742904C4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64A8D919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3C9D84B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01F8A11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3A48D5E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1743FEDB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&lt;div class="flex-container"&gt;</w:t>
      </w:r>
    </w:p>
    <w:p w14:paraId="2694D78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1&lt;/div&gt;</w:t>
      </w:r>
    </w:p>
    <w:p w14:paraId="371DF45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2&lt;/div&gt;</w:t>
      </w:r>
    </w:p>
    <w:p w14:paraId="1333AFA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3&lt;/div&gt;</w:t>
      </w:r>
    </w:p>
    <w:p w14:paraId="40E78CA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4&lt;/div&gt;</w:t>
      </w:r>
    </w:p>
    <w:p w14:paraId="0E0B2EA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5&lt;/div&gt;</w:t>
      </w:r>
    </w:p>
    <w:p w14:paraId="5E0A2DB6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6&lt;/div&gt;</w:t>
      </w:r>
    </w:p>
    <w:p w14:paraId="478885EB" w14:textId="77777777" w:rsidR="002B248A" w:rsidRPr="00A14EB6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</w:t>
      </w:r>
      <w:r w:rsidRPr="00A14EB6">
        <w:rPr>
          <w:lang w:val="en-US"/>
        </w:rPr>
        <w:t>&lt;/div&gt;</w:t>
      </w:r>
    </w:p>
    <w:p w14:paraId="5B866A4D" w14:textId="77777777" w:rsidR="002B248A" w:rsidRPr="00A14EB6" w:rsidRDefault="002B248A" w:rsidP="002B248A">
      <w:pPr>
        <w:spacing w:after="0"/>
        <w:rPr>
          <w:lang w:val="en-US"/>
        </w:rPr>
      </w:pPr>
      <w:r w:rsidRPr="00A14EB6">
        <w:rPr>
          <w:lang w:val="en-US"/>
        </w:rPr>
        <w:t>&lt;/body&gt;</w:t>
      </w:r>
    </w:p>
    <w:p w14:paraId="4EA8F552" w14:textId="77777777" w:rsidR="002B248A" w:rsidRPr="00A14EB6" w:rsidRDefault="002B248A" w:rsidP="002B248A">
      <w:pPr>
        <w:spacing w:after="0"/>
        <w:rPr>
          <w:lang w:val="en-US"/>
        </w:rPr>
      </w:pPr>
      <w:r w:rsidRPr="00A14EB6">
        <w:rPr>
          <w:lang w:val="en-US"/>
        </w:rPr>
        <w:t>&lt;/html&gt;</w:t>
      </w:r>
    </w:p>
    <w:p w14:paraId="42D83377" w14:textId="77777777" w:rsidR="002B248A" w:rsidRPr="00A14EB6" w:rsidRDefault="002B248A" w:rsidP="002B248A">
      <w:pPr>
        <w:rPr>
          <w:lang w:val="en-US"/>
        </w:rPr>
      </w:pPr>
    </w:p>
    <w:p w14:paraId="7B3B2C8D" w14:textId="77777777" w:rsidR="002B248A" w:rsidRPr="00FE7699" w:rsidRDefault="002B248A" w:rsidP="002B248A">
      <w:pPr>
        <w:pStyle w:val="Heading6"/>
        <w:rPr>
          <w:lang w:val="en-US"/>
        </w:rPr>
      </w:pPr>
      <w:r w:rsidRPr="00FE7699">
        <w:rPr>
          <w:lang w:val="en-US"/>
        </w:rPr>
        <w:t>HTML Table (</w:t>
      </w:r>
      <w:r w:rsidRPr="00FE7699">
        <w:t>таблицы</w:t>
      </w:r>
      <w:r w:rsidRPr="00FE7699">
        <w:rPr>
          <w:lang w:val="en-US"/>
        </w:rPr>
        <w:t>)</w:t>
      </w:r>
    </w:p>
    <w:p w14:paraId="282912A3" w14:textId="77777777" w:rsidR="002B248A" w:rsidRDefault="002B248A" w:rsidP="002B248A">
      <w:pPr>
        <w:spacing w:after="0"/>
        <w:rPr>
          <w:lang w:val="en-US"/>
        </w:rPr>
      </w:pPr>
    </w:p>
    <w:p w14:paraId="4ABCC2F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46907012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>&lt;html lang="en"&gt;</w:t>
      </w:r>
    </w:p>
    <w:p w14:paraId="2E28436C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>&lt;head&gt;</w:t>
      </w:r>
    </w:p>
    <w:p w14:paraId="59AF5AC1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charset="UTF-8"&gt;</w:t>
      </w:r>
    </w:p>
    <w:p w14:paraId="373973C2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321AA48E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&lt;title&gt;Table Layout&lt;/title&gt;</w:t>
      </w:r>
    </w:p>
    <w:p w14:paraId="4327B59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656DA802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table {</w:t>
      </w:r>
    </w:p>
    <w:p w14:paraId="3AD34C3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width: 100%;</w:t>
      </w:r>
    </w:p>
    <w:p w14:paraId="57208F22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border-collapse: collapse;</w:t>
      </w:r>
    </w:p>
    <w:p w14:paraId="171FF66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403D7CBA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td {</w:t>
      </w:r>
    </w:p>
    <w:p w14:paraId="11E6D034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5ECE0C31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21B6A19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76613BD9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0B41DD8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78DD75D0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62FD959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356174F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lastRenderedPageBreak/>
        <w:t xml:space="preserve">    &lt;table&gt;</w:t>
      </w:r>
    </w:p>
    <w:p w14:paraId="76D1D64A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&lt;tr&gt;</w:t>
      </w:r>
    </w:p>
    <w:p w14:paraId="6B16C08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1&lt;/td&gt;</w:t>
      </w:r>
    </w:p>
    <w:p w14:paraId="62E5E22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2&lt;/td&gt;</w:t>
      </w:r>
    </w:p>
    <w:p w14:paraId="2822A30E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3&lt;/td&gt;</w:t>
      </w:r>
    </w:p>
    <w:p w14:paraId="53D6073B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&lt;/tr&gt;</w:t>
      </w:r>
    </w:p>
    <w:p w14:paraId="54E056A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&lt;tr&gt;</w:t>
      </w:r>
    </w:p>
    <w:p w14:paraId="3D68ED94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4&lt;/td&gt;</w:t>
      </w:r>
    </w:p>
    <w:p w14:paraId="7D6F275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5&lt;/td&gt;</w:t>
      </w:r>
    </w:p>
    <w:p w14:paraId="2C45605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6&lt;/td&gt;</w:t>
      </w:r>
    </w:p>
    <w:p w14:paraId="7C8DCFBB" w14:textId="77777777" w:rsidR="002B248A" w:rsidRDefault="002B248A" w:rsidP="002B248A">
      <w:pPr>
        <w:spacing w:after="0"/>
      </w:pPr>
      <w:r w:rsidRPr="00FE7699">
        <w:rPr>
          <w:lang w:val="en-US"/>
        </w:rPr>
        <w:t xml:space="preserve">        </w:t>
      </w:r>
      <w:r>
        <w:t>&lt;/tr&gt;</w:t>
      </w:r>
    </w:p>
    <w:p w14:paraId="676728E0" w14:textId="77777777" w:rsidR="002B248A" w:rsidRDefault="002B248A" w:rsidP="002B248A">
      <w:pPr>
        <w:spacing w:after="0"/>
      </w:pPr>
      <w:r>
        <w:t xml:space="preserve">    &lt;/table&gt;</w:t>
      </w:r>
    </w:p>
    <w:p w14:paraId="7B980199" w14:textId="77777777" w:rsidR="002B248A" w:rsidRDefault="002B248A" w:rsidP="002B248A">
      <w:pPr>
        <w:spacing w:after="0"/>
      </w:pPr>
      <w:r>
        <w:t>&lt;/body&gt;</w:t>
      </w:r>
    </w:p>
    <w:p w14:paraId="11823DD3" w14:textId="77777777" w:rsidR="002B248A" w:rsidRDefault="002B248A" w:rsidP="002B248A">
      <w:pPr>
        <w:spacing w:after="0"/>
      </w:pPr>
      <w:r>
        <w:t>&lt;/html&gt;</w:t>
      </w:r>
    </w:p>
    <w:p w14:paraId="4C8A8937" w14:textId="77777777" w:rsidR="002B248A" w:rsidRDefault="002B248A" w:rsidP="002B248A"/>
    <w:p w14:paraId="79BEDA58" w14:textId="77777777" w:rsidR="002B248A" w:rsidRDefault="002B248A" w:rsidP="002B248A">
      <w:pPr>
        <w:pStyle w:val="Heading6"/>
      </w:pPr>
      <w:r>
        <w:t xml:space="preserve">Реализация блочных элементов в </w:t>
      </w:r>
      <w:r>
        <w:rPr>
          <w:lang w:val="en-US"/>
        </w:rPr>
        <w:t>react</w:t>
      </w:r>
      <w:r w:rsidRPr="000E6F4D">
        <w:t xml:space="preserve"> </w:t>
      </w:r>
      <w:r>
        <w:t>фреймворке</w:t>
      </w:r>
    </w:p>
    <w:p w14:paraId="29CB5A3B" w14:textId="77777777" w:rsidR="002B248A" w:rsidRPr="00CF102E" w:rsidRDefault="002B248A" w:rsidP="002B248A">
      <w:pPr>
        <w:spacing w:after="0"/>
      </w:pPr>
      <w:r>
        <w:t xml:space="preserve">Вместо </w:t>
      </w:r>
      <w:r w:rsidRPr="000E6F4D">
        <w:t>&lt;</w:t>
      </w:r>
      <w:r>
        <w:rPr>
          <w:lang w:val="en-US"/>
        </w:rPr>
        <w:t>html</w:t>
      </w:r>
      <w:r w:rsidRPr="000E6F4D">
        <w:t xml:space="preserve">&gt; </w:t>
      </w:r>
      <w:r>
        <w:t xml:space="preserve">в реакте используется </w:t>
      </w:r>
      <w:r w:rsidRPr="000E6F4D">
        <w:t>&lt;</w:t>
      </w:r>
      <w:r>
        <w:rPr>
          <w:lang w:val="en-US"/>
        </w:rPr>
        <w:t>main</w:t>
      </w:r>
      <w:r w:rsidRPr="000E6F4D">
        <w:t xml:space="preserve"> </w:t>
      </w:r>
      <w:r>
        <w:rPr>
          <w:lang w:val="en-US"/>
        </w:rPr>
        <w:t>classname</w:t>
      </w:r>
      <w:r w:rsidRPr="000E6F4D">
        <w:t xml:space="preserve"> = … </w:t>
      </w:r>
      <w:r w:rsidRPr="00CF102E">
        <w:t xml:space="preserve">&gt; </w:t>
      </w:r>
    </w:p>
    <w:p w14:paraId="79515170" w14:textId="77777777" w:rsidR="002B248A" w:rsidRPr="00CF102E" w:rsidRDefault="002B248A" w:rsidP="002B248A">
      <w:pPr>
        <w:spacing w:after="0"/>
      </w:pPr>
      <w:r>
        <w:t>Так</w:t>
      </w:r>
      <w:r w:rsidRPr="00CF102E">
        <w:t xml:space="preserve"> </w:t>
      </w:r>
      <w:r>
        <w:rPr>
          <w:lang w:val="en-US"/>
        </w:rPr>
        <w:t>main</w:t>
      </w:r>
      <w:r w:rsidRPr="00CF102E">
        <w:t xml:space="preserve"> </w:t>
      </w:r>
      <w:r>
        <w:t>заменяет</w:t>
      </w:r>
      <w:r w:rsidRPr="00CF102E">
        <w:t xml:space="preserve"> </w:t>
      </w:r>
      <w:r>
        <w:t>функцию</w:t>
      </w:r>
      <w:r w:rsidRPr="00CF102E">
        <w:t xml:space="preserve"> </w:t>
      </w:r>
      <w:r>
        <w:rPr>
          <w:lang w:val="en-US"/>
        </w:rPr>
        <w:t>html</w:t>
      </w:r>
    </w:p>
    <w:p w14:paraId="3FAE24E2" w14:textId="77777777" w:rsidR="002B248A" w:rsidRPr="00CF102E" w:rsidRDefault="002B248A" w:rsidP="002B248A">
      <w:pPr>
        <w:spacing w:after="0"/>
      </w:pPr>
    </w:p>
    <w:p w14:paraId="16C9BADC" w14:textId="77777777" w:rsidR="002B248A" w:rsidRPr="00CF102E" w:rsidRDefault="002B248A" w:rsidP="002B248A">
      <w:pPr>
        <w:spacing w:after="0"/>
      </w:pPr>
      <w:r w:rsidRPr="000E6F4D">
        <w:rPr>
          <w:lang w:val="en-US"/>
        </w:rPr>
        <w:t>function</w:t>
      </w:r>
      <w:r w:rsidRPr="00CF102E">
        <w:t xml:space="preserve"> </w:t>
      </w:r>
      <w:r w:rsidRPr="000E6F4D">
        <w:rPr>
          <w:lang w:val="en-US"/>
        </w:rPr>
        <w:t>App</w:t>
      </w:r>
      <w:r w:rsidRPr="00CF102E">
        <w:t>() {</w:t>
      </w:r>
    </w:p>
    <w:p w14:paraId="54124BB5" w14:textId="77777777" w:rsidR="002B248A" w:rsidRPr="000E6F4D" w:rsidRDefault="002B248A" w:rsidP="002B248A">
      <w:pPr>
        <w:spacing w:after="0"/>
        <w:rPr>
          <w:lang w:val="en-US"/>
        </w:rPr>
      </w:pPr>
      <w:r w:rsidRPr="00CF102E">
        <w:t xml:space="preserve">  </w:t>
      </w:r>
      <w:r w:rsidRPr="000E6F4D">
        <w:rPr>
          <w:lang w:val="en-US"/>
        </w:rPr>
        <w:t>const [message, setMessage] = useState&lt;string | null&gt;(null);</w:t>
      </w:r>
    </w:p>
    <w:p w14:paraId="5CEF4B06" w14:textId="77777777" w:rsidR="002B248A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const [loading, setLoading] = useState(false);</w:t>
      </w:r>
    </w:p>
    <w:p w14:paraId="631E1113" w14:textId="77777777" w:rsidR="002B248A" w:rsidRDefault="002B248A" w:rsidP="002B248A">
      <w:pPr>
        <w:spacing w:after="0"/>
        <w:rPr>
          <w:lang w:val="en-US"/>
        </w:rPr>
      </w:pPr>
    </w:p>
    <w:p w14:paraId="1381F553" w14:textId="77777777" w:rsidR="002B248A" w:rsidRDefault="002B248A" w:rsidP="002B248A">
      <w:pPr>
        <w:spacing w:after="0"/>
        <w:rPr>
          <w:lang w:val="en-US"/>
        </w:rPr>
      </w:pPr>
    </w:p>
    <w:p w14:paraId="7BAD2872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return (</w:t>
      </w:r>
    </w:p>
    <w:p w14:paraId="3CF59F91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&lt;main className=</w:t>
      </w:r>
      <w:r w:rsidRPr="00A14EB6">
        <w:rPr>
          <w:lang w:val="en-US"/>
        </w:rPr>
        <w:t xml:space="preserve"> </w:t>
      </w:r>
      <w:r w:rsidRPr="000E6F4D">
        <w:rPr>
          <w:highlight w:val="lightGray"/>
          <w:lang w:val="en-US"/>
        </w:rPr>
        <w:t>"grid-container"</w:t>
      </w:r>
      <w:r w:rsidRPr="000E6F4D">
        <w:rPr>
          <w:lang w:val="en-US"/>
        </w:rPr>
        <w:t>&gt;</w:t>
      </w:r>
    </w:p>
    <w:p w14:paraId="35F744C9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&lt;div className=</w:t>
      </w:r>
      <w:r w:rsidRPr="000E6F4D">
        <w:rPr>
          <w:highlight w:val="lightGray"/>
          <w:lang w:val="en-US"/>
        </w:rPr>
        <w:t>"grid-item"</w:t>
      </w:r>
      <w:r w:rsidRPr="000E6F4D">
        <w:rPr>
          <w:lang w:val="en-US"/>
        </w:rPr>
        <w:t>&gt;</w:t>
      </w:r>
    </w:p>
    <w:p w14:paraId="6A1694F4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&lt;h1 className="left-align"&gt;Количество изделий&lt;/h1&gt;</w:t>
      </w:r>
    </w:p>
    <w:p w14:paraId="7F5D4ED8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&lt;button onClick={testConnection} disabled={loading}&gt;</w:t>
      </w:r>
    </w:p>
    <w:p w14:paraId="39A6BE7D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  {loading ? "Соединение..." : "Получить"}</w:t>
      </w:r>
    </w:p>
    <w:p w14:paraId="4CE68B5D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&lt;/button&gt;</w:t>
      </w:r>
    </w:p>
    <w:p w14:paraId="437D5357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{message &amp;&amp; &lt;p&gt;{message}&lt;/p&gt;}</w:t>
      </w:r>
    </w:p>
    <w:p w14:paraId="39F3014E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&lt;/div&gt;</w:t>
      </w:r>
    </w:p>
    <w:p w14:paraId="3A85D8DD" w14:textId="77777777" w:rsidR="002B248A" w:rsidRPr="000E6F4D" w:rsidRDefault="002B248A" w:rsidP="002B248A">
      <w:pPr>
        <w:spacing w:after="0"/>
        <w:rPr>
          <w:lang w:val="en-US"/>
        </w:rPr>
      </w:pPr>
    </w:p>
    <w:p w14:paraId="3BDD73B9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&lt;div className=</w:t>
      </w:r>
      <w:r w:rsidRPr="000E6F4D">
        <w:rPr>
          <w:highlight w:val="lightGray"/>
          <w:lang w:val="en-US"/>
        </w:rPr>
        <w:t>"grid-item"</w:t>
      </w:r>
      <w:r w:rsidRPr="000E6F4D">
        <w:rPr>
          <w:lang w:val="en-US"/>
        </w:rPr>
        <w:t>&gt;</w:t>
      </w:r>
    </w:p>
    <w:p w14:paraId="39AD4717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&lt;h1 className="left-align"&gt;Количество символов&lt;/h1&gt;</w:t>
      </w:r>
    </w:p>
    <w:p w14:paraId="478D10C0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&lt;button onClick={symcount} disabled={loading2}&gt;</w:t>
      </w:r>
    </w:p>
    <w:p w14:paraId="09C875F6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  {loading2 ? "Соединение..." : "Получить"}</w:t>
      </w:r>
    </w:p>
    <w:p w14:paraId="6A621A88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&lt;/button&gt;</w:t>
      </w:r>
    </w:p>
    <w:p w14:paraId="50A0CE23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{message2 &amp;&amp; &lt;p&gt;{message2}&lt;/p&gt;}</w:t>
      </w:r>
    </w:p>
    <w:p w14:paraId="441102C9" w14:textId="77777777" w:rsidR="002B248A" w:rsidRPr="00CF102E" w:rsidRDefault="002B248A" w:rsidP="002B248A">
      <w:pPr>
        <w:spacing w:after="0"/>
      </w:pPr>
      <w:r w:rsidRPr="000E6F4D">
        <w:rPr>
          <w:lang w:val="en-US"/>
        </w:rPr>
        <w:t xml:space="preserve">      </w:t>
      </w:r>
      <w:r w:rsidRPr="00CF102E">
        <w:t>&lt;/</w:t>
      </w:r>
      <w:r w:rsidRPr="000E6F4D">
        <w:rPr>
          <w:lang w:val="en-US"/>
        </w:rPr>
        <w:t>div</w:t>
      </w:r>
      <w:r w:rsidRPr="00CF102E">
        <w:t>&gt;</w:t>
      </w:r>
    </w:p>
    <w:p w14:paraId="5BA4AC57" w14:textId="77777777" w:rsidR="002B248A" w:rsidRPr="00A14EB6" w:rsidRDefault="002B248A" w:rsidP="002B248A">
      <w:pPr>
        <w:spacing w:after="0"/>
      </w:pPr>
      <w:r w:rsidRPr="00CF102E">
        <w:t xml:space="preserve">    </w:t>
      </w:r>
      <w:r w:rsidRPr="00A14EB6">
        <w:t>&lt;/</w:t>
      </w:r>
      <w:r w:rsidRPr="000E6F4D">
        <w:rPr>
          <w:lang w:val="en-US"/>
        </w:rPr>
        <w:t>main</w:t>
      </w:r>
      <w:r w:rsidRPr="00A14EB6">
        <w:t>&gt;</w:t>
      </w:r>
    </w:p>
    <w:p w14:paraId="57745ED8" w14:textId="77777777" w:rsidR="002B248A" w:rsidRDefault="002B248A" w:rsidP="002B248A">
      <w:pPr>
        <w:spacing w:after="0"/>
      </w:pPr>
      <w:r w:rsidRPr="00A14EB6">
        <w:t xml:space="preserve">  );</w:t>
      </w:r>
    </w:p>
    <w:p w14:paraId="26676B1F" w14:textId="77777777" w:rsidR="002B248A" w:rsidRDefault="002B248A" w:rsidP="002B248A"/>
    <w:p w14:paraId="68855841" w14:textId="77777777" w:rsidR="002B248A" w:rsidRDefault="002B248A" w:rsidP="002B248A"/>
    <w:p w14:paraId="5E97A734" w14:textId="77777777" w:rsidR="002B248A" w:rsidRPr="00A14EB6" w:rsidRDefault="002B248A" w:rsidP="002B248A"/>
    <w:p w14:paraId="7AF65DD0" w14:textId="77777777" w:rsidR="002B248A" w:rsidRPr="003F0D6E" w:rsidRDefault="002B248A" w:rsidP="002B248A">
      <w:pPr>
        <w:pStyle w:val="Heading3"/>
      </w:pPr>
      <w:r>
        <w:t>С</w:t>
      </w:r>
      <w:r>
        <w:rPr>
          <w:lang w:val="en-US"/>
        </w:rPr>
        <w:t>SS</w:t>
      </w:r>
    </w:p>
    <w:p w14:paraId="5879F24B" w14:textId="77777777" w:rsidR="002B248A" w:rsidRPr="003F0D6E" w:rsidRDefault="002B248A" w:rsidP="002B248A"/>
    <w:p w14:paraId="5950F94B" w14:textId="77777777" w:rsidR="002B248A" w:rsidRPr="003F0D6E" w:rsidRDefault="002B248A" w:rsidP="002B248A">
      <w:pPr>
        <w:pStyle w:val="Heading4"/>
      </w:pPr>
      <w:r w:rsidRPr="003F0D6E">
        <w:lastRenderedPageBreak/>
        <w:t>Задать стиль всем элементам контейнера</w:t>
      </w:r>
    </w:p>
    <w:p w14:paraId="1278881E" w14:textId="77777777" w:rsidR="002B248A" w:rsidRPr="00A107BF" w:rsidRDefault="002B248A" w:rsidP="002B248A">
      <w:pPr>
        <w:spacing w:after="0"/>
        <w:rPr>
          <w:lang w:val="en-US"/>
        </w:rPr>
      </w:pPr>
      <w:r w:rsidRPr="00A107BF">
        <w:rPr>
          <w:lang w:val="en-US"/>
        </w:rPr>
        <w:t>.</w:t>
      </w:r>
      <w:r w:rsidRPr="00A14EB6">
        <w:rPr>
          <w:lang w:val="en-US"/>
        </w:rPr>
        <w:t>div</w:t>
      </w:r>
      <w:r w:rsidRPr="00A107BF">
        <w:rPr>
          <w:lang w:val="en-US"/>
        </w:rPr>
        <w:t>1 {</w:t>
      </w:r>
    </w:p>
    <w:p w14:paraId="350AA085" w14:textId="77777777" w:rsidR="002B248A" w:rsidRPr="00A14EB6" w:rsidRDefault="002B248A" w:rsidP="002B248A">
      <w:pPr>
        <w:spacing w:after="0"/>
        <w:rPr>
          <w:lang w:val="en-US"/>
        </w:rPr>
      </w:pPr>
      <w:r w:rsidRPr="00A107BF">
        <w:rPr>
          <w:lang w:val="en-US"/>
        </w:rPr>
        <w:t xml:space="preserve">  </w:t>
      </w:r>
      <w:r w:rsidRPr="00A14EB6">
        <w:rPr>
          <w:lang w:val="en-US"/>
        </w:rPr>
        <w:t>display: flex;</w:t>
      </w:r>
    </w:p>
    <w:p w14:paraId="73BCDBF0" w14:textId="77777777" w:rsidR="002B248A" w:rsidRPr="00A14EB6" w:rsidRDefault="002B248A" w:rsidP="002B248A">
      <w:pPr>
        <w:spacing w:after="0"/>
        <w:rPr>
          <w:lang w:val="en-US"/>
        </w:rPr>
      </w:pPr>
      <w:r w:rsidRPr="00A14EB6">
        <w:rPr>
          <w:lang w:val="en-US"/>
        </w:rPr>
        <w:t xml:space="preserve">  flex-direction: column;</w:t>
      </w:r>
    </w:p>
    <w:p w14:paraId="2F4E8D49" w14:textId="77777777" w:rsidR="002B248A" w:rsidRDefault="002B248A" w:rsidP="002B248A">
      <w:pPr>
        <w:spacing w:after="0"/>
      </w:pPr>
      <w:r w:rsidRPr="00A14EB6">
        <w:rPr>
          <w:lang w:val="en-US"/>
        </w:rPr>
        <w:t xml:space="preserve">  </w:t>
      </w:r>
      <w:r>
        <w:t>justify-content: center; /* Центрирование по вертикали */</w:t>
      </w:r>
    </w:p>
    <w:p w14:paraId="738EF02D" w14:textId="77777777" w:rsidR="002B248A" w:rsidRDefault="002B248A" w:rsidP="002B248A">
      <w:pPr>
        <w:spacing w:after="0"/>
      </w:pPr>
      <w:r>
        <w:t xml:space="preserve">  padding-left: 20%; /* Отступ слева в процентах */</w:t>
      </w:r>
    </w:p>
    <w:p w14:paraId="4DA0D333" w14:textId="77777777" w:rsidR="002B248A" w:rsidRDefault="002B248A" w:rsidP="002B248A">
      <w:pPr>
        <w:spacing w:after="0"/>
      </w:pPr>
      <w:r>
        <w:t xml:space="preserve">  height: 100%; /* Занимает всю высоту родительского контейнера */</w:t>
      </w:r>
    </w:p>
    <w:p w14:paraId="2DD33840" w14:textId="77777777" w:rsidR="002B248A" w:rsidRDefault="002B248A" w:rsidP="002B248A">
      <w:pPr>
        <w:spacing w:after="0"/>
      </w:pPr>
      <w:r>
        <w:t xml:space="preserve">  /*gap: 10px; /* Отступ между элементами */</w:t>
      </w:r>
    </w:p>
    <w:p w14:paraId="1B21B83C" w14:textId="77777777" w:rsidR="002B248A" w:rsidRPr="00A107BF" w:rsidRDefault="002B248A" w:rsidP="002B248A">
      <w:pPr>
        <w:spacing w:after="0"/>
        <w:rPr>
          <w:lang w:val="en-US"/>
        </w:rPr>
      </w:pPr>
      <w:r w:rsidRPr="00A107BF">
        <w:rPr>
          <w:lang w:val="en-US"/>
        </w:rPr>
        <w:t>}</w:t>
      </w:r>
    </w:p>
    <w:p w14:paraId="77A5861F" w14:textId="77777777" w:rsidR="002B248A" w:rsidRPr="00A107BF" w:rsidRDefault="002B248A" w:rsidP="002B248A">
      <w:pPr>
        <w:spacing w:after="0"/>
        <w:rPr>
          <w:lang w:val="en-US"/>
        </w:rPr>
      </w:pPr>
    </w:p>
    <w:p w14:paraId="24175989" w14:textId="77777777" w:rsidR="002B248A" w:rsidRDefault="002B248A" w:rsidP="002B248A">
      <w:pPr>
        <w:pStyle w:val="Heading4"/>
        <w:rPr>
          <w:lang w:val="en-US"/>
        </w:rPr>
      </w:pPr>
      <w:r>
        <w:rPr>
          <w:lang w:val="en-US"/>
        </w:rPr>
        <w:t>grid container</w:t>
      </w:r>
    </w:p>
    <w:p w14:paraId="2ED2A36E" w14:textId="77777777" w:rsidR="002B248A" w:rsidRDefault="002B248A" w:rsidP="002B248A">
      <w:pPr>
        <w:rPr>
          <w:lang w:val="en-US"/>
        </w:rPr>
      </w:pPr>
    </w:p>
    <w:p w14:paraId="61D47173" w14:textId="77777777" w:rsidR="002B248A" w:rsidRPr="00A107BF" w:rsidRDefault="002B248A" w:rsidP="002B248A">
      <w:pPr>
        <w:pStyle w:val="Heading4"/>
        <w:rPr>
          <w:lang w:val="en-US"/>
        </w:rPr>
      </w:pPr>
      <w:r>
        <w:t>Управление</w:t>
      </w:r>
      <w:r w:rsidRPr="00A107BF">
        <w:rPr>
          <w:lang w:val="en-US"/>
        </w:rPr>
        <w:t xml:space="preserve"> </w:t>
      </w:r>
      <w:r>
        <w:t>сетки</w:t>
      </w:r>
    </w:p>
    <w:p w14:paraId="2E11355A" w14:textId="77777777" w:rsidR="002B248A" w:rsidRDefault="002B248A" w:rsidP="002B248A">
      <w:pPr>
        <w:spacing w:after="0"/>
        <w:rPr>
          <w:lang w:val="en-US"/>
        </w:rPr>
      </w:pPr>
      <w:r w:rsidRPr="008A1366">
        <w:rPr>
          <w:lang w:val="en-US"/>
        </w:rPr>
        <w:t>.grid-container {</w:t>
      </w:r>
    </w:p>
    <w:p w14:paraId="653878BD" w14:textId="77777777" w:rsidR="002B248A" w:rsidRPr="00A107BF" w:rsidRDefault="002B248A" w:rsidP="002B248A">
      <w:pPr>
        <w:spacing w:after="0"/>
      </w:pPr>
      <w:r w:rsidRPr="00566682">
        <w:rPr>
          <w:lang w:val="en-US"/>
        </w:rPr>
        <w:t>grid</w:t>
      </w:r>
      <w:r w:rsidRPr="00A107BF">
        <w:t>-</w:t>
      </w:r>
      <w:r w:rsidRPr="00566682">
        <w:rPr>
          <w:lang w:val="en-US"/>
        </w:rPr>
        <w:t>template</w:t>
      </w:r>
      <w:r w:rsidRPr="00A107BF">
        <w:t>-</w:t>
      </w:r>
      <w:r w:rsidRPr="00566682">
        <w:rPr>
          <w:lang w:val="en-US"/>
        </w:rPr>
        <w:t>columns</w:t>
      </w:r>
    </w:p>
    <w:p w14:paraId="427CC998" w14:textId="77777777" w:rsidR="002B248A" w:rsidRDefault="002B248A" w:rsidP="002B248A">
      <w:pPr>
        <w:spacing w:after="0"/>
      </w:pPr>
      <w:r>
        <w:t>}</w:t>
      </w:r>
    </w:p>
    <w:p w14:paraId="484EAB61" w14:textId="77777777" w:rsidR="002B248A" w:rsidRPr="00566682" w:rsidRDefault="002B248A" w:rsidP="002B248A">
      <w:pPr>
        <w:spacing w:after="0"/>
      </w:pPr>
    </w:p>
    <w:p w14:paraId="0D1175F1" w14:textId="77777777" w:rsidR="002B248A" w:rsidRPr="00566682" w:rsidRDefault="002B248A" w:rsidP="002B248A">
      <w:pPr>
        <w:spacing w:after="0"/>
      </w:pPr>
      <w:r>
        <w:t>В строке будет 2 колонки</w:t>
      </w:r>
    </w:p>
    <w:p w14:paraId="71E65FE3" w14:textId="77777777" w:rsidR="002B248A" w:rsidRPr="00566682" w:rsidRDefault="002B248A" w:rsidP="002B248A">
      <w:pPr>
        <w:spacing w:after="0"/>
      </w:pPr>
      <w:r w:rsidRPr="00566682">
        <w:t xml:space="preserve">Первая колонка займёт </w:t>
      </w:r>
      <w:r>
        <w:t>1 часть доступного пространства</w:t>
      </w:r>
    </w:p>
    <w:p w14:paraId="2DF9704A" w14:textId="77777777" w:rsidR="002B248A" w:rsidRPr="00566682" w:rsidRDefault="002B248A" w:rsidP="002B248A">
      <w:pPr>
        <w:spacing w:after="0"/>
      </w:pPr>
      <w:r w:rsidRPr="00566682">
        <w:t>Вторая колонка займёт 2 части доступного пространства</w:t>
      </w:r>
    </w:p>
    <w:p w14:paraId="5555A537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1fr 2fr;</w:t>
      </w:r>
    </w:p>
    <w:p w14:paraId="51B0231E" w14:textId="77777777" w:rsidR="002B248A" w:rsidRPr="00A107BF" w:rsidRDefault="002B248A" w:rsidP="002B248A">
      <w:pPr>
        <w:spacing w:after="0"/>
        <w:rPr>
          <w:lang w:val="en-US"/>
        </w:rPr>
      </w:pPr>
    </w:p>
    <w:p w14:paraId="6D402491" w14:textId="77777777" w:rsidR="002B248A" w:rsidRPr="00A107BF" w:rsidRDefault="002B248A" w:rsidP="002B248A">
      <w:pPr>
        <w:spacing w:after="0"/>
        <w:rPr>
          <w:lang w:val="en-US"/>
        </w:rPr>
      </w:pPr>
    </w:p>
    <w:p w14:paraId="50C7B361" w14:textId="77777777" w:rsidR="002B248A" w:rsidRPr="00566682" w:rsidRDefault="002B248A" w:rsidP="002B248A">
      <w:pPr>
        <w:spacing w:after="0"/>
      </w:pPr>
      <w:r w:rsidRPr="00566682">
        <w:t>Фиксированное количес</w:t>
      </w:r>
      <w:r>
        <w:t>тво колонок (как у вас сейчас):</w:t>
      </w:r>
    </w:p>
    <w:p w14:paraId="18396EE0" w14:textId="77777777" w:rsidR="002B248A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1fr 1fr 1fr; /* 3 колонки */</w:t>
      </w:r>
    </w:p>
    <w:p w14:paraId="6E5F4AA8" w14:textId="77777777" w:rsidR="002B248A" w:rsidRDefault="002B248A" w:rsidP="002B248A">
      <w:pPr>
        <w:spacing w:after="0"/>
        <w:rPr>
          <w:lang w:val="en-US"/>
        </w:rPr>
      </w:pPr>
    </w:p>
    <w:p w14:paraId="58C01394" w14:textId="77777777" w:rsidR="002B248A" w:rsidRPr="00566682" w:rsidRDefault="002B248A" w:rsidP="002B248A">
      <w:pPr>
        <w:spacing w:after="0"/>
        <w:rPr>
          <w:lang w:val="en-US"/>
        </w:rPr>
      </w:pPr>
    </w:p>
    <w:p w14:paraId="5BBBFB0B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А</w:t>
      </w:r>
      <w:r>
        <w:rPr>
          <w:lang w:val="en-US"/>
        </w:rPr>
        <w:t>втоматическое создание колонок:</w:t>
      </w:r>
    </w:p>
    <w:p w14:paraId="559AAC83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repeat(auto-fill, 200px);</w:t>
      </w:r>
    </w:p>
    <w:p w14:paraId="29D8FD6D" w14:textId="77777777" w:rsidR="002B248A" w:rsidRDefault="002B248A" w:rsidP="002B248A">
      <w:pPr>
        <w:spacing w:after="0"/>
      </w:pPr>
      <w:r w:rsidRPr="00566682">
        <w:t>/* Создаст столько колонок по 200</w:t>
      </w:r>
      <w:r w:rsidRPr="00566682">
        <w:rPr>
          <w:lang w:val="en-US"/>
        </w:rPr>
        <w:t>px</w:t>
      </w:r>
      <w:r w:rsidRPr="00566682">
        <w:t>, сколько поместится в контейнер */</w:t>
      </w:r>
    </w:p>
    <w:p w14:paraId="047EFE4A" w14:textId="77777777" w:rsidR="002B248A" w:rsidRDefault="002B248A" w:rsidP="002B248A">
      <w:pPr>
        <w:spacing w:after="0"/>
      </w:pPr>
    </w:p>
    <w:p w14:paraId="16EE1F7F" w14:textId="77777777" w:rsidR="002B248A" w:rsidRPr="00566682" w:rsidRDefault="002B248A" w:rsidP="002B248A">
      <w:pPr>
        <w:spacing w:after="0"/>
      </w:pPr>
    </w:p>
    <w:p w14:paraId="483B10F8" w14:textId="77777777" w:rsidR="002B248A" w:rsidRPr="00566682" w:rsidRDefault="002B248A" w:rsidP="002B248A">
      <w:pPr>
        <w:spacing w:after="0"/>
        <w:rPr>
          <w:lang w:val="en-US"/>
        </w:rPr>
      </w:pPr>
      <w:r>
        <w:rPr>
          <w:lang w:val="en-US"/>
        </w:rPr>
        <w:t>Гибкое автоматическое создание:</w:t>
      </w:r>
    </w:p>
    <w:p w14:paraId="1D06DF06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repeat(auto-fit, minmax(200px, 1fr));</w:t>
      </w:r>
    </w:p>
    <w:p w14:paraId="2BA6B65B" w14:textId="77777777" w:rsidR="002B248A" w:rsidRDefault="002B248A" w:rsidP="002B248A">
      <w:pPr>
        <w:spacing w:after="0"/>
      </w:pPr>
      <w:r w:rsidRPr="00566682">
        <w:t>/* Колонки будут минимум 200</w:t>
      </w:r>
      <w:r w:rsidRPr="00566682">
        <w:rPr>
          <w:lang w:val="en-US"/>
        </w:rPr>
        <w:t>px</w:t>
      </w:r>
      <w:r w:rsidRPr="00566682">
        <w:t>, но растянутся чтобы заполнить пространство */</w:t>
      </w:r>
    </w:p>
    <w:p w14:paraId="35AE9E58" w14:textId="77777777" w:rsidR="002B248A" w:rsidRDefault="002B248A" w:rsidP="002B248A">
      <w:pPr>
        <w:spacing w:after="0"/>
      </w:pPr>
    </w:p>
    <w:p w14:paraId="06FD7548" w14:textId="77777777" w:rsidR="002B248A" w:rsidRPr="00566682" w:rsidRDefault="002B248A" w:rsidP="002B248A">
      <w:pPr>
        <w:spacing w:after="0"/>
      </w:pPr>
    </w:p>
    <w:p w14:paraId="4489006E" w14:textId="77777777" w:rsidR="002B248A" w:rsidRPr="00566682" w:rsidRDefault="002B248A" w:rsidP="002B248A">
      <w:pPr>
        <w:spacing w:after="0"/>
      </w:pPr>
      <w:r w:rsidRPr="00566682">
        <w:t>Фиксированная шир</w:t>
      </w:r>
      <w:r>
        <w:t>ина с автоматическим переносом:</w:t>
      </w:r>
    </w:p>
    <w:p w14:paraId="56E25B6B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grid-auto-flow: dense;</w:t>
      </w:r>
    </w:p>
    <w:p w14:paraId="44DA0172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repeat(5, 100px); /* Всегда 5 колонок по 100px */</w:t>
      </w:r>
    </w:p>
    <w:p w14:paraId="7A7649A1" w14:textId="77777777" w:rsidR="002B248A" w:rsidRPr="00566682" w:rsidRDefault="002B248A" w:rsidP="002B248A">
      <w:pPr>
        <w:spacing w:after="0"/>
        <w:rPr>
          <w:lang w:val="en-US"/>
        </w:rPr>
      </w:pPr>
    </w:p>
    <w:p w14:paraId="26F38FD0" w14:textId="77777777" w:rsidR="002B248A" w:rsidRPr="00902C44" w:rsidRDefault="002B248A" w:rsidP="002B248A">
      <w:pPr>
        <w:spacing w:after="0"/>
        <w:rPr>
          <w:lang w:val="en-US"/>
        </w:rPr>
      </w:pPr>
    </w:p>
    <w:p w14:paraId="68E0EECF" w14:textId="77777777" w:rsidR="002B248A" w:rsidRDefault="002B248A" w:rsidP="002B248A">
      <w:pPr>
        <w:pStyle w:val="Heading3"/>
      </w:pPr>
      <w:r>
        <w:t>___________________________________</w:t>
      </w:r>
    </w:p>
    <w:p w14:paraId="183669A5" w14:textId="77777777" w:rsidR="002B248A" w:rsidRDefault="002B248A" w:rsidP="002B248A"/>
    <w:p w14:paraId="7A7FAEBD" w14:textId="77777777" w:rsidR="002B248A" w:rsidRDefault="002B248A" w:rsidP="002B248A">
      <w:pPr>
        <w:pStyle w:val="Heading3"/>
      </w:pPr>
      <w:r>
        <w:t>Решения для организации визуала</w:t>
      </w:r>
    </w:p>
    <w:p w14:paraId="0F5F73A9" w14:textId="77777777" w:rsidR="002B248A" w:rsidRDefault="002B248A" w:rsidP="002B248A"/>
    <w:p w14:paraId="5BE4DC8E" w14:textId="77777777" w:rsidR="002B248A" w:rsidRDefault="002B248A" w:rsidP="002B248A">
      <w:pPr>
        <w:pStyle w:val="Heading4"/>
      </w:pPr>
      <w:r w:rsidRPr="00795842">
        <w:t>Модульный конструктор</w:t>
      </w:r>
    </w:p>
    <w:p w14:paraId="75EE1C55" w14:textId="77777777" w:rsidR="002B248A" w:rsidRDefault="002B248A" w:rsidP="002B248A"/>
    <w:p w14:paraId="4AC1E689" w14:textId="77777777" w:rsidR="002B248A" w:rsidRDefault="002B248A" w:rsidP="002B248A">
      <w:pPr>
        <w:spacing w:after="0"/>
        <w:ind w:firstLine="708"/>
      </w:pPr>
      <w:r>
        <w:lastRenderedPageBreak/>
        <w:t xml:space="preserve">Идея заключается в том, чтобы сделать </w:t>
      </w:r>
      <w:r>
        <w:rPr>
          <w:lang w:val="en-US"/>
        </w:rPr>
        <w:t>main</w:t>
      </w:r>
      <w:r>
        <w:t xml:space="preserve"> – Грид контейнером на весь экран (всегда был на весь экран).</w:t>
      </w:r>
    </w:p>
    <w:p w14:paraId="0BB5E0C7" w14:textId="77777777" w:rsidR="002B248A" w:rsidRDefault="002B248A" w:rsidP="002B248A">
      <w:pPr>
        <w:spacing w:after="0"/>
        <w:ind w:firstLine="708"/>
      </w:pPr>
      <w:r>
        <w:t>И внутрь мейн грида добавить грид айтем (ячейки), которые будут играть роль модулей, которые реализуют свой функционал (внутри может быть любая структура) и они не зависят друг от друга.</w:t>
      </w:r>
    </w:p>
    <w:p w14:paraId="5B7CDEF3" w14:textId="77777777" w:rsidR="002B248A" w:rsidRDefault="002B248A" w:rsidP="002B248A">
      <w:pPr>
        <w:spacing w:after="0"/>
        <w:ind w:firstLine="708"/>
      </w:pPr>
      <w:r>
        <w:t>Можно легко удалить ненужный и добавить новый.</w:t>
      </w:r>
    </w:p>
    <w:p w14:paraId="6081F401" w14:textId="77777777" w:rsidR="002B248A" w:rsidRDefault="002B248A" w:rsidP="002B248A">
      <w:pPr>
        <w:spacing w:after="0"/>
      </w:pPr>
    </w:p>
    <w:p w14:paraId="747AC17F" w14:textId="77777777" w:rsidR="002B248A" w:rsidRDefault="002B248A" w:rsidP="002B248A">
      <w:pPr>
        <w:pStyle w:val="Heading5"/>
        <w:rPr>
          <w:lang w:val="en-US"/>
        </w:rPr>
      </w:pPr>
      <w:r>
        <w:rPr>
          <w:lang w:val="en-US"/>
        </w:rPr>
        <w:t>Html</w:t>
      </w:r>
    </w:p>
    <w:p w14:paraId="245E1E00" w14:textId="77777777" w:rsidR="002B248A" w:rsidRPr="003F0D6E" w:rsidRDefault="002B248A" w:rsidP="002B248A">
      <w:pPr>
        <w:rPr>
          <w:lang w:val="en-US"/>
        </w:rPr>
      </w:pPr>
      <w:r>
        <w:t>Архитектура</w:t>
      </w:r>
      <w:r w:rsidRPr="003F0D6E">
        <w:rPr>
          <w:lang w:val="en-US"/>
        </w:rPr>
        <w:t>:</w:t>
      </w:r>
    </w:p>
    <w:p w14:paraId="49B19907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>&lt;main className= "grid-container"&gt;</w:t>
      </w:r>
    </w:p>
    <w:p w14:paraId="3D486FC5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&lt;div className= "grid-item"&gt;</w:t>
      </w:r>
    </w:p>
    <w:p w14:paraId="1EF4A452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&lt;div className="div1"&gt;</w:t>
      </w:r>
    </w:p>
    <w:p w14:paraId="2A50A9C5" w14:textId="77777777" w:rsidR="002B248A" w:rsidRPr="00795842" w:rsidRDefault="002B248A" w:rsidP="002B248A">
      <w:pPr>
        <w:spacing w:after="0"/>
        <w:rPr>
          <w:lang w:val="en-US"/>
        </w:rPr>
      </w:pPr>
    </w:p>
    <w:p w14:paraId="738DA515" w14:textId="77777777" w:rsidR="002B248A" w:rsidRPr="00795842" w:rsidRDefault="002B248A" w:rsidP="002B248A">
      <w:pPr>
        <w:spacing w:after="0"/>
        <w:rPr>
          <w:lang w:val="en-US"/>
        </w:rPr>
      </w:pPr>
    </w:p>
    <w:p w14:paraId="1C031184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&lt;div className="row1"&gt; </w:t>
      </w:r>
    </w:p>
    <w:p w14:paraId="3CC3A43C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&lt;button onClick={testConnection} disabled={loading}&gt;</w:t>
      </w:r>
    </w:p>
    <w:p w14:paraId="38805CE0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  {loading ? "</w:t>
      </w:r>
      <w:r>
        <w:t>Соединение</w:t>
      </w:r>
      <w:r w:rsidRPr="00795842">
        <w:rPr>
          <w:lang w:val="en-US"/>
        </w:rPr>
        <w:t>..." : "</w:t>
      </w:r>
      <w:r>
        <w:t>Получить</w:t>
      </w:r>
      <w:r w:rsidRPr="00795842">
        <w:rPr>
          <w:lang w:val="en-US"/>
        </w:rPr>
        <w:t>"}</w:t>
      </w:r>
    </w:p>
    <w:p w14:paraId="2F77D75D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&lt;/button&gt;</w:t>
      </w:r>
    </w:p>
    <w:p w14:paraId="238DEA65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{message &amp;&amp; message}</w:t>
      </w:r>
    </w:p>
    <w:p w14:paraId="1665F5D7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&lt;/div&gt;</w:t>
      </w:r>
    </w:p>
    <w:p w14:paraId="60950814" w14:textId="77777777" w:rsidR="002B248A" w:rsidRPr="00795842" w:rsidRDefault="002B248A" w:rsidP="002B248A">
      <w:pPr>
        <w:spacing w:after="0"/>
        <w:rPr>
          <w:lang w:val="en-US"/>
        </w:rPr>
      </w:pPr>
    </w:p>
    <w:p w14:paraId="5063D256" w14:textId="77777777" w:rsidR="002B248A" w:rsidRPr="00795842" w:rsidRDefault="002B248A" w:rsidP="002B248A">
      <w:pPr>
        <w:spacing w:after="0"/>
        <w:rPr>
          <w:lang w:val="en-US"/>
        </w:rPr>
      </w:pPr>
    </w:p>
    <w:p w14:paraId="20891CBD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&lt;div className="row2"&gt;</w:t>
      </w:r>
    </w:p>
    <w:p w14:paraId="47203CED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&lt;button onClick={symcount} disabled={loading2}&gt;</w:t>
      </w:r>
    </w:p>
    <w:p w14:paraId="3ACE27C4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{loading2 ? "</w:t>
      </w:r>
      <w:r>
        <w:t>Соединение</w:t>
      </w:r>
      <w:r w:rsidRPr="00795842">
        <w:rPr>
          <w:lang w:val="en-US"/>
        </w:rPr>
        <w:t>..." : "</w:t>
      </w:r>
      <w:r>
        <w:t>Получить</w:t>
      </w:r>
      <w:r w:rsidRPr="00795842">
        <w:rPr>
          <w:lang w:val="en-US"/>
        </w:rPr>
        <w:t>"}</w:t>
      </w:r>
    </w:p>
    <w:p w14:paraId="11D8519D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&lt;/button&gt;</w:t>
      </w:r>
    </w:p>
    <w:p w14:paraId="32BFAB7C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{message2 &amp;&amp; message2}</w:t>
      </w:r>
    </w:p>
    <w:p w14:paraId="7E227767" w14:textId="77777777" w:rsidR="002B248A" w:rsidRDefault="002B248A" w:rsidP="002B248A">
      <w:pPr>
        <w:spacing w:after="0"/>
      </w:pPr>
      <w:r w:rsidRPr="00795842">
        <w:rPr>
          <w:lang w:val="en-US"/>
        </w:rPr>
        <w:t xml:space="preserve">          </w:t>
      </w:r>
      <w:r>
        <w:t>&lt;/div&gt;</w:t>
      </w:r>
    </w:p>
    <w:p w14:paraId="0B4BB5F0" w14:textId="77777777" w:rsidR="002B248A" w:rsidRDefault="002B248A" w:rsidP="002B248A">
      <w:pPr>
        <w:spacing w:after="0"/>
      </w:pPr>
    </w:p>
    <w:p w14:paraId="728F740D" w14:textId="77777777" w:rsidR="002B248A" w:rsidRDefault="002B248A" w:rsidP="002B248A">
      <w:pPr>
        <w:spacing w:after="0"/>
      </w:pPr>
    </w:p>
    <w:p w14:paraId="04641BF3" w14:textId="77777777" w:rsidR="002B248A" w:rsidRDefault="002B248A" w:rsidP="002B248A">
      <w:pPr>
        <w:spacing w:after="0"/>
      </w:pPr>
      <w:r>
        <w:t xml:space="preserve">          &lt;/div&gt;</w:t>
      </w:r>
    </w:p>
    <w:p w14:paraId="0F90EB42" w14:textId="77777777" w:rsidR="002B248A" w:rsidRDefault="002B248A" w:rsidP="002B248A">
      <w:pPr>
        <w:spacing w:after="0"/>
      </w:pPr>
      <w:r>
        <w:t xml:space="preserve">      &lt;/div&gt;</w:t>
      </w:r>
    </w:p>
    <w:p w14:paraId="459DFC5F" w14:textId="77777777" w:rsidR="002B248A" w:rsidRDefault="002B248A" w:rsidP="002B248A">
      <w:pPr>
        <w:spacing w:after="0"/>
      </w:pPr>
      <w:r>
        <w:t xml:space="preserve">    &lt;/main&gt;</w:t>
      </w:r>
    </w:p>
    <w:p w14:paraId="58E7A798" w14:textId="77777777" w:rsidR="002B248A" w:rsidRDefault="002B248A" w:rsidP="002B248A">
      <w:pPr>
        <w:spacing w:after="0"/>
      </w:pPr>
    </w:p>
    <w:p w14:paraId="4A155F50" w14:textId="77777777" w:rsidR="002B248A" w:rsidRPr="00795842" w:rsidRDefault="002B248A" w:rsidP="002B248A">
      <w:pPr>
        <w:pStyle w:val="Heading5"/>
      </w:pPr>
      <w:r>
        <w:rPr>
          <w:lang w:val="en-US"/>
        </w:rPr>
        <w:t>Css</w:t>
      </w:r>
    </w:p>
    <w:p w14:paraId="30F66BE3" w14:textId="77777777" w:rsidR="002B248A" w:rsidRDefault="002B248A" w:rsidP="002B248A">
      <w:r>
        <w:t>Управление пространством внутри модуля</w:t>
      </w:r>
    </w:p>
    <w:p w14:paraId="7895A58C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>.div1 {</w:t>
      </w:r>
    </w:p>
    <w:p w14:paraId="1FFCF402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display: flex;</w:t>
      </w:r>
    </w:p>
    <w:p w14:paraId="4629A5DA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flex-direction: column;</w:t>
      </w:r>
    </w:p>
    <w:p w14:paraId="46CC6DB8" w14:textId="77777777" w:rsidR="002B248A" w:rsidRDefault="002B248A" w:rsidP="002B248A">
      <w:pPr>
        <w:spacing w:after="0"/>
      </w:pPr>
      <w:r w:rsidRPr="00795842">
        <w:rPr>
          <w:lang w:val="en-US"/>
        </w:rPr>
        <w:t xml:space="preserve">  </w:t>
      </w:r>
      <w:r>
        <w:t>justify-content: center; /* Центрирование по вертикали */</w:t>
      </w:r>
    </w:p>
    <w:p w14:paraId="2B99F74C" w14:textId="77777777" w:rsidR="002B248A" w:rsidRDefault="002B248A" w:rsidP="002B248A">
      <w:pPr>
        <w:spacing w:after="0"/>
      </w:pPr>
      <w:r>
        <w:t xml:space="preserve">  padding-left: 20%; /* Отступ слева в процентах */</w:t>
      </w:r>
    </w:p>
    <w:p w14:paraId="4CB0F514" w14:textId="77777777" w:rsidR="002B248A" w:rsidRDefault="002B248A" w:rsidP="002B248A">
      <w:pPr>
        <w:spacing w:after="0"/>
      </w:pPr>
      <w:r>
        <w:t xml:space="preserve">  height: 100%; /* Занимает всю высоту родительского контейнера */</w:t>
      </w:r>
    </w:p>
    <w:p w14:paraId="3BB6CB45" w14:textId="77777777" w:rsidR="002B248A" w:rsidRDefault="002B248A" w:rsidP="002B248A">
      <w:pPr>
        <w:spacing w:after="0"/>
      </w:pPr>
      <w:r>
        <w:t xml:space="preserve">  /*gap: 10px; /* Отступ между элементами */</w:t>
      </w:r>
    </w:p>
    <w:p w14:paraId="6EA0E916" w14:textId="77777777" w:rsidR="002B248A" w:rsidRPr="00000F03" w:rsidRDefault="002B248A" w:rsidP="002B248A">
      <w:pPr>
        <w:spacing w:after="0"/>
      </w:pPr>
      <w:r w:rsidRPr="00000F03">
        <w:t>}</w:t>
      </w:r>
    </w:p>
    <w:p w14:paraId="2E1AD4B9" w14:textId="77777777" w:rsidR="002B248A" w:rsidRPr="00000F03" w:rsidRDefault="002B248A" w:rsidP="002B248A">
      <w:pPr>
        <w:spacing w:after="0"/>
      </w:pPr>
    </w:p>
    <w:p w14:paraId="565F8E0E" w14:textId="77777777" w:rsidR="002B248A" w:rsidRPr="00000F03" w:rsidRDefault="002B248A" w:rsidP="002B248A">
      <w:pPr>
        <w:spacing w:after="0"/>
      </w:pPr>
    </w:p>
    <w:p w14:paraId="2AD9888D" w14:textId="77777777" w:rsidR="002B248A" w:rsidRPr="00000F03" w:rsidRDefault="002B248A" w:rsidP="002B248A">
      <w:pPr>
        <w:spacing w:after="0"/>
      </w:pPr>
    </w:p>
    <w:p w14:paraId="36655476" w14:textId="3E2100F1" w:rsidR="002B248A" w:rsidRDefault="002B248A" w:rsidP="002B248A">
      <w:pPr>
        <w:pStyle w:val="Heading1"/>
      </w:pPr>
      <w:r>
        <w:lastRenderedPageBreak/>
        <w:t>Описание стэка веб разработки</w:t>
      </w:r>
    </w:p>
    <w:p w14:paraId="66AEFB08" w14:textId="77777777" w:rsidR="006A6F47" w:rsidRDefault="006A6F47" w:rsidP="006A6F47">
      <w:pPr>
        <w:rPr>
          <w:color w:val="0563C1" w:themeColor="hyperlink"/>
          <w:u w:val="single"/>
        </w:rPr>
      </w:pPr>
      <w:hyperlink r:id="rId12" w:history="1">
        <w:r w:rsidRPr="000A4237">
          <w:rPr>
            <w:rStyle w:val="Hyperlink"/>
          </w:rPr>
          <w:t>https://www.youtube.com/watch?v=Tef1e9FiSR0</w:t>
        </w:r>
      </w:hyperlink>
    </w:p>
    <w:p w14:paraId="132DFF7C" w14:textId="77777777" w:rsidR="006A6F47" w:rsidRPr="006A6F47" w:rsidRDefault="006A6F47" w:rsidP="006A6F47"/>
    <w:p w14:paraId="6865F759" w14:textId="77777777" w:rsidR="002B248A" w:rsidRDefault="002B248A" w:rsidP="002B248A">
      <w:pPr>
        <w:spacing w:after="0" w:line="240" w:lineRule="auto"/>
      </w:pPr>
      <w:r>
        <w:t xml:space="preserve">1) </w:t>
      </w:r>
      <w:r>
        <w:rPr>
          <w:lang w:val="en-US"/>
        </w:rPr>
        <w:t>html</w:t>
      </w:r>
    </w:p>
    <w:p w14:paraId="2ACF1249" w14:textId="77777777" w:rsidR="002B248A" w:rsidRDefault="002B248A" w:rsidP="002B248A">
      <w:pPr>
        <w:spacing w:after="0" w:line="240" w:lineRule="auto"/>
      </w:pPr>
      <w:r>
        <w:rPr>
          <w:lang w:val="en-US"/>
        </w:rPr>
        <w:t>html</w:t>
      </w:r>
      <w:r>
        <w:t xml:space="preserve"> - </w:t>
      </w:r>
      <w:r w:rsidRPr="00014FD7">
        <w:t>Определяет содержимое и структуру страницы (например, заголовк</w:t>
      </w:r>
      <w:r>
        <w:t>и, абзацы, изображения, ссылки)</w:t>
      </w:r>
    </w:p>
    <w:p w14:paraId="64FD4525" w14:textId="77777777" w:rsidR="002B248A" w:rsidRDefault="002B248A" w:rsidP="002B248A">
      <w:pPr>
        <w:spacing w:after="0" w:line="240" w:lineRule="auto"/>
      </w:pPr>
    </w:p>
    <w:p w14:paraId="63529958" w14:textId="77777777" w:rsidR="002B248A" w:rsidRPr="00014FD7" w:rsidRDefault="002B248A" w:rsidP="002B248A">
      <w:pPr>
        <w:spacing w:after="0" w:line="240" w:lineRule="auto"/>
      </w:pPr>
      <w:r>
        <w:t xml:space="preserve">2) </w:t>
      </w:r>
      <w:r>
        <w:rPr>
          <w:lang w:val="en-US"/>
        </w:rPr>
        <w:t>css</w:t>
      </w:r>
    </w:p>
    <w:p w14:paraId="72D1BD4D" w14:textId="77777777" w:rsidR="002B248A" w:rsidRDefault="002B248A" w:rsidP="002B248A">
      <w:pPr>
        <w:spacing w:after="0" w:line="240" w:lineRule="auto"/>
      </w:pPr>
      <w:r>
        <w:t>внешний вид и оформление  (цвета фон итд) (</w:t>
      </w:r>
      <w:r w:rsidRPr="00014FD7">
        <w:t>Не влияет на структуру или содержимое</w:t>
      </w:r>
      <w:r>
        <w:t>)</w:t>
      </w:r>
    </w:p>
    <w:p w14:paraId="7358283C" w14:textId="77777777" w:rsidR="002B248A" w:rsidRPr="00014FD7" w:rsidRDefault="002B248A" w:rsidP="002B248A">
      <w:pPr>
        <w:spacing w:after="0" w:line="240" w:lineRule="auto"/>
      </w:pPr>
      <w:r w:rsidRPr="00014FD7">
        <w:t xml:space="preserve">Более высокоуровневые языки для </w:t>
      </w:r>
      <w:r>
        <w:rPr>
          <w:lang w:val="en-US"/>
        </w:rPr>
        <w:t>CSS</w:t>
      </w:r>
      <w:r w:rsidRPr="00014FD7">
        <w:t xml:space="preserve"> </w:t>
      </w:r>
      <w:r>
        <w:t>для</w:t>
      </w:r>
      <w:r w:rsidRPr="00014FD7">
        <w:t xml:space="preserve"> эффективного кода</w:t>
      </w:r>
    </w:p>
    <w:p w14:paraId="180C69FB" w14:textId="77777777" w:rsidR="002B248A" w:rsidRPr="00014FD7" w:rsidRDefault="002B248A" w:rsidP="002B248A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2.1) </w:t>
      </w:r>
      <w:r>
        <w:rPr>
          <w:lang w:val="en-US"/>
        </w:rPr>
        <w:t>CSS Preprocessors:</w:t>
      </w:r>
    </w:p>
    <w:p w14:paraId="2F4A701E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SASS</w:t>
      </w:r>
    </w:p>
    <w:p w14:paraId="55BBEFA3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LESS</w:t>
      </w:r>
    </w:p>
    <w:p w14:paraId="25E517A8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Stylus</w:t>
      </w:r>
    </w:p>
    <w:p w14:paraId="60C960E5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28971B5E" w14:textId="77777777" w:rsidR="002B248A" w:rsidRDefault="002B248A" w:rsidP="002B248A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2.2) </w:t>
      </w:r>
      <w:r>
        <w:rPr>
          <w:lang w:val="en-US"/>
        </w:rPr>
        <w:t>CSS Framework:</w:t>
      </w:r>
    </w:p>
    <w:p w14:paraId="4801A763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Bootstrap</w:t>
      </w:r>
    </w:p>
    <w:p w14:paraId="027F4A53" w14:textId="77777777" w:rsidR="002B248A" w:rsidRPr="00014FD7" w:rsidRDefault="002B248A" w:rsidP="002B248A">
      <w:pPr>
        <w:spacing w:after="0" w:line="240" w:lineRule="auto"/>
        <w:rPr>
          <w:b/>
          <w:lang w:val="en-US"/>
        </w:rPr>
      </w:pPr>
      <w:r w:rsidRPr="00014FD7">
        <w:rPr>
          <w:b/>
          <w:lang w:val="en-US"/>
        </w:rPr>
        <w:t>Tailwind</w:t>
      </w:r>
    </w:p>
    <w:p w14:paraId="6852FEF5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Foundation</w:t>
      </w:r>
    </w:p>
    <w:p w14:paraId="530BEEAC" w14:textId="77777777" w:rsidR="002B248A" w:rsidRPr="00014FD7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Skeleton</w:t>
      </w:r>
    </w:p>
    <w:p w14:paraId="0BD01C05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49CFB5FF" w14:textId="77777777" w:rsidR="002B248A" w:rsidRPr="00014FD7" w:rsidRDefault="002B248A" w:rsidP="002B248A">
      <w:pPr>
        <w:spacing w:after="0" w:line="240" w:lineRule="auto"/>
        <w:rPr>
          <w:lang w:val="en-US"/>
        </w:rPr>
      </w:pPr>
    </w:p>
    <w:p w14:paraId="4085CABC" w14:textId="77777777" w:rsidR="002B248A" w:rsidRPr="00D93C99" w:rsidRDefault="002B248A" w:rsidP="002B248A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3) </w:t>
      </w:r>
      <w:r>
        <w:rPr>
          <w:lang w:val="en-US"/>
        </w:rPr>
        <w:t>JavaScript</w:t>
      </w:r>
    </w:p>
    <w:p w14:paraId="67BF52A1" w14:textId="77777777" w:rsidR="002B248A" w:rsidRPr="00FE7699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JavaScript</w:t>
      </w:r>
      <w:r w:rsidRPr="00D93C99">
        <w:rPr>
          <w:lang w:val="en-US"/>
        </w:rPr>
        <w:t xml:space="preserve"> – </w:t>
      </w:r>
      <w:r>
        <w:t>современные</w:t>
      </w:r>
      <w:r w:rsidRPr="00D93C99">
        <w:rPr>
          <w:lang w:val="en-US"/>
        </w:rPr>
        <w:t xml:space="preserve"> </w:t>
      </w:r>
      <w:r>
        <w:t>приложение</w:t>
      </w:r>
    </w:p>
    <w:p w14:paraId="31D1DD81" w14:textId="77777777" w:rsidR="002B248A" w:rsidRPr="00D93C99" w:rsidRDefault="002B248A" w:rsidP="002B248A">
      <w:pPr>
        <w:spacing w:after="0" w:line="240" w:lineRule="auto"/>
        <w:rPr>
          <w:lang w:val="en-US"/>
        </w:rPr>
      </w:pPr>
    </w:p>
    <w:p w14:paraId="5B2B70BC" w14:textId="77777777" w:rsidR="002B248A" w:rsidRPr="00C41B53" w:rsidRDefault="002B248A" w:rsidP="002B248A">
      <w:pPr>
        <w:spacing w:after="0" w:line="240" w:lineRule="auto"/>
      </w:pPr>
      <w:r>
        <w:t xml:space="preserve">4) </w:t>
      </w:r>
      <w:r>
        <w:rPr>
          <w:lang w:val="en-US"/>
        </w:rPr>
        <w:t>TypeScript</w:t>
      </w:r>
    </w:p>
    <w:p w14:paraId="2C90B217" w14:textId="77777777" w:rsidR="002B248A" w:rsidRPr="00FE7699" w:rsidRDefault="002B248A" w:rsidP="002B248A">
      <w:pPr>
        <w:spacing w:after="0" w:line="240" w:lineRule="auto"/>
      </w:pPr>
      <w:r>
        <w:rPr>
          <w:lang w:val="en-US"/>
        </w:rPr>
        <w:t>TypeScript</w:t>
      </w:r>
      <w:r>
        <w:t xml:space="preserve"> – статическая типизация и более мощный </w:t>
      </w:r>
      <w:r>
        <w:rPr>
          <w:lang w:val="en-US"/>
        </w:rPr>
        <w:t>JS</w:t>
      </w:r>
      <w:r>
        <w:t xml:space="preserve">, более надеждный код, более предпочитается чем </w:t>
      </w:r>
      <w:r>
        <w:rPr>
          <w:lang w:val="en-US"/>
        </w:rPr>
        <w:t>JS</w:t>
      </w:r>
    </w:p>
    <w:p w14:paraId="460CF55F" w14:textId="77777777" w:rsidR="002B248A" w:rsidRPr="00FE7699" w:rsidRDefault="002B248A" w:rsidP="002B248A">
      <w:pPr>
        <w:spacing w:after="0" w:line="240" w:lineRule="auto"/>
      </w:pPr>
    </w:p>
    <w:p w14:paraId="7A2E0F41" w14:textId="77777777" w:rsidR="002B248A" w:rsidRDefault="002B248A" w:rsidP="002B248A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5) </w:t>
      </w:r>
      <w:r>
        <w:rPr>
          <w:lang w:val="en-US"/>
        </w:rPr>
        <w:t>UI toolkit</w:t>
      </w:r>
    </w:p>
    <w:p w14:paraId="540C3755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UI toolkit – react, Vue, Angular</w:t>
      </w:r>
    </w:p>
    <w:p w14:paraId="73B3A87E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4E53EA33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044C8D42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07D3D194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641BE1DF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1CB51050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7349BD71" w14:textId="77777777" w:rsidR="002B248A" w:rsidRDefault="002B248A" w:rsidP="002B248A">
      <w:pPr>
        <w:pStyle w:val="Heading1"/>
      </w:pPr>
      <w:r>
        <w:t>Различные архитектуры веб проекта</w:t>
      </w:r>
    </w:p>
    <w:p w14:paraId="6EF57F4D" w14:textId="77777777" w:rsidR="002B248A" w:rsidRDefault="002B248A" w:rsidP="002B248A">
      <w:pPr>
        <w:spacing w:after="0" w:line="240" w:lineRule="auto"/>
      </w:pPr>
    </w:p>
    <w:p w14:paraId="5B219280" w14:textId="77777777" w:rsidR="002B248A" w:rsidRDefault="002B248A" w:rsidP="002B248A">
      <w:pPr>
        <w:spacing w:after="0" w:line="240" w:lineRule="auto"/>
      </w:pPr>
      <w:r>
        <w:t>REST: Простые CRUD-приложения, публичные API.</w:t>
      </w:r>
    </w:p>
    <w:p w14:paraId="31FE1723" w14:textId="77777777" w:rsidR="002B248A" w:rsidRDefault="002B248A" w:rsidP="002B248A">
      <w:pPr>
        <w:spacing w:after="0" w:line="240" w:lineRule="auto"/>
      </w:pPr>
    </w:p>
    <w:p w14:paraId="7BCA5CFF" w14:textId="77777777" w:rsidR="002B248A" w:rsidRDefault="002B248A" w:rsidP="002B248A">
      <w:pPr>
        <w:spacing w:after="0" w:line="240" w:lineRule="auto"/>
      </w:pPr>
      <w:r>
        <w:t>gRPC: Высоконагруженные сервисы (микросервисы, внутренняя коммуникация).</w:t>
      </w:r>
    </w:p>
    <w:p w14:paraId="1D5EA730" w14:textId="77777777" w:rsidR="002B248A" w:rsidRDefault="002B248A" w:rsidP="002B248A">
      <w:pPr>
        <w:spacing w:after="0" w:line="240" w:lineRule="auto"/>
      </w:pPr>
    </w:p>
    <w:p w14:paraId="53409C5A" w14:textId="77777777" w:rsidR="002B248A" w:rsidRDefault="002B248A" w:rsidP="002B248A">
      <w:pPr>
        <w:spacing w:after="0" w:line="240" w:lineRule="auto"/>
      </w:pPr>
      <w:r>
        <w:t>GraphQL: Клиенты с динамическими требованиями к данным (например, фронтенд React).</w:t>
      </w:r>
    </w:p>
    <w:p w14:paraId="70BB0035" w14:textId="77777777" w:rsidR="002B248A" w:rsidRDefault="002B248A" w:rsidP="002B248A">
      <w:pPr>
        <w:spacing w:after="0" w:line="240" w:lineRule="auto"/>
      </w:pPr>
    </w:p>
    <w:p w14:paraId="5103F773" w14:textId="77777777" w:rsidR="002B248A" w:rsidRDefault="002B248A" w:rsidP="002B248A">
      <w:pPr>
        <w:spacing w:after="0" w:line="240" w:lineRule="auto"/>
      </w:pPr>
      <w:r>
        <w:t>AsyncAPI: Событийные системы (нотификации, обработка данных в реальном времени).</w:t>
      </w:r>
    </w:p>
    <w:p w14:paraId="2038DCE8" w14:textId="77777777" w:rsidR="002B248A" w:rsidRDefault="002B248A" w:rsidP="002B248A">
      <w:pPr>
        <w:spacing w:after="0" w:line="240" w:lineRule="auto"/>
      </w:pPr>
    </w:p>
    <w:p w14:paraId="407F79DC" w14:textId="77777777" w:rsidR="002B248A" w:rsidRDefault="002B248A" w:rsidP="002B248A">
      <w:pPr>
        <w:spacing w:after="0" w:line="240" w:lineRule="auto"/>
      </w:pPr>
      <w:r>
        <w:t>Если нужна максимальная скорость — gRPC.</w:t>
      </w:r>
    </w:p>
    <w:p w14:paraId="7572D4FF" w14:textId="77777777" w:rsidR="002B248A" w:rsidRDefault="002B248A" w:rsidP="002B248A">
      <w:pPr>
        <w:spacing w:after="0" w:line="240" w:lineRule="auto"/>
      </w:pPr>
      <w:r>
        <w:t>Если нужна гибкость — GraphQL.</w:t>
      </w:r>
    </w:p>
    <w:p w14:paraId="51621FF0" w14:textId="77777777" w:rsidR="002B248A" w:rsidRDefault="002B248A" w:rsidP="002B248A">
      <w:pPr>
        <w:spacing w:after="0" w:line="240" w:lineRule="auto"/>
      </w:pPr>
      <w:r>
        <w:t>Если нужна простота — REST.</w:t>
      </w:r>
    </w:p>
    <w:p w14:paraId="3C702A35" w14:textId="77777777" w:rsidR="002B248A" w:rsidRPr="000B2D58" w:rsidRDefault="002B248A" w:rsidP="002B248A">
      <w:pPr>
        <w:spacing w:after="0" w:line="240" w:lineRule="auto"/>
      </w:pPr>
      <w:r>
        <w:lastRenderedPageBreak/>
        <w:t>Если работаете с событиями — AsyncAPI.</w:t>
      </w:r>
    </w:p>
    <w:p w14:paraId="02194D04" w14:textId="77777777" w:rsidR="002B248A" w:rsidRDefault="002B248A"/>
    <w:sectPr w:rsidR="002B2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356F"/>
    <w:multiLevelType w:val="hybridMultilevel"/>
    <w:tmpl w:val="2968C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44C0E"/>
    <w:multiLevelType w:val="hybridMultilevel"/>
    <w:tmpl w:val="D06A0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B53E8"/>
    <w:multiLevelType w:val="hybridMultilevel"/>
    <w:tmpl w:val="C5BEA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6115B"/>
    <w:multiLevelType w:val="multilevel"/>
    <w:tmpl w:val="0D0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36C7C"/>
    <w:multiLevelType w:val="multilevel"/>
    <w:tmpl w:val="3B96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B574F"/>
    <w:multiLevelType w:val="hybridMultilevel"/>
    <w:tmpl w:val="534C02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0439C"/>
    <w:multiLevelType w:val="multilevel"/>
    <w:tmpl w:val="F2AA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46F67"/>
    <w:multiLevelType w:val="hybridMultilevel"/>
    <w:tmpl w:val="F2AEC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13392"/>
    <w:multiLevelType w:val="hybridMultilevel"/>
    <w:tmpl w:val="C1CC6530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E6E97"/>
    <w:multiLevelType w:val="multilevel"/>
    <w:tmpl w:val="E55E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3231C"/>
    <w:multiLevelType w:val="hybridMultilevel"/>
    <w:tmpl w:val="5226D74A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43548"/>
    <w:multiLevelType w:val="multilevel"/>
    <w:tmpl w:val="55CE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CA48CB"/>
    <w:multiLevelType w:val="hybridMultilevel"/>
    <w:tmpl w:val="9EA0012A"/>
    <w:lvl w:ilvl="0" w:tplc="27E83B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988321">
    <w:abstractNumId w:val="3"/>
  </w:num>
  <w:num w:numId="2" w16cid:durableId="999847467">
    <w:abstractNumId w:val="10"/>
  </w:num>
  <w:num w:numId="3" w16cid:durableId="1285308642">
    <w:abstractNumId w:val="8"/>
  </w:num>
  <w:num w:numId="4" w16cid:durableId="1951274140">
    <w:abstractNumId w:val="12"/>
  </w:num>
  <w:num w:numId="5" w16cid:durableId="1069881682">
    <w:abstractNumId w:val="1"/>
  </w:num>
  <w:num w:numId="6" w16cid:durableId="1952592062">
    <w:abstractNumId w:val="0"/>
  </w:num>
  <w:num w:numId="7" w16cid:durableId="24258590">
    <w:abstractNumId w:val="7"/>
  </w:num>
  <w:num w:numId="8" w16cid:durableId="1896967918">
    <w:abstractNumId w:val="4"/>
  </w:num>
  <w:num w:numId="9" w16cid:durableId="146017249">
    <w:abstractNumId w:val="9"/>
  </w:num>
  <w:num w:numId="10" w16cid:durableId="815949120">
    <w:abstractNumId w:val="11"/>
  </w:num>
  <w:num w:numId="11" w16cid:durableId="636647215">
    <w:abstractNumId w:val="5"/>
  </w:num>
  <w:num w:numId="12" w16cid:durableId="1094784822">
    <w:abstractNumId w:val="6"/>
  </w:num>
  <w:num w:numId="13" w16cid:durableId="1100949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69"/>
    <w:rsid w:val="00000F03"/>
    <w:rsid w:val="00024D0F"/>
    <w:rsid w:val="000B2D58"/>
    <w:rsid w:val="000E52D6"/>
    <w:rsid w:val="000E6F4D"/>
    <w:rsid w:val="00166B24"/>
    <w:rsid w:val="001946A7"/>
    <w:rsid w:val="001A3FF2"/>
    <w:rsid w:val="001B2CC0"/>
    <w:rsid w:val="001F4816"/>
    <w:rsid w:val="00220E8D"/>
    <w:rsid w:val="00232E69"/>
    <w:rsid w:val="002B248A"/>
    <w:rsid w:val="00324FF1"/>
    <w:rsid w:val="00336759"/>
    <w:rsid w:val="003C1462"/>
    <w:rsid w:val="003F0D6E"/>
    <w:rsid w:val="0042649C"/>
    <w:rsid w:val="004779FC"/>
    <w:rsid w:val="005375F7"/>
    <w:rsid w:val="00566682"/>
    <w:rsid w:val="005A7380"/>
    <w:rsid w:val="00604FBE"/>
    <w:rsid w:val="0064320A"/>
    <w:rsid w:val="006A099A"/>
    <w:rsid w:val="006A6F47"/>
    <w:rsid w:val="00786857"/>
    <w:rsid w:val="00795842"/>
    <w:rsid w:val="00816FEE"/>
    <w:rsid w:val="00866977"/>
    <w:rsid w:val="008A1366"/>
    <w:rsid w:val="008D0582"/>
    <w:rsid w:val="008F54F2"/>
    <w:rsid w:val="008F56A7"/>
    <w:rsid w:val="00902C44"/>
    <w:rsid w:val="00933B14"/>
    <w:rsid w:val="00972DE2"/>
    <w:rsid w:val="0098544B"/>
    <w:rsid w:val="009A54EA"/>
    <w:rsid w:val="00A107BF"/>
    <w:rsid w:val="00A14EB6"/>
    <w:rsid w:val="00AC0090"/>
    <w:rsid w:val="00AC34E9"/>
    <w:rsid w:val="00B84269"/>
    <w:rsid w:val="00B96FF6"/>
    <w:rsid w:val="00C11A3F"/>
    <w:rsid w:val="00C378A1"/>
    <w:rsid w:val="00C40080"/>
    <w:rsid w:val="00C44862"/>
    <w:rsid w:val="00C752EF"/>
    <w:rsid w:val="00CF102E"/>
    <w:rsid w:val="00CF552B"/>
    <w:rsid w:val="00D62779"/>
    <w:rsid w:val="00D64671"/>
    <w:rsid w:val="00DD0152"/>
    <w:rsid w:val="00DE3FC3"/>
    <w:rsid w:val="00DF2DDE"/>
    <w:rsid w:val="00E75C1D"/>
    <w:rsid w:val="00E77DBD"/>
    <w:rsid w:val="00F1228E"/>
    <w:rsid w:val="00F6014B"/>
    <w:rsid w:val="00F769D1"/>
    <w:rsid w:val="00F96A71"/>
    <w:rsid w:val="00FD029F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930"/>
  <w15:chartTrackingRefBased/>
  <w15:docId w15:val="{E1E120C3-CF9A-4257-BFBF-2B5B2B8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FF1"/>
  </w:style>
  <w:style w:type="paragraph" w:styleId="Heading1">
    <w:name w:val="heading 1"/>
    <w:basedOn w:val="Normal"/>
    <w:next w:val="Normal"/>
    <w:link w:val="Heading1Char"/>
    <w:uiPriority w:val="9"/>
    <w:qFormat/>
    <w:rsid w:val="0032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4F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7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6F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4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4F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FF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4F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E769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FE7699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0E6F4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Spacing">
    <w:name w:val="No Spacing"/>
    <w:uiPriority w:val="1"/>
    <w:qFormat/>
    <w:rsid w:val="00C44862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A14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A10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7B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C34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2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2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8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2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5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8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8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0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723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s.stanford.edu/people/miles/iso8859.html" TargetMode="External"/><Relationship Id="rId12" Type="http://schemas.openxmlformats.org/officeDocument/2006/relationships/hyperlink" Target="https://www.youtube.com/watch?v=Tef1e9FiSR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7%D0%B0%D0%B3%D0%BE%D0%BB%D0%BE%D0%B2%D0%BA%D0%B8_HTT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starlette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72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8ECAE-C902-46CE-8CB0-5494ABC6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20</Pages>
  <Words>4097</Words>
  <Characters>23359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ПАО "Силовые машины"</Company>
  <LinksUpToDate>false</LinksUpToDate>
  <CharactersWithSpaces>27402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Михаил Рудь</cp:lastModifiedBy>
  <cp:revision>17</cp:revision>
  <dcterms:created xsi:type="dcterms:W3CDTF">2025-03-17T08:23:00Z</dcterms:created>
  <dcterms:modified xsi:type="dcterms:W3CDTF">2025-09-02T09:52:00Z</dcterms:modified>
</cp:coreProperties>
</file>