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s1s6wlx0c10" w:id="0"/>
      <w:bookmarkEnd w:id="0"/>
      <w:r w:rsidDel="00000000" w:rsidR="00000000" w:rsidRPr="00000000">
        <w:rPr>
          <w:rtl w:val="0"/>
        </w:rPr>
        <w:t xml:space="preserve">Колебательный контур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ylys0a5m64t8" w:id="1"/>
      <w:bookmarkEnd w:id="1"/>
      <w:r w:rsidDel="00000000" w:rsidR="00000000" w:rsidRPr="00000000">
        <w:rPr>
          <w:rtl w:val="0"/>
        </w:rPr>
        <w:t xml:space="preserve">Резистор в LC контуре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Если соединить резистор параллельно, то будет просто затухание.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А если последовательно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Объяснение: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Когда резистор включён параллельно конденсатору, он образует </w:t>
      </w:r>
      <w:r w:rsidDel="00000000" w:rsidR="00000000" w:rsidRPr="00000000">
        <w:rPr>
          <w:b w:val="1"/>
          <w:rtl w:val="0"/>
        </w:rPr>
        <w:t xml:space="preserve">параллельный колебательный контур</w:t>
      </w:r>
      <w:r w:rsidDel="00000000" w:rsidR="00000000" w:rsidRPr="00000000">
        <w:rPr>
          <w:rtl w:val="0"/>
        </w:rPr>
        <w:t xml:space="preserve"> с индуктивностью и ёмкостью, но его влияние на контур существенно отличается от последовательного. В параллельной конфигурации резистор шунтирует конденсатор, создавая путь для утечки заряда, что приводит к быстрой потере энергии в контуре и подавлению колебаний.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Вот что происходит более детально: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Параллельное шунтирование</w:t>
      </w:r>
      <w:r w:rsidDel="00000000" w:rsidR="00000000" w:rsidRPr="00000000">
        <w:rPr>
          <w:rtl w:val="0"/>
        </w:rPr>
        <w:t xml:space="preserve">: Параллельно подключённый резистор создаёт обходной путь для тока, который раньше циркулировал бы между LLL и CCC, поддерживая колебания. В этой конфигурации ток, проходящий через CCC, частично утечёт через RRR, а это приведёт к быстрой потере энергии.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Апериодический отклик</w:t>
      </w:r>
      <w:r w:rsidDel="00000000" w:rsidR="00000000" w:rsidRPr="00000000">
        <w:rPr>
          <w:rtl w:val="0"/>
        </w:rPr>
        <w:t xml:space="preserve">: Параллельный резистор оказывает сильное демпфирование, особенно при малом значении сопротивления, быстро затухая любую тенденцию к колебаниям. Система становится </w:t>
      </w:r>
      <w:r w:rsidDel="00000000" w:rsidR="00000000" w:rsidRPr="00000000">
        <w:rPr>
          <w:b w:val="1"/>
          <w:rtl w:val="0"/>
        </w:rPr>
        <w:t xml:space="preserve">апериодической</w:t>
      </w:r>
      <w:r w:rsidDel="00000000" w:rsidR="00000000" w:rsidRPr="00000000">
        <w:rPr>
          <w:rtl w:val="0"/>
        </w:rPr>
        <w:t xml:space="preserve">, стремящейся к установившемуся значению напряжения без колебаний. Чем меньше RRR, тем больше ток течёт через него вместо конденсатора, что ускоряет потерю энергии.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1zjw73r0v0n2" w:id="2"/>
      <w:bookmarkEnd w:id="2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Получается, что при параллельной нагрузке нужно БОЛЬШОЕ сопротивление (R &gt;10), чтобы колебания происходили.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dobnzi88a8jk" w:id="3"/>
      <w:bookmarkEnd w:id="3"/>
      <w:r w:rsidDel="00000000" w:rsidR="00000000" w:rsidRPr="00000000">
        <w:rPr>
          <w:rtl w:val="0"/>
        </w:rPr>
        <w:t xml:space="preserve">Операционный усилитель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Всегда нужно смотреть на какие тока и напряжения рассчитан каждый выход ОУ, из за этого он может некорректно работать.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Uвых = (Uвх(+)  -  Uвх(-))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ОУ усиливает выход до своего питания, чем больше питание ОУ, тем сильнее усиление. Коэффициент усиления очень большой, поэтому можно сказать, что ОУ усиляет до своего значения питания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Простейшая реализация ОУ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 документации на AD820 сказано, что выходной ток может быть до 300мА, поэтому на выходе большое сопротивление.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mz8xd2n9b4xl" w:id="4"/>
      <w:bookmarkEnd w:id="4"/>
      <w:r w:rsidDel="00000000" w:rsidR="00000000" w:rsidRPr="00000000">
        <w:rPr>
          <w:rtl w:val="0"/>
        </w:rPr>
        <w:t xml:space="preserve">П/И/Д регуляторы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iv4ubkapv418" w:id="5"/>
      <w:bookmarkEnd w:id="5"/>
      <w:r w:rsidDel="00000000" w:rsidR="00000000" w:rsidRPr="00000000">
        <w:rPr>
          <w:rtl w:val="0"/>
        </w:rPr>
        <w:t xml:space="preserve">П регулятор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Этот регулятор на ОУ стремится уменьшить выход ОУ до 0, поэтому добавляется цепь обратной связи с R, контролирующим степень регуляции.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Коэффициент регуляции К: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 ~ R(-)/Rос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То есть напряжение выхода зависит только от соотношения Roc/R(-).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До тех пор пока существует разница напряжений схема зацикливается через обратную связь, пока разница между уставкой и инверсным входом не станет = 0.</w:t>
        <w:br w:type="textWrapping"/>
        <w:br w:type="textWrapping"/>
        <w:t xml:space="preserve">Но у меня почему то все равно получается в лучшем случае получается Uвых = U(-) после регулирования.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