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3BCC" w14:textId="33B44D74" w:rsidR="00364020" w:rsidRPr="00364020" w:rsidRDefault="00364020">
      <w:pPr>
        <w:rPr>
          <w:lang w:val="en-US"/>
        </w:rPr>
      </w:pPr>
      <w:r w:rsidRPr="00364020">
        <w:rPr>
          <w:lang w:val="en-US"/>
        </w:rPr>
        <w:t>History of Functional Analysis J. Dieudonne pdf</w:t>
      </w:r>
    </w:p>
    <w:p w14:paraId="423715BA" w14:textId="77777777" w:rsidR="00364020" w:rsidRPr="00364020" w:rsidRDefault="00364020">
      <w:pPr>
        <w:rPr>
          <w:lang w:val="en-US"/>
        </w:rPr>
      </w:pPr>
    </w:p>
    <w:p w14:paraId="516E34CD" w14:textId="77777777" w:rsidR="00364020" w:rsidRPr="00364020" w:rsidRDefault="00364020">
      <w:pPr>
        <w:rPr>
          <w:lang w:val="en-US"/>
        </w:rPr>
      </w:pPr>
    </w:p>
    <w:sectPr w:rsidR="00364020" w:rsidRPr="003640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4D"/>
    <w:rsid w:val="0014105A"/>
    <w:rsid w:val="00317C4D"/>
    <w:rsid w:val="00364020"/>
    <w:rsid w:val="0044612B"/>
    <w:rsid w:val="006A21AE"/>
    <w:rsid w:val="00892ED6"/>
    <w:rsid w:val="00B6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EF42D"/>
  <w15:chartTrackingRefBased/>
  <w15:docId w15:val="{2EB68C48-B320-4018-B4F7-3E9D9545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C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0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2</cp:revision>
  <dcterms:created xsi:type="dcterms:W3CDTF">2025-11-22T12:04:00Z</dcterms:created>
  <dcterms:modified xsi:type="dcterms:W3CDTF">2025-11-22T12:15:00Z</dcterms:modified>
</cp:coreProperties>
</file>