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833BA" w14:textId="0D03166D" w:rsidR="00A31800" w:rsidRDefault="00A31800" w:rsidP="00A31800">
      <w:pPr>
        <w:pStyle w:val="1"/>
      </w:pPr>
      <w:r>
        <w:t>Автодеплой БД</w:t>
      </w:r>
    </w:p>
    <w:p w14:paraId="7BA71EFA" w14:textId="40546E15" w:rsidR="005B5155" w:rsidRDefault="00A31800" w:rsidP="00A31800">
      <w:pPr>
        <w:pStyle w:val="1"/>
      </w:pPr>
      <w:r>
        <w:t>Автоматические создание таблиц</w:t>
      </w:r>
    </w:p>
    <w:p w14:paraId="020FF134" w14:textId="55EA8412" w:rsidR="00A31800" w:rsidRPr="00A31800" w:rsidRDefault="00A31800" w:rsidP="00A31800">
      <w:pPr>
        <w:pStyle w:val="1"/>
      </w:pPr>
      <w:r>
        <w:t>Загрузка данных</w:t>
      </w:r>
      <w:r w:rsidRPr="00A31800">
        <w:t xml:space="preserve"> </w:t>
      </w:r>
      <w:r>
        <w:t>в БД</w:t>
      </w:r>
    </w:p>
    <w:p w14:paraId="0F4708C5" w14:textId="716912E2" w:rsidR="00A31800" w:rsidRPr="00A31800" w:rsidRDefault="00A31800" w:rsidP="00A31800">
      <w:pPr>
        <w:pStyle w:val="2"/>
      </w:pPr>
      <w:r>
        <w:rPr>
          <w:lang w:val="en-US"/>
        </w:rPr>
        <w:t>Csv</w:t>
      </w:r>
      <w:r w:rsidRPr="00A31800">
        <w:t xml:space="preserve"> -&gt; </w:t>
      </w:r>
      <w:r>
        <w:rPr>
          <w:lang w:val="en-US"/>
        </w:rPr>
        <w:t>oracle</w:t>
      </w:r>
    </w:p>
    <w:p w14:paraId="67065E69" w14:textId="4523CE0F" w:rsidR="00A31800" w:rsidRPr="00A31800" w:rsidRDefault="00A31800" w:rsidP="00A31800">
      <w:pPr>
        <w:pStyle w:val="3"/>
      </w:pPr>
      <w:r>
        <w:rPr>
          <w:lang w:val="en-US"/>
        </w:rPr>
        <w:t>SQL</w:t>
      </w:r>
      <w:r w:rsidRPr="00A31800">
        <w:t xml:space="preserve"> </w:t>
      </w:r>
      <w:r>
        <w:rPr>
          <w:lang w:val="en-US"/>
        </w:rPr>
        <w:t>Loader</w:t>
      </w:r>
    </w:p>
    <w:p w14:paraId="09A4FAAE" w14:textId="099070B5" w:rsidR="00A31800" w:rsidRDefault="00A31800" w:rsidP="00A31800">
      <w:pPr>
        <w:rPr>
          <w:lang w:val="en-US"/>
        </w:rPr>
      </w:pPr>
    </w:p>
    <w:p w14:paraId="4FFF7CCE" w14:textId="77777777" w:rsidR="00816B7E" w:rsidRPr="00816B7E" w:rsidRDefault="00816B7E" w:rsidP="0081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16B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sqlldr userid=scott/scott@dbstart control=control.txt log=loader.log</w:t>
      </w:r>
    </w:p>
    <w:p w14:paraId="05407D50" w14:textId="77777777" w:rsidR="00816B7E" w:rsidRPr="00816B7E" w:rsidRDefault="00816B7E" w:rsidP="00A31800">
      <w:pPr>
        <w:rPr>
          <w:lang w:val="en-US"/>
        </w:rPr>
      </w:pPr>
    </w:p>
    <w:p w14:paraId="4F468C57" w14:textId="77777777" w:rsidR="00A31800" w:rsidRPr="00816B7E" w:rsidRDefault="00A31800" w:rsidP="00A31800">
      <w:pPr>
        <w:rPr>
          <w:lang w:val="en-US"/>
        </w:rPr>
      </w:pPr>
    </w:p>
    <w:sectPr w:rsidR="00A31800" w:rsidRPr="00816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55"/>
    <w:rsid w:val="003E3CF0"/>
    <w:rsid w:val="005B5155"/>
    <w:rsid w:val="00816B7E"/>
    <w:rsid w:val="00A3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79C3E"/>
  <w15:chartTrackingRefBased/>
  <w15:docId w15:val="{0A98B287-7A7F-43E9-98D3-9F43AE86F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18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318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18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1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318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318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6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6B7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2</cp:revision>
  <dcterms:created xsi:type="dcterms:W3CDTF">2025-09-26T05:45:00Z</dcterms:created>
  <dcterms:modified xsi:type="dcterms:W3CDTF">2025-09-26T11:27:00Z</dcterms:modified>
</cp:coreProperties>
</file>