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8339" w14:textId="60838D5B" w:rsidR="0044612B" w:rsidRPr="00717A6D" w:rsidRDefault="00717A6D" w:rsidP="00717A6D">
      <w:pPr>
        <w:rPr>
          <w:u w:val="single"/>
          <w:lang w:val="en-US"/>
        </w:rPr>
      </w:pPr>
      <w:r w:rsidRPr="00717A6D">
        <w:rPr>
          <w:u w:val="single"/>
          <w:lang w:val="en-US"/>
        </w:rPr>
        <w:t>PROGRAMMING\</w:t>
      </w:r>
      <w:r w:rsidRPr="00717A6D">
        <w:rPr>
          <w:u w:val="single"/>
        </w:rPr>
        <w:t>языки</w:t>
      </w:r>
      <w:r w:rsidRPr="00717A6D">
        <w:rPr>
          <w:u w:val="single"/>
          <w:lang w:val="en-US"/>
        </w:rPr>
        <w:t>\JavaScript\</w:t>
      </w:r>
      <w:r w:rsidRPr="00717A6D">
        <w:rPr>
          <w:u w:val="single"/>
        </w:rPr>
        <w:t>Среды</w:t>
      </w:r>
      <w:r w:rsidRPr="00717A6D">
        <w:rPr>
          <w:u w:val="single"/>
          <w:lang w:val="en-US"/>
        </w:rPr>
        <w:t xml:space="preserve"> </w:t>
      </w:r>
      <w:r w:rsidRPr="00717A6D">
        <w:rPr>
          <w:u w:val="single"/>
        </w:rPr>
        <w:t>выполнения</w:t>
      </w:r>
      <w:r w:rsidRPr="00717A6D">
        <w:rPr>
          <w:u w:val="single"/>
          <w:lang w:val="en-US"/>
        </w:rPr>
        <w:t xml:space="preserve"> JS</w:t>
      </w:r>
    </w:p>
    <w:sectPr w:rsidR="0044612B" w:rsidRPr="0071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D6"/>
    <w:rsid w:val="001B33D6"/>
    <w:rsid w:val="0044612B"/>
    <w:rsid w:val="006A21AE"/>
    <w:rsid w:val="00717A6D"/>
    <w:rsid w:val="00892ED6"/>
    <w:rsid w:val="00C1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9A249"/>
  <w15:chartTrackingRefBased/>
  <w15:docId w15:val="{E2D2D660-76D2-4D0B-BEB9-9BF49977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2025-09-16T09:06:00Z</dcterms:created>
  <dcterms:modified xsi:type="dcterms:W3CDTF">2025-09-16T09:06:00Z</dcterms:modified>
</cp:coreProperties>
</file>