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E09D" w14:textId="77777777" w:rsidR="00983C6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983C6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z4dsjcz2o9vn" w:colFirst="0" w:colLast="0"/>
      <w:bookmarkEnd w:id="0"/>
      <w:r>
        <w:rPr>
          <w:color w:val="000000"/>
        </w:rPr>
        <w:t>Антенна</w:t>
      </w:r>
    </w:p>
    <w:p w14:paraId="57A09AF6" w14:textId="77777777" w:rsidR="00983C63" w:rsidRDefault="00000000">
      <w:pPr>
        <w:pStyle w:val="Heading1"/>
      </w:pPr>
      <w:bookmarkStart w:id="1" w:name="_lg29218446c4" w:colFirst="0" w:colLast="0"/>
      <w:bookmarkEnd w:id="1"/>
      <w:r>
        <w:lastRenderedPageBreak/>
        <w:t>Антенна</w:t>
      </w:r>
    </w:p>
    <w:p w14:paraId="4765A47C" w14:textId="77777777" w:rsidR="00983C63" w:rsidRDefault="00000000">
      <w:pPr>
        <w:pStyle w:val="Heading2"/>
      </w:pPr>
      <w:bookmarkStart w:id="2" w:name="_v2eg42z91bau" w:colFirst="0" w:colLast="0"/>
      <w:bookmarkEnd w:id="2"/>
      <w:r>
        <w:t xml:space="preserve">Основы </w:t>
      </w:r>
    </w:p>
    <w:p w14:paraId="21641013" w14:textId="77777777" w:rsidR="00983C63" w:rsidRDefault="00000000">
      <w:r>
        <w:t xml:space="preserve">Учебники: </w:t>
      </w:r>
    </w:p>
    <w:p w14:paraId="16C97961" w14:textId="77777777" w:rsidR="00983C63" w:rsidRDefault="00000000">
      <w:r>
        <w:t>Савельев курс общей физики том 2 : электричество и магнетизм</w:t>
      </w:r>
    </w:p>
    <w:p w14:paraId="4A4234DC" w14:textId="77777777" w:rsidR="00983C63" w:rsidRDefault="00000000">
      <w:r>
        <w:t>Ландау Лифшиц Теоретическая физика</w:t>
      </w:r>
    </w:p>
    <w:p w14:paraId="68F2C5B8" w14:textId="77777777" w:rsidR="00983C63" w:rsidRDefault="00983C63"/>
    <w:p w14:paraId="44980FF7" w14:textId="77777777" w:rsidR="00983C63" w:rsidRDefault="00983C63"/>
    <w:p w14:paraId="18A954B1" w14:textId="77777777" w:rsidR="00983C63" w:rsidRDefault="00000000">
      <w:hyperlink r:id="rId5" w:anchor="%D0%A3%D1%80%D0%B0%D0%B2%D0%BD%D0%B5%D0%BD%D0%B8%D1%8F_%D0%9C%D0%B0%D0%BA%D1%81%D0%B2%D0%B5%D0%BB%D0%BB%D0%B0_%D0%B2_%D0%B8%D0%BD%D1%82%D0%B5%D0%B3%D1%80%D0%B0%D0%BB%D1%8C%D0%BD%D0%BE%D0%B9_%D1%84%D0%BE%D1%80%D0%BC%D0%B5">
        <w:r>
          <w:rPr>
            <w:color w:val="1155CC"/>
            <w:u w:val="single"/>
          </w:rPr>
          <w:t>https://ru.wikipedia.org/wiki/Уравнения_Максвелла#Уравнения_Максвелла_в_интегральной_форме</w:t>
        </w:r>
      </w:hyperlink>
    </w:p>
    <w:p w14:paraId="3322DB99" w14:textId="77777777" w:rsidR="00983C63" w:rsidRDefault="00983C63"/>
    <w:p w14:paraId="5B4F597E" w14:textId="77777777" w:rsidR="00983C63" w:rsidRDefault="00000000">
      <w:r>
        <w:rPr>
          <w:noProof/>
        </w:rPr>
        <w:drawing>
          <wp:inline distT="114300" distB="114300" distL="114300" distR="114300" wp14:anchorId="75D9ECA1" wp14:editId="4457C3BE">
            <wp:extent cx="6226375" cy="1127367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375" cy="1127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9199B" w14:textId="77777777" w:rsidR="00983C63" w:rsidRDefault="00000000">
      <w:r>
        <w:rPr>
          <w:noProof/>
        </w:rPr>
        <w:drawing>
          <wp:inline distT="114300" distB="114300" distL="114300" distR="114300" wp14:anchorId="75FD1D6C" wp14:editId="0A5EAA6E">
            <wp:extent cx="6211056" cy="2073791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1056" cy="2073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81930" w14:textId="77777777" w:rsidR="00983C63" w:rsidRDefault="00000000">
      <w:r>
        <w:rPr>
          <w:noProof/>
        </w:rPr>
        <w:drawing>
          <wp:inline distT="114300" distB="114300" distL="114300" distR="114300" wp14:anchorId="6CBCEA8A" wp14:editId="267EB342">
            <wp:extent cx="5731200" cy="22352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B2405" w14:textId="77777777" w:rsidR="00983C63" w:rsidRDefault="00000000">
      <w:r>
        <w:rPr>
          <w:noProof/>
        </w:rPr>
        <w:lastRenderedPageBreak/>
        <w:drawing>
          <wp:inline distT="114300" distB="114300" distL="114300" distR="114300" wp14:anchorId="65AFC005" wp14:editId="22665FE0">
            <wp:extent cx="4619625" cy="15144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1CF00" w14:textId="77777777" w:rsidR="00983C63" w:rsidRDefault="00983C63"/>
    <w:p w14:paraId="6B0EFE27" w14:textId="77777777" w:rsidR="00983C63" w:rsidRDefault="00000000">
      <w:pPr>
        <w:pStyle w:val="Heading2"/>
      </w:pPr>
      <w:bookmarkStart w:id="3" w:name="_4ot5h39hb810" w:colFirst="0" w:colLast="0"/>
      <w:bookmarkEnd w:id="3"/>
      <w:r>
        <w:t>Определения</w:t>
      </w:r>
    </w:p>
    <w:p w14:paraId="3938FF20" w14:textId="77777777" w:rsidR="00983C63" w:rsidRDefault="00000000">
      <w:r>
        <w:t>Антенна - это преобразователь энергии переменного ЭМ поля в энергию электрического тока и наоборот.</w:t>
      </w:r>
    </w:p>
    <w:p w14:paraId="5AA04A43" w14:textId="77777777" w:rsidR="00983C63" w:rsidRDefault="00983C63"/>
    <w:p w14:paraId="524DCBCC" w14:textId="77777777" w:rsidR="00983C63" w:rsidRDefault="00000000">
      <w:pPr>
        <w:pStyle w:val="Heading2"/>
      </w:pPr>
      <w:bookmarkStart w:id="4" w:name="_me5v03vglhj7" w:colFirst="0" w:colLast="0"/>
      <w:bookmarkEnd w:id="4"/>
      <w:r>
        <w:t>Назначение антенны</w:t>
      </w:r>
    </w:p>
    <w:p w14:paraId="0D903AB0" w14:textId="77777777" w:rsidR="00983C63" w:rsidRDefault="00000000">
      <w:pPr>
        <w:ind w:firstLine="720"/>
      </w:pPr>
      <w:r>
        <w:t>Основное назначение антенны - это излучение ЭМ волн в окружающее пространство и приём ЭМ волн из окружающего пространства.</w:t>
      </w:r>
    </w:p>
    <w:p w14:paraId="712822CA" w14:textId="77777777" w:rsidR="00983C63" w:rsidRDefault="00983C63"/>
    <w:p w14:paraId="2BCB89B5" w14:textId="77777777" w:rsidR="00983C63" w:rsidRDefault="00000000">
      <w:r>
        <w:t xml:space="preserve">С помощью двух антенн возможно осуществить коммуникацию посредством ЭМ поля, где одна антенна будет создавать ЭМ поле, а другая принимать ЭМ поле. </w:t>
      </w:r>
    </w:p>
    <w:p w14:paraId="3A6EB501" w14:textId="77777777" w:rsidR="00983C63" w:rsidRDefault="00983C63"/>
    <w:p w14:paraId="4422AF72" w14:textId="77777777" w:rsidR="00983C63" w:rsidRDefault="00000000">
      <w:r>
        <w:t>При этом магнитное поле распространяется со скоростью близкой к скорости света, что делает коммуникацию очень эффективной.</w:t>
      </w:r>
    </w:p>
    <w:p w14:paraId="01B17838" w14:textId="77777777" w:rsidR="00983C63" w:rsidRDefault="00983C63"/>
    <w:p w14:paraId="105D9A9E" w14:textId="77777777" w:rsidR="00983C63" w:rsidRDefault="00000000">
      <w:pPr>
        <w:pStyle w:val="Heading2"/>
      </w:pPr>
      <w:bookmarkStart w:id="5" w:name="_m35c094lgiij" w:colFirst="0" w:colLast="0"/>
      <w:bookmarkEnd w:id="5"/>
      <w:r>
        <w:t>Устройство антенны</w:t>
      </w:r>
    </w:p>
    <w:p w14:paraId="7201618F" w14:textId="77777777" w:rsidR="00983C63" w:rsidRDefault="00000000">
      <w:pPr>
        <w:jc w:val="center"/>
      </w:pPr>
      <w:r>
        <w:rPr>
          <w:noProof/>
        </w:rPr>
        <w:drawing>
          <wp:inline distT="114300" distB="114300" distL="114300" distR="114300" wp14:anchorId="4C78E8F8" wp14:editId="558E4EB4">
            <wp:extent cx="2590800" cy="2028825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8AAB4" w14:textId="77777777" w:rsidR="00983C63" w:rsidRDefault="00000000">
      <w:pPr>
        <w:jc w:val="center"/>
      </w:pPr>
      <w:r>
        <w:t>Рис0</w:t>
      </w:r>
    </w:p>
    <w:p w14:paraId="798989B0" w14:textId="77777777" w:rsidR="00983C63" w:rsidRDefault="00983C63"/>
    <w:p w14:paraId="2C741E06" w14:textId="77777777" w:rsidR="00983C63" w:rsidRDefault="00000000">
      <w:pPr>
        <w:ind w:firstLine="720"/>
      </w:pPr>
      <w:r>
        <w:t>На рисунке 0 можно видеть, что сама антенна WA1 - это просто проводник, один вывод, которого подключен в схеме. А второй вывод находится в свободном окружающем пространстве.</w:t>
      </w:r>
    </w:p>
    <w:p w14:paraId="7DB09408" w14:textId="77777777" w:rsidR="00983C63" w:rsidRDefault="00983C63"/>
    <w:p w14:paraId="7A2BFE86" w14:textId="77777777" w:rsidR="00983C63" w:rsidRDefault="00983C63"/>
    <w:p w14:paraId="04D05232" w14:textId="77777777" w:rsidR="00983C63" w:rsidRDefault="00983C63"/>
    <w:p w14:paraId="46EDF0DA" w14:textId="77777777" w:rsidR="00983C63" w:rsidRDefault="00983C63"/>
    <w:p w14:paraId="313DA6E0" w14:textId="77777777" w:rsidR="00983C63" w:rsidRDefault="00000000">
      <w:pPr>
        <w:pStyle w:val="Heading2"/>
      </w:pPr>
      <w:bookmarkStart w:id="6" w:name="_d5tnuae15e4l" w:colFirst="0" w:colLast="0"/>
      <w:bookmarkEnd w:id="6"/>
      <w:r>
        <w:t>Принцип работы антенны</w:t>
      </w:r>
    </w:p>
    <w:p w14:paraId="2537A463" w14:textId="77777777" w:rsidR="00983C63" w:rsidRDefault="00983C63"/>
    <w:p w14:paraId="62AA289A" w14:textId="77777777" w:rsidR="00983C63" w:rsidRDefault="00000000">
      <w:r>
        <w:t xml:space="preserve">Из-за того, что антенна это проводник некоторой длины в ЭМ поле, то принцип работы антенны основан на законах проводника в ЭМ поле. </w:t>
      </w:r>
    </w:p>
    <w:p w14:paraId="34E49674" w14:textId="77777777" w:rsidR="00983C63" w:rsidRDefault="00983C63"/>
    <w:p w14:paraId="406CB94E" w14:textId="77777777" w:rsidR="00983C63" w:rsidRDefault="00000000">
      <w:r>
        <w:t>А именно на двух случаях:</w:t>
      </w:r>
    </w:p>
    <w:p w14:paraId="260DC505" w14:textId="77777777" w:rsidR="00983C63" w:rsidRDefault="00000000">
      <w:pPr>
        <w:numPr>
          <w:ilvl w:val="0"/>
          <w:numId w:val="2"/>
        </w:numPr>
      </w:pPr>
      <w:r>
        <w:t>на законе появления ЭМ поля вокруг проводника с током (источник)</w:t>
      </w:r>
    </w:p>
    <w:p w14:paraId="794C28EE" w14:textId="77777777" w:rsidR="00983C63" w:rsidRDefault="00000000">
      <w:pPr>
        <w:numPr>
          <w:ilvl w:val="0"/>
          <w:numId w:val="2"/>
        </w:numPr>
      </w:pPr>
      <w:r>
        <w:t>на законе индуцирования тока в проводнике в переменном магнитном поле (ЭМ индукция) (приемник).</w:t>
      </w:r>
    </w:p>
    <w:p w14:paraId="79CB23AD" w14:textId="77777777" w:rsidR="00983C63" w:rsidRDefault="00983C63"/>
    <w:p w14:paraId="01248F60" w14:textId="77777777" w:rsidR="00983C63" w:rsidRDefault="00000000">
      <w:r>
        <w:t>Используя эти два случая можно транслировать сигнал с одной антенны (первый закон), а с другой принимать, фиксируя ток в антенне (второй закон), создавая возможность коммуникации таким образом.</w:t>
      </w:r>
    </w:p>
    <w:p w14:paraId="729CFC29" w14:textId="77777777" w:rsidR="00983C63" w:rsidRDefault="00983C63"/>
    <w:p w14:paraId="0B82AA22" w14:textId="77777777" w:rsidR="00983C63" w:rsidRDefault="00983C63"/>
    <w:p w14:paraId="2EC59552" w14:textId="77777777" w:rsidR="00983C63" w:rsidRDefault="00000000">
      <w:r>
        <w:t>Рассмотрим эти два случая:</w:t>
      </w:r>
    </w:p>
    <w:p w14:paraId="6CFE42C1" w14:textId="77777777" w:rsidR="00983C63" w:rsidRDefault="00000000">
      <w:pPr>
        <w:pStyle w:val="Heading3"/>
      </w:pPr>
      <w:bookmarkStart w:id="7" w:name="_63f3vkr4bjwr" w:colFirst="0" w:colLast="0"/>
      <w:bookmarkEnd w:id="7"/>
      <w:r>
        <w:t>источник</w:t>
      </w:r>
    </w:p>
    <w:p w14:paraId="7153C964" w14:textId="77777777" w:rsidR="00983C63" w:rsidRDefault="00000000">
      <w:r>
        <w:t xml:space="preserve">Известно, что вокруг проводника с током создается магнитное поле. </w:t>
      </w:r>
    </w:p>
    <w:p w14:paraId="3661F518" w14:textId="77777777" w:rsidR="00983C63" w:rsidRDefault="00983C63"/>
    <w:p w14:paraId="6704659E" w14:textId="77777777" w:rsidR="00983C63" w:rsidRDefault="00000000">
      <w:r>
        <w:t>Если рассмотреть случай, где проводник имеет ограниченную длину L,то:</w:t>
      </w:r>
    </w:p>
    <w:p w14:paraId="2EBB5EAD" w14:textId="77777777" w:rsidR="00983C63" w:rsidRDefault="00000000">
      <w:r>
        <w:t>На рисунке 1 изображено магнитное поле вокруг проводника</w:t>
      </w:r>
    </w:p>
    <w:p w14:paraId="652BEB7C" w14:textId="77777777" w:rsidR="00983C63" w:rsidRDefault="00000000">
      <w:r>
        <w:t>На рисунке 2 изображено электрическое поле вокруг проводника</w:t>
      </w:r>
    </w:p>
    <w:p w14:paraId="60F5EFAD" w14:textId="77777777" w:rsidR="00983C63" w:rsidRDefault="00983C63"/>
    <w:p w14:paraId="55F8B4CF" w14:textId="77777777" w:rsidR="00983C63" w:rsidRDefault="00000000">
      <w:r>
        <w:rPr>
          <w:noProof/>
        </w:rPr>
        <w:drawing>
          <wp:inline distT="114300" distB="114300" distL="114300" distR="114300" wp14:anchorId="4F6E3CB6" wp14:editId="531BEC7B">
            <wp:extent cx="2311491" cy="2276111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91" cy="2276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14C06C5" wp14:editId="0CAC967A">
            <wp:extent cx="1485017" cy="2365835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017" cy="236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D57CB" w14:textId="77777777" w:rsidR="00983C63" w:rsidRDefault="00000000">
      <w:r>
        <w:t>Рис 1                                                             рис 2</w:t>
      </w:r>
    </w:p>
    <w:p w14:paraId="695DE47B" w14:textId="77777777" w:rsidR="00983C63" w:rsidRDefault="00983C63"/>
    <w:p w14:paraId="52132570" w14:textId="77777777" w:rsidR="00983C63" w:rsidRDefault="00983C63"/>
    <w:p w14:paraId="439022F6" w14:textId="77777777" w:rsidR="00983C63" w:rsidRDefault="00000000">
      <w:pPr>
        <w:ind w:firstLine="720"/>
      </w:pPr>
      <w:r>
        <w:t>Таким образом, вокруг проводника с током имеется электромагнитное поля распространяющееся по определенным законам.</w:t>
      </w:r>
    </w:p>
    <w:p w14:paraId="0B9A1914" w14:textId="77777777" w:rsidR="00983C63" w:rsidRDefault="00983C63"/>
    <w:p w14:paraId="31C0C259" w14:textId="77777777" w:rsidR="00983C63" w:rsidRDefault="00983C63"/>
    <w:p w14:paraId="4AEC9F02" w14:textId="77777777" w:rsidR="00983C63" w:rsidRDefault="00000000">
      <w:r>
        <w:t xml:space="preserve">Однако как мы выясним ниже в разделе “приемник” создания стационарного магнитного поля не достаточно, для возможности коммуникации требуется воздавать переменное ЭМ поле с помощью проводника. </w:t>
      </w:r>
    </w:p>
    <w:p w14:paraId="729CDEEC" w14:textId="77777777" w:rsidR="00983C63" w:rsidRDefault="00983C63"/>
    <w:p w14:paraId="072103B7" w14:textId="77777777" w:rsidR="00983C63" w:rsidRDefault="00983C63"/>
    <w:p w14:paraId="18984040" w14:textId="77777777" w:rsidR="00983C63" w:rsidRDefault="00000000">
      <w:r>
        <w:t>Так как величина и направление векторов напряженности электрического поля и векторов магнитной индукции вокруг проводника зависит от величины и направления тока в проводнике (</w:t>
      </w:r>
      <w:r>
        <w:rPr>
          <w:u w:val="single"/>
        </w:rPr>
        <w:t>основы</w:t>
      </w:r>
      <w:r>
        <w:t xml:space="preserve">), то создать переменное ЭМ поле возможно с помощью переменного тока в проводнике. </w:t>
      </w:r>
    </w:p>
    <w:p w14:paraId="23E596A4" w14:textId="77777777" w:rsidR="00983C63" w:rsidRDefault="00983C63"/>
    <w:p w14:paraId="39D0DEAE" w14:textId="77777777" w:rsidR="00983C63" w:rsidRDefault="00983C63"/>
    <w:p w14:paraId="1CFB8F88" w14:textId="77777777" w:rsidR="00983C63" w:rsidRDefault="00983C63"/>
    <w:p w14:paraId="79BE1178" w14:textId="77777777" w:rsidR="00983C63" w:rsidRDefault="00000000">
      <w:r>
        <w:t>Изменение ЭМ поля в проводнике в переменным током изображено на рисунке 3</w:t>
      </w:r>
    </w:p>
    <w:p w14:paraId="0BB12A39" w14:textId="77777777" w:rsidR="00983C63" w:rsidRDefault="00000000">
      <w:r>
        <w:rPr>
          <w:noProof/>
        </w:rPr>
        <w:drawing>
          <wp:inline distT="114300" distB="114300" distL="114300" distR="114300" wp14:anchorId="541570CE" wp14:editId="5595684D">
            <wp:extent cx="5731200" cy="35052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D897A" w14:textId="77777777" w:rsidR="00983C63" w:rsidRDefault="00000000">
      <w:pPr>
        <w:jc w:val="center"/>
      </w:pPr>
      <w:r>
        <w:t>Рис 3</w:t>
      </w:r>
    </w:p>
    <w:p w14:paraId="6A7FCCB5" w14:textId="77777777" w:rsidR="00983C63" w:rsidRDefault="00983C63"/>
    <w:p w14:paraId="43DD2F38" w14:textId="77777777" w:rsidR="00983C63" w:rsidRDefault="00000000">
      <w:r>
        <w:t>Таким образом реализуется генерация переменного магнитного поля, распространяющегося в пространстве с помощью антенны.</w:t>
      </w:r>
    </w:p>
    <w:p w14:paraId="17694DAA" w14:textId="77777777" w:rsidR="00983C63" w:rsidRDefault="00983C63"/>
    <w:p w14:paraId="3DD52FD3" w14:textId="77777777" w:rsidR="00983C63" w:rsidRDefault="00983C63"/>
    <w:p w14:paraId="36988CEA" w14:textId="77777777" w:rsidR="00983C63" w:rsidRDefault="00983C63"/>
    <w:p w14:paraId="1562CFFE" w14:textId="77777777" w:rsidR="00983C63" w:rsidRDefault="00000000">
      <w:r>
        <w:rPr>
          <w:noProof/>
        </w:rPr>
        <w:lastRenderedPageBreak/>
        <w:drawing>
          <wp:inline distT="114300" distB="114300" distL="114300" distR="114300" wp14:anchorId="5FCF272A" wp14:editId="291E6441">
            <wp:extent cx="2100263" cy="3121107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3121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1F4BB" w14:textId="77777777" w:rsidR="00983C63" w:rsidRDefault="00000000">
      <w:pPr>
        <w:pStyle w:val="Heading3"/>
      </w:pPr>
      <w:bookmarkStart w:id="8" w:name="_sesodypjud2" w:colFirst="0" w:colLast="0"/>
      <w:bookmarkEnd w:id="8"/>
      <w:r>
        <w:t>приёмник</w:t>
      </w:r>
    </w:p>
    <w:p w14:paraId="33A658EA" w14:textId="77777777" w:rsidR="00983C63" w:rsidRDefault="00983C63"/>
    <w:p w14:paraId="0FADDE94" w14:textId="77777777" w:rsidR="00983C63" w:rsidRDefault="00000000">
      <w:pPr>
        <w:pStyle w:val="Heading4"/>
      </w:pPr>
      <w:bookmarkStart w:id="9" w:name="_g3owiqv8nkln" w:colFirst="0" w:colLast="0"/>
      <w:bookmarkEnd w:id="9"/>
      <w:r>
        <w:t>Физический принцип</w:t>
      </w:r>
    </w:p>
    <w:p w14:paraId="1C4097E1" w14:textId="77777777" w:rsidR="00983C63" w:rsidRDefault="00000000">
      <w:r>
        <w:t>Известно, что в замкнутом проводнике в переменном магнитном поле индуцируется ЭДС и протекает ток.</w:t>
      </w:r>
    </w:p>
    <w:p w14:paraId="750F4A7B" w14:textId="77777777" w:rsidR="00983C63" w:rsidRDefault="00983C63"/>
    <w:p w14:paraId="66A95647" w14:textId="77777777" w:rsidR="00983C63" w:rsidRDefault="00000000">
      <w:r>
        <w:t>Закон фарадея</w:t>
      </w:r>
    </w:p>
    <w:p w14:paraId="095FDCE7" w14:textId="77777777" w:rsidR="00983C63" w:rsidRDefault="00000000">
      <w:pPr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 xml:space="preserve">Для любого замкнутого контура порождаемая в нём магнитным полем </w:t>
      </w:r>
      <w:hyperlink r:id="rId15">
        <w:r>
          <w:rPr>
            <w:color w:val="0645AD"/>
            <w:sz w:val="21"/>
            <w:szCs w:val="21"/>
            <w:shd w:val="clear" w:color="auto" w:fill="F8F9FA"/>
          </w:rPr>
          <w:t>электродвижущая сила</w:t>
        </w:r>
      </w:hyperlink>
      <w:r>
        <w:rPr>
          <w:color w:val="202122"/>
          <w:sz w:val="21"/>
          <w:szCs w:val="21"/>
          <w:shd w:val="clear" w:color="auto" w:fill="F8F9FA"/>
        </w:rPr>
        <w:t xml:space="preserve"> (ЭДС) равна скорости изменения </w:t>
      </w:r>
      <w:hyperlink r:id="rId16">
        <w:r>
          <w:rPr>
            <w:color w:val="0645AD"/>
            <w:sz w:val="21"/>
            <w:szCs w:val="21"/>
            <w:shd w:val="clear" w:color="auto" w:fill="F8F9FA"/>
          </w:rPr>
          <w:t>магнитного потока</w:t>
        </w:r>
      </w:hyperlink>
      <w:r>
        <w:rPr>
          <w:color w:val="202122"/>
          <w:sz w:val="21"/>
          <w:szCs w:val="21"/>
          <w:shd w:val="clear" w:color="auto" w:fill="F8F9FA"/>
        </w:rPr>
        <w:t xml:space="preserve"> через этот контур, взятой со знаком минус.</w:t>
      </w:r>
    </w:p>
    <w:p w14:paraId="3DAA4E1A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49832086" w14:textId="77777777" w:rsidR="00983C63" w:rsidRDefault="00000000">
      <w:pPr>
        <w:jc w:val="center"/>
        <w:rPr>
          <w:color w:val="202122"/>
          <w:sz w:val="21"/>
          <w:szCs w:val="21"/>
          <w:shd w:val="clear" w:color="auto" w:fill="F8F9FA"/>
        </w:rPr>
      </w:pPr>
      <w:r>
        <w:rPr>
          <w:noProof/>
          <w:color w:val="202122"/>
          <w:sz w:val="21"/>
          <w:szCs w:val="21"/>
          <w:shd w:val="clear" w:color="auto" w:fill="F8F9FA"/>
        </w:rPr>
        <w:drawing>
          <wp:inline distT="114300" distB="114300" distL="114300" distR="114300" wp14:anchorId="0DF8DDF8" wp14:editId="1F682A18">
            <wp:extent cx="3600450" cy="23241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38FCB" w14:textId="77777777" w:rsidR="00983C63" w:rsidRDefault="00000000">
      <w:pPr>
        <w:jc w:val="center"/>
        <w:rPr>
          <w:color w:val="202122"/>
          <w:sz w:val="21"/>
          <w:szCs w:val="21"/>
          <w:shd w:val="clear" w:color="auto" w:fill="F8F9FA"/>
        </w:rPr>
      </w:pPr>
      <w:r>
        <w:rPr>
          <w:noProof/>
          <w:color w:val="202122"/>
          <w:sz w:val="21"/>
          <w:szCs w:val="21"/>
          <w:shd w:val="clear" w:color="auto" w:fill="F8F9FA"/>
        </w:rPr>
        <w:lastRenderedPageBreak/>
        <w:drawing>
          <wp:inline distT="114300" distB="114300" distL="114300" distR="114300" wp14:anchorId="7A239AA1" wp14:editId="42F0105E">
            <wp:extent cx="1638300" cy="981075"/>
            <wp:effectExtent l="0" t="0" r="0" b="0"/>
            <wp:docPr id="1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033CA" w14:textId="77777777" w:rsidR="00983C63" w:rsidRDefault="00983C63">
      <w:pPr>
        <w:jc w:val="center"/>
        <w:rPr>
          <w:color w:val="202122"/>
          <w:sz w:val="21"/>
          <w:szCs w:val="21"/>
          <w:shd w:val="clear" w:color="auto" w:fill="F8F9FA"/>
        </w:rPr>
      </w:pPr>
    </w:p>
    <w:p w14:paraId="143FAC72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69C73FA5" w14:textId="77777777" w:rsidR="00983C63" w:rsidRDefault="00000000">
      <w:pPr>
        <w:ind w:firstLine="720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Таким образом с помощью измерения тока в замкнутом проводнике можно фиксировать наличие и изменение ЭМ поля, в котором находится замкнутый проводник.</w:t>
      </w:r>
    </w:p>
    <w:p w14:paraId="1BE1798E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3401038B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25F1C5DD" w14:textId="77777777" w:rsidR="00983C63" w:rsidRDefault="00000000">
      <w:pPr>
        <w:ind w:firstLine="720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 xml:space="preserve">*При этом в постоянном ЭМ поле никакой ток не индуцируется в проводнике и даже наличие ЭМ поле не получится зафиксировать с помощью проводника. Соответственно никакой коммуникации не может быть. </w:t>
      </w:r>
    </w:p>
    <w:p w14:paraId="3B0977B3" w14:textId="7515BA98" w:rsidR="00983C63" w:rsidRPr="00137442" w:rsidRDefault="00000000" w:rsidP="00137442">
      <w:pPr>
        <w:rPr>
          <w:color w:val="202122"/>
          <w:sz w:val="21"/>
          <w:szCs w:val="21"/>
          <w:shd w:val="clear" w:color="auto" w:fill="F8F9FA"/>
          <w:lang w:val="ru-RU"/>
        </w:rPr>
      </w:pPr>
      <w:r>
        <w:rPr>
          <w:color w:val="202122"/>
          <w:sz w:val="21"/>
          <w:szCs w:val="21"/>
          <w:shd w:val="clear" w:color="auto" w:fill="F8F9FA"/>
        </w:rPr>
        <w:t>Именно поэтому антенна - источник должна создавать переменное магнитное поле, для возможности коммуникации.</w:t>
      </w:r>
      <w:bookmarkStart w:id="10" w:name="_c88hopea1w80" w:colFirst="0" w:colLast="0"/>
      <w:bookmarkEnd w:id="10"/>
    </w:p>
    <w:p w14:paraId="7541E77D" w14:textId="77777777" w:rsidR="00983C63" w:rsidRDefault="00000000">
      <w:pPr>
        <w:pStyle w:val="Heading4"/>
      </w:pPr>
      <w:bookmarkStart w:id="11" w:name="_5sqcu5fon72f" w:colFirst="0" w:colLast="0"/>
      <w:bookmarkEnd w:id="11"/>
      <w:r>
        <w:t>антенна диполь</w:t>
      </w:r>
    </w:p>
    <w:p w14:paraId="7C5AA1F7" w14:textId="77777777" w:rsidR="00983C63" w:rsidRDefault="00000000">
      <w:pPr>
        <w:ind w:firstLine="720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Однако антенна в виде замкнутого проводника не так эффективна и обладает плохими свойствами, поэтому используют другую конструкцию  - антенну диполь - которая является просто проводником в ЭМ поле. Антенна диполь более универсальна.</w:t>
      </w:r>
    </w:p>
    <w:p w14:paraId="3C046ECD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111B81DF" w14:textId="77777777" w:rsidR="00983C63" w:rsidRDefault="00000000">
      <w:pPr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Рассмотрим несколько случаев:</w:t>
      </w:r>
    </w:p>
    <w:p w14:paraId="675201DB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501E1117" w14:textId="77777777" w:rsidR="00983C63" w:rsidRDefault="00000000">
      <w:pPr>
        <w:numPr>
          <w:ilvl w:val="0"/>
          <w:numId w:val="3"/>
        </w:numPr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В стационарном магнитном поле на неподвижные заряды не действует никакой силы и не наводится никакая ЭДС.</w:t>
      </w:r>
    </w:p>
    <w:p w14:paraId="2C8273BA" w14:textId="77777777" w:rsidR="00983C63" w:rsidRDefault="00000000">
      <w:pPr>
        <w:numPr>
          <w:ilvl w:val="0"/>
          <w:numId w:val="3"/>
        </w:numPr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В переменном магнитном поле (изменение магнитного поля создает вихрь электрического) на заряды будет действовать созданное электрическое поле и создавать силу Лоренца, что приведет к движению зарядов, пока они не перераспределятся по проводнику.</w:t>
      </w:r>
    </w:p>
    <w:p w14:paraId="239E6E47" w14:textId="77777777" w:rsidR="00983C63" w:rsidRDefault="00000000">
      <w:pPr>
        <w:numPr>
          <w:ilvl w:val="0"/>
          <w:numId w:val="3"/>
        </w:numPr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В переменном синусоидальном поле заряды будут постоянно перераспределяться в проводнике вместе с изменением поля и таким образом будет создаваться переменный ток в проводнике.</w:t>
      </w:r>
    </w:p>
    <w:p w14:paraId="0FF96D1E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6EDBCAC6" w14:textId="77777777" w:rsidR="00983C63" w:rsidRDefault="00000000">
      <w:pPr>
        <w:ind w:firstLine="720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Согласно 2 случаю в незамкнутом проводнике переменном МП вызывает кратковременное перераспределение зарядов в проводнике. Такой микроток выглядит на осциллограмме следующим образом (рисунок 4)</w:t>
      </w:r>
    </w:p>
    <w:p w14:paraId="00FEF496" w14:textId="77777777" w:rsidR="00983C63" w:rsidRDefault="00000000">
      <w:pPr>
        <w:rPr>
          <w:color w:val="202122"/>
          <w:sz w:val="21"/>
          <w:szCs w:val="21"/>
          <w:shd w:val="clear" w:color="auto" w:fill="F8F9FA"/>
        </w:rPr>
      </w:pPr>
      <w:r>
        <w:rPr>
          <w:noProof/>
          <w:color w:val="202122"/>
          <w:sz w:val="21"/>
          <w:szCs w:val="21"/>
          <w:shd w:val="clear" w:color="auto" w:fill="F8F9FA"/>
        </w:rPr>
        <w:lastRenderedPageBreak/>
        <w:drawing>
          <wp:inline distT="114300" distB="114300" distL="114300" distR="114300" wp14:anchorId="0EB0C5FC" wp14:editId="2EA8143D">
            <wp:extent cx="5731200" cy="23495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9CC46" w14:textId="77777777" w:rsidR="00983C63" w:rsidRDefault="00000000">
      <w:pPr>
        <w:jc w:val="center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>Рисунок 4 - Импульсы тока при появлении магнитного поля</w:t>
      </w:r>
    </w:p>
    <w:p w14:paraId="3D1E7299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541F1C5E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4890123F" w14:textId="77777777" w:rsidR="00983C63" w:rsidRDefault="00000000">
      <w:pPr>
        <w:ind w:firstLine="720"/>
        <w:rPr>
          <w:color w:val="202122"/>
          <w:sz w:val="21"/>
          <w:szCs w:val="21"/>
          <w:shd w:val="clear" w:color="auto" w:fill="F8F9FA"/>
        </w:rPr>
      </w:pPr>
      <w:r>
        <w:rPr>
          <w:color w:val="202122"/>
          <w:sz w:val="21"/>
          <w:szCs w:val="21"/>
          <w:shd w:val="clear" w:color="auto" w:fill="F8F9FA"/>
        </w:rPr>
        <w:t xml:space="preserve">Согласно 3 случаю в проводнике будет постоянное перераспределение зарядов и соответственно будет возникать периодический знакопеременный ток. Осциллограмма такого тока будет выглядеть как синус </w:t>
      </w:r>
    </w:p>
    <w:p w14:paraId="5A18DB65" w14:textId="77777777" w:rsidR="00983C63" w:rsidRDefault="00983C63">
      <w:pPr>
        <w:ind w:firstLine="720"/>
        <w:rPr>
          <w:color w:val="202122"/>
          <w:sz w:val="21"/>
          <w:szCs w:val="21"/>
          <w:shd w:val="clear" w:color="auto" w:fill="F8F9FA"/>
        </w:rPr>
      </w:pPr>
    </w:p>
    <w:p w14:paraId="06A589BC" w14:textId="77777777" w:rsidR="00983C63" w:rsidRDefault="00000000">
      <w:pPr>
        <w:rPr>
          <w:color w:val="202122"/>
          <w:sz w:val="21"/>
          <w:szCs w:val="21"/>
          <w:shd w:val="clear" w:color="auto" w:fill="F8F9FA"/>
        </w:rPr>
      </w:pPr>
      <w:r>
        <w:rPr>
          <w:noProof/>
          <w:color w:val="202122"/>
          <w:sz w:val="21"/>
          <w:szCs w:val="21"/>
          <w:shd w:val="clear" w:color="auto" w:fill="F8F9FA"/>
        </w:rPr>
        <w:drawing>
          <wp:inline distT="114300" distB="114300" distL="114300" distR="114300" wp14:anchorId="011D2AC7" wp14:editId="56FEB3C3">
            <wp:extent cx="5731200" cy="13843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1B52F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31B09548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5E5BB063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7E8ABFDF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2BEFBC28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271224F9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7E212125" w14:textId="77777777" w:rsidR="00983C63" w:rsidRDefault="00000000">
      <w:pPr>
        <w:pStyle w:val="Heading2"/>
      </w:pPr>
      <w:bookmarkStart w:id="12" w:name="_x71wmx3r4sbi" w:colFirst="0" w:colLast="0"/>
      <w:bookmarkEnd w:id="12"/>
      <w:r>
        <w:t>Конструкции антенн</w:t>
      </w:r>
    </w:p>
    <w:p w14:paraId="58018D96" w14:textId="77777777" w:rsidR="00983C63" w:rsidRDefault="00000000">
      <w:r>
        <w:t>Колебательный контур:</w:t>
      </w:r>
    </w:p>
    <w:p w14:paraId="4EA1AB27" w14:textId="77777777" w:rsidR="00983C63" w:rsidRDefault="00000000">
      <w:r>
        <w:t>Изначально был известен колебательный создающий перменное электрическое поле в конденсаторе</w:t>
      </w:r>
    </w:p>
    <w:p w14:paraId="2B2FD415" w14:textId="77777777" w:rsidR="00983C63" w:rsidRDefault="00000000">
      <w:pPr>
        <w:jc w:val="center"/>
      </w:pPr>
      <w:r>
        <w:rPr>
          <w:noProof/>
        </w:rPr>
        <w:drawing>
          <wp:inline distT="114300" distB="114300" distL="114300" distR="114300" wp14:anchorId="044324C6" wp14:editId="1EE67235">
            <wp:extent cx="2157296" cy="1462088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296" cy="14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E7E618" w14:textId="77777777" w:rsidR="00983C63" w:rsidRDefault="00983C63"/>
    <w:p w14:paraId="2F7316F6" w14:textId="77777777" w:rsidR="00983C63" w:rsidRDefault="00983C63"/>
    <w:p w14:paraId="6D44B8F3" w14:textId="77777777" w:rsidR="00983C63" w:rsidRDefault="00983C63"/>
    <w:p w14:paraId="00783D77" w14:textId="77777777" w:rsidR="00983C63" w:rsidRDefault="00983C63"/>
    <w:p w14:paraId="1FDAA306" w14:textId="77777777" w:rsidR="00983C63" w:rsidRDefault="00000000">
      <w:r>
        <w:t>Вибратор Герца (двуплечный диполь):</w:t>
      </w:r>
    </w:p>
    <w:p w14:paraId="21ACD7C7" w14:textId="77777777" w:rsidR="00983C63" w:rsidRDefault="00000000">
      <w:r>
        <w:t>Для того, чтобы создать электрическое поле внешнее и распространяющееся в пространстве обкладки раздвигали</w:t>
      </w:r>
    </w:p>
    <w:p w14:paraId="7EDEADEA" w14:textId="77777777" w:rsidR="00983C63" w:rsidRDefault="00000000">
      <w:r>
        <w:t xml:space="preserve">                                    </w:t>
      </w:r>
      <w:r>
        <w:rPr>
          <w:noProof/>
        </w:rPr>
        <w:drawing>
          <wp:inline distT="114300" distB="114300" distL="114300" distR="114300" wp14:anchorId="09B83087" wp14:editId="7A2A5347">
            <wp:extent cx="678649" cy="2338388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649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114300" distB="114300" distL="114300" distR="114300" wp14:anchorId="44C9B963" wp14:editId="09D9E8B4">
            <wp:extent cx="1697592" cy="2414588"/>
            <wp:effectExtent l="0" t="0" r="0" b="0"/>
            <wp:docPr id="13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23"/>
                    <a:srcRect r="17422" b="23365"/>
                    <a:stretch>
                      <a:fillRect/>
                    </a:stretch>
                  </pic:blipFill>
                  <pic:spPr>
                    <a:xfrm>
                      <a:off x="0" y="0"/>
                      <a:ext cx="1697592" cy="2414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FC2F08B" w14:textId="77777777" w:rsidR="00983C63" w:rsidRDefault="00983C63"/>
    <w:p w14:paraId="3492D066" w14:textId="77777777" w:rsidR="00983C63" w:rsidRDefault="00000000">
      <w:r>
        <w:t>полуволновым вибратор с заземлением:</w:t>
      </w:r>
    </w:p>
    <w:p w14:paraId="7F51B2F7" w14:textId="77777777" w:rsidR="00983C63" w:rsidRDefault="00000000">
      <w:r>
        <w:t>Так поля двух плечей являются симметричными, то одно плечо заземляют, а линии электрической напряженности свободного плеча замыкаются к земле.</w:t>
      </w:r>
    </w:p>
    <w:p w14:paraId="7C4BACBB" w14:textId="77777777" w:rsidR="00983C63" w:rsidRDefault="00983C63"/>
    <w:p w14:paraId="7E2E7DA3" w14:textId="77777777" w:rsidR="00983C63" w:rsidRDefault="00000000">
      <w:pPr>
        <w:jc w:val="center"/>
      </w:pPr>
      <w:r>
        <w:rPr>
          <w:noProof/>
        </w:rPr>
        <w:drawing>
          <wp:inline distT="114300" distB="114300" distL="114300" distR="114300" wp14:anchorId="07C0FDC9" wp14:editId="11D4CAEF">
            <wp:extent cx="966788" cy="1841985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184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B79EE2B" wp14:editId="7FB2BC10">
            <wp:extent cx="2910441" cy="1980124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l="7475" t="8110" r="3048"/>
                    <a:stretch>
                      <a:fillRect/>
                    </a:stretch>
                  </pic:blipFill>
                  <pic:spPr>
                    <a:xfrm>
                      <a:off x="0" y="0"/>
                      <a:ext cx="2910441" cy="1980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6D238" w14:textId="77777777" w:rsidR="00983C63" w:rsidRDefault="00983C63">
      <w:pPr>
        <w:jc w:val="center"/>
      </w:pPr>
    </w:p>
    <w:p w14:paraId="2D0B9FDD" w14:textId="77777777" w:rsidR="00983C63" w:rsidRDefault="00983C63">
      <w:pPr>
        <w:jc w:val="center"/>
      </w:pPr>
    </w:p>
    <w:p w14:paraId="32009BE1" w14:textId="77777777" w:rsidR="00983C63" w:rsidRDefault="00983C63">
      <w:pPr>
        <w:jc w:val="center"/>
      </w:pPr>
    </w:p>
    <w:p w14:paraId="5C68E239" w14:textId="77777777" w:rsidR="00983C63" w:rsidRDefault="00000000">
      <w:r>
        <w:t>Таким образом работают антенны с трансформатором.</w:t>
      </w:r>
    </w:p>
    <w:p w14:paraId="3EBB9C98" w14:textId="77777777" w:rsidR="00983C63" w:rsidRDefault="00983C63"/>
    <w:p w14:paraId="3E733EAC" w14:textId="77777777" w:rsidR="00983C63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6E5A6DB" wp14:editId="333EC88C">
            <wp:extent cx="3980058" cy="3075499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0058" cy="3075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822F3" w14:textId="77777777" w:rsidR="00983C63" w:rsidRDefault="00983C63"/>
    <w:p w14:paraId="12A1B5A6" w14:textId="77777777" w:rsidR="00983C63" w:rsidRDefault="00983C63"/>
    <w:p w14:paraId="60C24DF6" w14:textId="77777777" w:rsidR="00983C63" w:rsidRDefault="00983C63"/>
    <w:p w14:paraId="1935BA19" w14:textId="77777777" w:rsidR="00983C63" w:rsidRDefault="00983C63"/>
    <w:p w14:paraId="3D3121DB" w14:textId="77777777" w:rsidR="00983C63" w:rsidRDefault="00983C63"/>
    <w:p w14:paraId="20ECA10F" w14:textId="77777777" w:rsidR="00983C63" w:rsidRDefault="00983C63"/>
    <w:p w14:paraId="30EB6F67" w14:textId="77777777" w:rsidR="00983C63" w:rsidRDefault="00983C63"/>
    <w:p w14:paraId="531D89AD" w14:textId="77777777" w:rsidR="00983C63" w:rsidRDefault="00983C63"/>
    <w:p w14:paraId="2F3781B9" w14:textId="77777777" w:rsidR="00983C63" w:rsidRDefault="00983C63"/>
    <w:p w14:paraId="7F7861CE" w14:textId="77777777" w:rsidR="00983C63" w:rsidRDefault="00983C63"/>
    <w:p w14:paraId="484D269A" w14:textId="77777777" w:rsidR="00983C63" w:rsidRDefault="00000000">
      <w:pPr>
        <w:pStyle w:val="Heading2"/>
      </w:pPr>
      <w:bookmarkStart w:id="13" w:name="_v0i7t6x15jfr" w:colFirst="0" w:colLast="0"/>
      <w:bookmarkEnd w:id="13"/>
      <w:r>
        <w:t>Распределение тока и напряжения антенны</w:t>
      </w:r>
    </w:p>
    <w:p w14:paraId="52CECB12" w14:textId="77777777" w:rsidR="00983C63" w:rsidRDefault="00000000">
      <w:r>
        <w:t>(Стоячая волна плеча)</w:t>
      </w:r>
    </w:p>
    <w:p w14:paraId="6251454F" w14:textId="77777777" w:rsidR="00983C63" w:rsidRDefault="00000000">
      <w:pPr>
        <w:pStyle w:val="Heading3"/>
      </w:pPr>
      <w:bookmarkStart w:id="14" w:name="_n0686sz3k5x5" w:colFirst="0" w:colLast="0"/>
      <w:bookmarkEnd w:id="14"/>
      <w:r>
        <w:t>Ток</w:t>
      </w:r>
    </w:p>
    <w:p w14:paraId="62DCC462" w14:textId="77777777" w:rsidR="00983C63" w:rsidRDefault="00000000">
      <w:r>
        <w:t>Не смотря на то, что антенная это просто проводник с током, ток в ней распространяется не линейно!!!!!</w:t>
      </w:r>
    </w:p>
    <w:p w14:paraId="4A66D7E4" w14:textId="77777777" w:rsidR="00983C63" w:rsidRDefault="00983C63"/>
    <w:p w14:paraId="66751C12" w14:textId="77777777" w:rsidR="00983C63" w:rsidRDefault="00000000">
      <w:r>
        <w:t>Поэтому закон ома нельзя здесь применить</w:t>
      </w:r>
    </w:p>
    <w:p w14:paraId="35C2BB00" w14:textId="77777777" w:rsidR="00983C63" w:rsidRDefault="00983C63"/>
    <w:p w14:paraId="0A8CCE63" w14:textId="77777777" w:rsidR="00983C63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AA0640D" wp14:editId="462AFB3F">
            <wp:extent cx="3751088" cy="1825242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1088" cy="1825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66835" w14:textId="77777777" w:rsidR="00983C63" w:rsidRDefault="00983C63"/>
    <w:p w14:paraId="7A689497" w14:textId="77777777" w:rsidR="00983C63" w:rsidRDefault="00983C63"/>
    <w:p w14:paraId="19194ECF" w14:textId="77777777" w:rsidR="00983C63" w:rsidRDefault="00000000">
      <w:r>
        <w:t>Вместо этого ток вдоль антенны убывает</w:t>
      </w:r>
    </w:p>
    <w:p w14:paraId="7AF108AD" w14:textId="77777777" w:rsidR="00983C63" w:rsidRDefault="00000000">
      <w:pPr>
        <w:jc w:val="center"/>
      </w:pPr>
      <w:r>
        <w:rPr>
          <w:noProof/>
        </w:rPr>
        <w:drawing>
          <wp:inline distT="114300" distB="114300" distL="114300" distR="114300" wp14:anchorId="79F58663" wp14:editId="5B317062">
            <wp:extent cx="3219609" cy="1621141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609" cy="162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6DEDE" w14:textId="77777777" w:rsidR="00983C63" w:rsidRDefault="00983C63"/>
    <w:p w14:paraId="3300B49B" w14:textId="77777777" w:rsidR="00983C63" w:rsidRDefault="00000000">
      <w:r>
        <w:t xml:space="preserve">Это объясняется тем, что </w:t>
      </w:r>
    </w:p>
    <w:p w14:paraId="3D1D5C80" w14:textId="77777777" w:rsidR="00983C63" w:rsidRDefault="00000000">
      <w:pPr>
        <w:numPr>
          <w:ilvl w:val="0"/>
          <w:numId w:val="7"/>
        </w:numPr>
      </w:pPr>
      <w:r>
        <w:t>На конце плеча антенны электроны могут лишь незначительно сдвинуться, но выйти из кристаллической решетки не могут.</w:t>
      </w:r>
    </w:p>
    <w:p w14:paraId="2A726B33" w14:textId="77777777" w:rsidR="00983C63" w:rsidRDefault="00000000">
      <w:pPr>
        <w:numPr>
          <w:ilvl w:val="0"/>
          <w:numId w:val="7"/>
        </w:numPr>
      </w:pPr>
      <w:r>
        <w:t>Поэтому тока на конце решетки не может быть.</w:t>
      </w:r>
    </w:p>
    <w:p w14:paraId="02874F0F" w14:textId="77777777" w:rsidR="00983C63" w:rsidRDefault="00000000">
      <w:pPr>
        <w:numPr>
          <w:ilvl w:val="0"/>
          <w:numId w:val="7"/>
        </w:numPr>
      </w:pPr>
      <w:r>
        <w:t xml:space="preserve">Взаимодействие стоячих электронов на конце антенны и электронов тока порождает такое экспоненциальное распределение тока. </w:t>
      </w:r>
    </w:p>
    <w:p w14:paraId="1BF0A986" w14:textId="77777777" w:rsidR="00983C63" w:rsidRDefault="00983C63"/>
    <w:p w14:paraId="7AA44090" w14:textId="77777777" w:rsidR="00983C63" w:rsidRDefault="00000000">
      <w:r>
        <w:t>При этом ток в начале плеча - переменный и соответственно уменьшает амплитуду и изменяет направление:</w:t>
      </w:r>
    </w:p>
    <w:p w14:paraId="0A4DBEB7" w14:textId="77777777" w:rsidR="00983C63" w:rsidRDefault="00983C63"/>
    <w:p w14:paraId="639A2342" w14:textId="77777777" w:rsidR="00983C63" w:rsidRDefault="00000000">
      <w:r>
        <w:rPr>
          <w:noProof/>
        </w:rPr>
        <w:drawing>
          <wp:inline distT="114300" distB="114300" distL="114300" distR="114300" wp14:anchorId="12B15983" wp14:editId="38C3BE5F">
            <wp:extent cx="2643188" cy="1339405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339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77E55" w14:textId="77777777" w:rsidR="00983C63" w:rsidRDefault="00000000">
      <w:r>
        <w:rPr>
          <w:noProof/>
        </w:rPr>
        <w:drawing>
          <wp:inline distT="114300" distB="114300" distL="114300" distR="114300" wp14:anchorId="486B1CCD" wp14:editId="503CB997">
            <wp:extent cx="2824163" cy="1239444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239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6572C" w14:textId="77777777" w:rsidR="00983C63" w:rsidRDefault="00000000">
      <w:r>
        <w:rPr>
          <w:noProof/>
        </w:rPr>
        <w:lastRenderedPageBreak/>
        <w:drawing>
          <wp:inline distT="114300" distB="114300" distL="114300" distR="114300" wp14:anchorId="44A8BCE2" wp14:editId="1862FA94">
            <wp:extent cx="3040417" cy="1313137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417" cy="131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B1A17" w14:textId="77777777" w:rsidR="00983C63" w:rsidRDefault="00000000">
      <w:r>
        <w:rPr>
          <w:noProof/>
        </w:rPr>
        <w:drawing>
          <wp:inline distT="114300" distB="114300" distL="114300" distR="114300" wp14:anchorId="2833B664" wp14:editId="62E8DDC3">
            <wp:extent cx="2972431" cy="1268961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2431" cy="1268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4956F" w14:textId="77777777" w:rsidR="00983C63" w:rsidRDefault="00000000">
      <w:r>
        <w:rPr>
          <w:noProof/>
        </w:rPr>
        <w:drawing>
          <wp:inline distT="114300" distB="114300" distL="114300" distR="114300" wp14:anchorId="1A906DF7" wp14:editId="31D75454">
            <wp:extent cx="3026374" cy="1281936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6374" cy="128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59C31" w14:textId="77777777" w:rsidR="00983C63" w:rsidRDefault="00000000">
      <w:r>
        <w:rPr>
          <w:noProof/>
        </w:rPr>
        <w:drawing>
          <wp:inline distT="114300" distB="114300" distL="114300" distR="114300" wp14:anchorId="2CCAEBD0" wp14:editId="7FC56778">
            <wp:extent cx="2947988" cy="1292805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29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5C79C" w14:textId="77777777" w:rsidR="00983C63" w:rsidRDefault="00000000">
      <w:r>
        <w:t>итд</w:t>
      </w:r>
    </w:p>
    <w:p w14:paraId="40979446" w14:textId="77777777" w:rsidR="00983C63" w:rsidRDefault="00983C63"/>
    <w:p w14:paraId="12200ACA" w14:textId="77777777" w:rsidR="00983C63" w:rsidRDefault="00000000">
      <w:pPr>
        <w:pStyle w:val="Heading3"/>
      </w:pPr>
      <w:bookmarkStart w:id="15" w:name="_esylioxw2224" w:colFirst="0" w:colLast="0"/>
      <w:bookmarkEnd w:id="15"/>
      <w:r>
        <w:t xml:space="preserve"> Напряжение</w:t>
      </w:r>
    </w:p>
    <w:p w14:paraId="724A9430" w14:textId="77777777" w:rsidR="00983C63" w:rsidRDefault="00983C63"/>
    <w:p w14:paraId="3223E71B" w14:textId="77777777" w:rsidR="00983C63" w:rsidRDefault="00000000">
      <w:r>
        <w:t>Напряжение же максимально на конце плеча, тк на конце плеча скапливаются все заряды, пришедшие из за силы тока и создают большое электрический потенциал, относительно начала плеча (где нет зарядов).</w:t>
      </w:r>
    </w:p>
    <w:p w14:paraId="2665BF6A" w14:textId="77777777" w:rsidR="00983C63" w:rsidRDefault="00983C63"/>
    <w:p w14:paraId="286D1FB9" w14:textId="77777777" w:rsidR="00983C63" w:rsidRDefault="00000000">
      <w:r>
        <w:rPr>
          <w:noProof/>
        </w:rPr>
        <w:lastRenderedPageBreak/>
        <w:drawing>
          <wp:inline distT="114300" distB="114300" distL="114300" distR="114300" wp14:anchorId="531F6FC9" wp14:editId="78106255">
            <wp:extent cx="3957638" cy="5000625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500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79961CC" wp14:editId="42499FF5">
            <wp:extent cx="1600200" cy="5862571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862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6CA5B" w14:textId="77777777" w:rsidR="00983C63" w:rsidRDefault="00000000">
      <w:r>
        <w:rPr>
          <w:noProof/>
        </w:rPr>
        <w:drawing>
          <wp:inline distT="114300" distB="114300" distL="114300" distR="114300" wp14:anchorId="1D8A5379" wp14:editId="5EB0F7C9">
            <wp:extent cx="4391025" cy="2066925"/>
            <wp:effectExtent l="0" t="0" r="0" b="0"/>
            <wp:docPr id="4" name="image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gif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DF034" w14:textId="77777777" w:rsidR="00983C63" w:rsidRDefault="00983C63">
      <w:pPr>
        <w:jc w:val="center"/>
      </w:pPr>
    </w:p>
    <w:p w14:paraId="73A4F180" w14:textId="77777777" w:rsidR="00983C63" w:rsidRDefault="00983C63"/>
    <w:p w14:paraId="19D1AA06" w14:textId="77777777" w:rsidR="00983C63" w:rsidRDefault="00000000">
      <w:r>
        <w:t xml:space="preserve">Отсюда мы можем заключить, что одно плечо должно иметь такую длину, чтобы все заряды в цепи успели завершить свой путь до конца плеча в течение половины </w:t>
      </w:r>
      <w:r>
        <w:lastRenderedPageBreak/>
        <w:t>периода колебаний. Это обеспечит эффективное накопление заряда и, соответственно, максимальное значение напряжения на данном участке цепи.</w:t>
      </w:r>
    </w:p>
    <w:p w14:paraId="1B7458A9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597A12E0" w14:textId="77777777" w:rsidR="00983C63" w:rsidRDefault="00983C63">
      <w:pPr>
        <w:rPr>
          <w:color w:val="202122"/>
          <w:sz w:val="21"/>
          <w:szCs w:val="21"/>
          <w:shd w:val="clear" w:color="auto" w:fill="F8F9FA"/>
        </w:rPr>
      </w:pPr>
    </w:p>
    <w:p w14:paraId="3B330027" w14:textId="77777777" w:rsidR="00983C63" w:rsidRDefault="00000000">
      <w:pPr>
        <w:pStyle w:val="Heading1"/>
      </w:pPr>
      <w:bookmarkStart w:id="16" w:name="_lv2ntnant8g4" w:colFirst="0" w:colLast="0"/>
      <w:bookmarkEnd w:id="16"/>
      <w:r>
        <w:t>Версия 2</w:t>
      </w:r>
    </w:p>
    <w:p w14:paraId="2E99BDC6" w14:textId="77777777" w:rsidR="00983C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rm9wnf70zkx" w:colFirst="0" w:colLast="0"/>
      <w:bookmarkEnd w:id="17"/>
      <w:r>
        <w:rPr>
          <w:b/>
          <w:color w:val="000000"/>
          <w:sz w:val="26"/>
          <w:szCs w:val="26"/>
        </w:rPr>
        <w:t>Антенна: основы</w:t>
      </w:r>
    </w:p>
    <w:p w14:paraId="5B121418" w14:textId="77777777" w:rsidR="00983C6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8" w:name="_csp2e6xy18n2" w:colFirst="0" w:colLast="0"/>
      <w:bookmarkEnd w:id="18"/>
      <w:r>
        <w:rPr>
          <w:b/>
          <w:color w:val="000000"/>
          <w:sz w:val="22"/>
          <w:szCs w:val="22"/>
        </w:rPr>
        <w:t>Учебники:</w:t>
      </w:r>
    </w:p>
    <w:p w14:paraId="5F99BB47" w14:textId="77777777" w:rsidR="00983C63" w:rsidRDefault="00000000">
      <w:pPr>
        <w:numPr>
          <w:ilvl w:val="0"/>
          <w:numId w:val="4"/>
        </w:numPr>
        <w:spacing w:before="240"/>
      </w:pPr>
      <w:r>
        <w:t xml:space="preserve">Савельев А.В. </w:t>
      </w:r>
      <w:r>
        <w:rPr>
          <w:i/>
        </w:rPr>
        <w:t>Курс общей физики</w:t>
      </w:r>
      <w:r>
        <w:t>, том 2: Электричество и магнетизм.</w:t>
      </w:r>
    </w:p>
    <w:p w14:paraId="27B2757A" w14:textId="77777777" w:rsidR="00983C63" w:rsidRDefault="00000000">
      <w:pPr>
        <w:numPr>
          <w:ilvl w:val="0"/>
          <w:numId w:val="4"/>
        </w:numPr>
        <w:spacing w:after="240"/>
      </w:pPr>
      <w:r>
        <w:t xml:space="preserve">Ландау Л.Д., Лифшиц Е.М. </w:t>
      </w:r>
      <w:r>
        <w:rPr>
          <w:i/>
        </w:rPr>
        <w:t>Теоретическая физика</w:t>
      </w:r>
      <w:r>
        <w:t>, том 2: Теория поля.</w:t>
      </w:r>
    </w:p>
    <w:p w14:paraId="04518544" w14:textId="77777777" w:rsidR="00983C6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9" w:name="_bcg7s92s6a4d" w:colFirst="0" w:colLast="0"/>
      <w:bookmarkEnd w:id="19"/>
      <w:r>
        <w:rPr>
          <w:b/>
          <w:color w:val="000000"/>
          <w:sz w:val="22"/>
          <w:szCs w:val="22"/>
        </w:rPr>
        <w:t>Определение</w:t>
      </w:r>
    </w:p>
    <w:p w14:paraId="4672412B" w14:textId="77777777" w:rsidR="00983C63" w:rsidRDefault="00000000">
      <w:pPr>
        <w:spacing w:before="240" w:after="240"/>
      </w:pPr>
      <w:r>
        <w:t>Антенна — это устройство, предназначенное для преобразования энергии переменного электромагнитного (ЭМ) поля в энергию электрического тока и наоборот.</w:t>
      </w:r>
    </w:p>
    <w:p w14:paraId="283AE2B1" w14:textId="77777777" w:rsidR="00983C6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pxthudhqpg4m" w:colFirst="0" w:colLast="0"/>
      <w:bookmarkEnd w:id="20"/>
      <w:r>
        <w:rPr>
          <w:b/>
          <w:color w:val="000000"/>
          <w:sz w:val="22"/>
          <w:szCs w:val="22"/>
        </w:rPr>
        <w:t>Назначение антенны</w:t>
      </w:r>
    </w:p>
    <w:p w14:paraId="7617727F" w14:textId="77777777" w:rsidR="00983C63" w:rsidRDefault="00000000">
      <w:pPr>
        <w:spacing w:before="240" w:after="240"/>
      </w:pPr>
      <w:r>
        <w:t>Основное функциональное назначение антенны заключается в излучении электромагнитных волн в окружающее пространство и приеме электромагнитных волн из окружающей среды.</w:t>
      </w:r>
    </w:p>
    <w:p w14:paraId="7C9055F0" w14:textId="77777777" w:rsidR="00983C63" w:rsidRDefault="00000000">
      <w:pPr>
        <w:spacing w:before="240" w:after="240"/>
      </w:pPr>
      <w:r>
        <w:t>Использование пары антенн позволяет организовать коммуникацию посредством электромагнитного поля. При этом одна антенна выступает в роли излучателя (генератора), создающего ЭМ поле, а другая — в роли приемника, фиксирующего изменения этого поля.</w:t>
      </w:r>
    </w:p>
    <w:p w14:paraId="483DD64B" w14:textId="77777777" w:rsidR="00983C63" w:rsidRDefault="00000000">
      <w:pPr>
        <w:spacing w:before="240" w:after="240"/>
      </w:pPr>
      <w:r>
        <w:t>Электромагнитные волны, распространяющиеся в пространстве со скоростью света, обеспечивают высокую эффективность передачи сигналов.</w:t>
      </w:r>
    </w:p>
    <w:p w14:paraId="0752C9B3" w14:textId="77777777" w:rsidR="00983C63" w:rsidRDefault="00000000">
      <w:r>
        <w:pict w14:anchorId="461EC804">
          <v:rect id="_x0000_i1025" style="width:0;height:1.5pt" o:hralign="center" o:hrstd="t" o:hr="t" fillcolor="#a0a0a0" stroked="f"/>
        </w:pict>
      </w:r>
    </w:p>
    <w:p w14:paraId="0E109253" w14:textId="77777777" w:rsidR="00983C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ko9gsa45k151" w:colFirst="0" w:colLast="0"/>
      <w:bookmarkEnd w:id="21"/>
      <w:r>
        <w:rPr>
          <w:b/>
          <w:color w:val="000000"/>
          <w:sz w:val="26"/>
          <w:szCs w:val="26"/>
        </w:rPr>
        <w:t>Устройство антенны</w:t>
      </w:r>
    </w:p>
    <w:p w14:paraId="2CCA39C5" w14:textId="77777777" w:rsidR="00983C63" w:rsidRDefault="00000000">
      <w:pPr>
        <w:spacing w:before="240" w:after="240"/>
      </w:pPr>
      <w:r>
        <w:rPr>
          <w:b/>
        </w:rPr>
        <w:t>Рис. 0</w:t>
      </w:r>
      <w:r>
        <w:rPr>
          <w:b/>
        </w:rPr>
        <w:br/>
      </w:r>
      <w:r>
        <w:t xml:space="preserve"> На схеме (Рис. 0) изображена упрощенная конструкция антенны, представляющая собой проводник определенной длины. Один из выводов антенны подключен к электрической схеме, а другой свободно взаимодействует с окружающим пространством.</w:t>
      </w:r>
    </w:p>
    <w:p w14:paraId="6516F635" w14:textId="77777777" w:rsidR="00983C63" w:rsidRDefault="00000000">
      <w:r>
        <w:pict w14:anchorId="25EC0DCF">
          <v:rect id="_x0000_i1026" style="width:0;height:1.5pt" o:hralign="center" o:hrstd="t" o:hr="t" fillcolor="#a0a0a0" stroked="f"/>
        </w:pict>
      </w:r>
    </w:p>
    <w:p w14:paraId="3CF03F92" w14:textId="77777777" w:rsidR="00983C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v6ytc2yd786y" w:colFirst="0" w:colLast="0"/>
      <w:bookmarkEnd w:id="22"/>
      <w:r>
        <w:rPr>
          <w:b/>
          <w:color w:val="000000"/>
          <w:sz w:val="26"/>
          <w:szCs w:val="26"/>
        </w:rPr>
        <w:t>Принцип работы антенны</w:t>
      </w:r>
    </w:p>
    <w:p w14:paraId="67C3A897" w14:textId="77777777" w:rsidR="00983C63" w:rsidRDefault="00000000">
      <w:pPr>
        <w:spacing w:before="240" w:after="240"/>
      </w:pPr>
      <w:r>
        <w:lastRenderedPageBreak/>
        <w:t>Антенна, как проводник, функционирует на основе законов электромагнитной индукции и взаимодействия токов и магнитных полей. Принципы работы можно разделить на два ключевых аспекта:</w:t>
      </w:r>
    </w:p>
    <w:p w14:paraId="58279FEA" w14:textId="77777777" w:rsidR="00983C63" w:rsidRDefault="00000000">
      <w:pPr>
        <w:numPr>
          <w:ilvl w:val="0"/>
          <w:numId w:val="1"/>
        </w:numPr>
        <w:spacing w:before="240"/>
      </w:pPr>
      <w:r>
        <w:rPr>
          <w:b/>
        </w:rPr>
        <w:t>Излучение электромагнитного поля (источник):</w:t>
      </w:r>
      <w:r>
        <w:t xml:space="preserve"> ток, протекающий по проводнику, создает вокруг себя электрическое и магнитное поля.</w:t>
      </w:r>
    </w:p>
    <w:p w14:paraId="032EC5E7" w14:textId="77777777" w:rsidR="00983C63" w:rsidRDefault="00000000">
      <w:pPr>
        <w:numPr>
          <w:ilvl w:val="0"/>
          <w:numId w:val="1"/>
        </w:numPr>
        <w:spacing w:after="240"/>
      </w:pPr>
      <w:r>
        <w:rPr>
          <w:b/>
        </w:rPr>
        <w:t>Индуцирование электрического тока (приемник):</w:t>
      </w:r>
      <w:r>
        <w:t xml:space="preserve"> изменяющееся магнитное поле вызывает появление ЭДС (электродвижущей силы) в проводнике, согласно закону электромагнитной индукции.</w:t>
      </w:r>
    </w:p>
    <w:p w14:paraId="346AE5FE" w14:textId="77777777" w:rsidR="00983C63" w:rsidRDefault="00000000">
      <w:pPr>
        <w:spacing w:before="240" w:after="240"/>
      </w:pPr>
      <w:r>
        <w:t>Используя эти два явления, возможно передавать сигналы с одной антенны (источник) и принимать их на другой антенне (приемник).</w:t>
      </w:r>
    </w:p>
    <w:p w14:paraId="04060829" w14:textId="77777777" w:rsidR="00983C63" w:rsidRDefault="00000000">
      <w:r>
        <w:pict w14:anchorId="6BDA7532">
          <v:rect id="_x0000_i1027" style="width:0;height:1.5pt" o:hralign="center" o:hrstd="t" o:hr="t" fillcolor="#a0a0a0" stroked="f"/>
        </w:pict>
      </w:r>
    </w:p>
    <w:p w14:paraId="7673D0ED" w14:textId="77777777" w:rsidR="00983C6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peai23a8ykkh" w:colFirst="0" w:colLast="0"/>
      <w:bookmarkEnd w:id="23"/>
      <w:r>
        <w:rPr>
          <w:b/>
          <w:color w:val="000000"/>
          <w:sz w:val="22"/>
          <w:szCs w:val="22"/>
        </w:rPr>
        <w:t>Излучение электромагнитного поля (источник)</w:t>
      </w:r>
    </w:p>
    <w:p w14:paraId="5423119A" w14:textId="77777777" w:rsidR="00983C63" w:rsidRDefault="00000000">
      <w:pPr>
        <w:spacing w:before="240" w:after="240"/>
      </w:pPr>
      <w:r>
        <w:t>Известно, что проводник с током создает магнитное поле в окружающем пространстве.</w:t>
      </w:r>
    </w:p>
    <w:p w14:paraId="60672460" w14:textId="77777777" w:rsidR="00983C63" w:rsidRDefault="00000000">
      <w:pPr>
        <w:spacing w:before="240" w:after="240"/>
      </w:pPr>
      <w:r>
        <w:t>В случае проводника конечной длины LL:</w:t>
      </w:r>
    </w:p>
    <w:p w14:paraId="6FEB5223" w14:textId="77777777" w:rsidR="00983C63" w:rsidRDefault="00000000">
      <w:pPr>
        <w:numPr>
          <w:ilvl w:val="0"/>
          <w:numId w:val="8"/>
        </w:numPr>
        <w:spacing w:before="240"/>
      </w:pPr>
      <w:r>
        <w:t>Магнитное поле, возникающее вокруг проводника, изображено на схеме (Рис. 1).</w:t>
      </w:r>
    </w:p>
    <w:p w14:paraId="31BAEBB2" w14:textId="77777777" w:rsidR="00983C63" w:rsidRDefault="00000000">
      <w:pPr>
        <w:numPr>
          <w:ilvl w:val="0"/>
          <w:numId w:val="8"/>
        </w:numPr>
        <w:spacing w:after="240"/>
      </w:pPr>
      <w:r>
        <w:t>Электрическое поле, создаваемое вокруг проводника, изображено на схеме (Рис. 2).</w:t>
      </w:r>
    </w:p>
    <w:p w14:paraId="6AF0E38D" w14:textId="77777777" w:rsidR="00983C63" w:rsidRDefault="00000000">
      <w:pPr>
        <w:spacing w:before="240" w:after="240"/>
      </w:pPr>
      <w:r>
        <w:rPr>
          <w:b/>
        </w:rPr>
        <w:t>Рис. 1</w:t>
      </w:r>
      <w:r>
        <w:t xml:space="preserve"> — магнитное поле вокруг проводника.</w:t>
      </w:r>
      <w:r>
        <w:br/>
        <w:t xml:space="preserve"> </w:t>
      </w:r>
      <w:r>
        <w:rPr>
          <w:b/>
        </w:rPr>
        <w:t>Рис. 2</w:t>
      </w:r>
      <w:r>
        <w:t xml:space="preserve"> — электрическое поле вокруг проводника.</w:t>
      </w:r>
    </w:p>
    <w:p w14:paraId="36569AE6" w14:textId="77777777" w:rsidR="00983C63" w:rsidRDefault="00000000">
      <w:pPr>
        <w:spacing w:before="240" w:after="240"/>
      </w:pPr>
      <w:r>
        <w:t>Таким образом, вокруг проводника с током формируется электромагнитное поле, распространяющееся в пространстве по законам Максвелла.</w:t>
      </w:r>
    </w:p>
    <w:p w14:paraId="33813B01" w14:textId="77777777" w:rsidR="00983C63" w:rsidRDefault="00000000">
      <w:pPr>
        <w:spacing w:before="240" w:after="240"/>
      </w:pPr>
      <w:r>
        <w:t>Однако для передачи сигнала одного только стационарного магнитного поля недостаточно. Для организации связи необходимо генерировать переменное электромагнитное поле, что достигается использованием переменного тока в проводнике.</w:t>
      </w:r>
    </w:p>
    <w:p w14:paraId="7FC159D8" w14:textId="77777777" w:rsidR="00983C63" w:rsidRDefault="00000000">
      <w:pPr>
        <w:spacing w:before="240" w:after="240"/>
      </w:pPr>
      <w:r>
        <w:t>На рисунке 3 представлена схема изменения электромагнитного поля вокруг проводника при прохождении через него переменного тока.</w:t>
      </w:r>
    </w:p>
    <w:p w14:paraId="37A0B46C" w14:textId="77777777" w:rsidR="00983C63" w:rsidRDefault="00000000">
      <w:pPr>
        <w:spacing w:before="240" w:after="240"/>
      </w:pPr>
      <w:r>
        <w:rPr>
          <w:b/>
        </w:rPr>
        <w:t>Рис. 3</w:t>
      </w:r>
      <w:r>
        <w:t xml:space="preserve"> — распределение переменного электромагнитного поля.</w:t>
      </w:r>
    </w:p>
    <w:p w14:paraId="2B365DF1" w14:textId="77777777" w:rsidR="00983C63" w:rsidRDefault="00000000">
      <w:pPr>
        <w:spacing w:before="240" w:after="240"/>
      </w:pPr>
      <w:r>
        <w:t>Таким образом, антенна выступает в роли источника переменного электромагнитного поля, распространяющегося в окружающее пространство.</w:t>
      </w:r>
    </w:p>
    <w:p w14:paraId="5FBE9DB2" w14:textId="77777777" w:rsidR="00983C63" w:rsidRDefault="00000000">
      <w:r>
        <w:pict w14:anchorId="36CEE571">
          <v:rect id="_x0000_i1028" style="width:0;height:1.5pt" o:hralign="center" o:hrstd="t" o:hr="t" fillcolor="#a0a0a0" stroked="f"/>
        </w:pict>
      </w:r>
    </w:p>
    <w:p w14:paraId="2EB4A9E1" w14:textId="77777777" w:rsidR="00983C63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4" w:name="_81ze0gkici6r" w:colFirst="0" w:colLast="0"/>
      <w:bookmarkEnd w:id="24"/>
      <w:r>
        <w:rPr>
          <w:b/>
          <w:color w:val="000000"/>
          <w:sz w:val="22"/>
          <w:szCs w:val="22"/>
        </w:rPr>
        <w:t>Прием электромагнитного поля (приемник)</w:t>
      </w:r>
    </w:p>
    <w:p w14:paraId="63E5EC03" w14:textId="77777777" w:rsidR="00983C63" w:rsidRDefault="00000000">
      <w:pPr>
        <w:spacing w:before="240" w:after="240"/>
      </w:pPr>
      <w:r>
        <w:t>Согласно закону электромагнитной индукции (закон Фарадея):</w:t>
      </w:r>
    </w:p>
    <w:p w14:paraId="069C0FAD" w14:textId="77777777" w:rsidR="00983C63" w:rsidRDefault="00000000">
      <w:pPr>
        <w:spacing w:before="240" w:after="240"/>
        <w:ind w:left="600" w:right="600"/>
      </w:pPr>
      <w:r>
        <w:lastRenderedPageBreak/>
        <w:t>В любом замкнутом контуре индуцируемая электродвижущая сила (ЭДС) пропорциональна скорости изменения магнитного потока через поверхность, ограниченную этим контуром, с учетом знака минус.</w:t>
      </w:r>
    </w:p>
    <w:p w14:paraId="2C12187F" w14:textId="77777777" w:rsidR="00983C63" w:rsidRDefault="00000000">
      <w:pPr>
        <w:spacing w:before="240" w:after="240"/>
      </w:pPr>
      <w:r>
        <w:t>На основе этого закона можно фиксировать изменения электромагнитного поля, находящегося в зоне действия проводника, измеряя индуцируемый ток.</w:t>
      </w:r>
    </w:p>
    <w:p w14:paraId="4D427FE6" w14:textId="77777777" w:rsidR="00983C63" w:rsidRDefault="00000000">
      <w:pPr>
        <w:spacing w:before="240" w:after="240"/>
      </w:pPr>
      <w:r>
        <w:t>Важно отметить:</w:t>
      </w:r>
    </w:p>
    <w:p w14:paraId="0B318A80" w14:textId="77777777" w:rsidR="00983C63" w:rsidRDefault="00000000">
      <w:pPr>
        <w:numPr>
          <w:ilvl w:val="0"/>
          <w:numId w:val="6"/>
        </w:numPr>
        <w:spacing w:before="240"/>
      </w:pPr>
      <w:r>
        <w:t>В постоянном магнитном поле токи в проводнике не возникают, что делает невозможным обнаружение такого поля с помощью проводника.</w:t>
      </w:r>
    </w:p>
    <w:p w14:paraId="069B1237" w14:textId="77777777" w:rsidR="00983C63" w:rsidRDefault="00000000">
      <w:pPr>
        <w:numPr>
          <w:ilvl w:val="0"/>
          <w:numId w:val="6"/>
        </w:numPr>
        <w:spacing w:after="240"/>
      </w:pPr>
      <w:r>
        <w:t>Для обеспечения коммуникации передающая антенна должна создавать переменное магнитное поле, которое вызывает соответствующее переменное электрическое поле (вихревое), индуцирующее ток в приемной антенне.</w:t>
      </w:r>
    </w:p>
    <w:p w14:paraId="061686ED" w14:textId="77777777" w:rsidR="00983C63" w:rsidRDefault="00000000">
      <w:r>
        <w:pict w14:anchorId="3A44F7A5">
          <v:rect id="_x0000_i1029" style="width:0;height:1.5pt" o:hralign="center" o:hrstd="t" o:hr="t" fillcolor="#a0a0a0" stroked="f"/>
        </w:pict>
      </w:r>
    </w:p>
    <w:p w14:paraId="2942D564" w14:textId="77777777" w:rsidR="00983C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3c5f4gvvu97v" w:colFirst="0" w:colLast="0"/>
      <w:bookmarkEnd w:id="25"/>
      <w:r>
        <w:rPr>
          <w:b/>
          <w:color w:val="000000"/>
          <w:sz w:val="26"/>
          <w:szCs w:val="26"/>
        </w:rPr>
        <w:t>Антенна диполь</w:t>
      </w:r>
    </w:p>
    <w:p w14:paraId="04012603" w14:textId="77777777" w:rsidR="00983C63" w:rsidRDefault="00000000">
      <w:pPr>
        <w:spacing w:before="240" w:after="240"/>
      </w:pPr>
      <w:r>
        <w:t>Замкнутый проводник в качестве антенны является менее эффективным из-за низкого коэффициента излучения. Поэтому чаще используют конструкцию диполя — линейного проводника, свободного на одном из концов.</w:t>
      </w:r>
    </w:p>
    <w:p w14:paraId="3B1BFBE9" w14:textId="77777777" w:rsidR="00983C63" w:rsidRDefault="00000000">
      <w:pPr>
        <w:spacing w:before="240" w:after="240"/>
      </w:pPr>
      <w:r>
        <w:t>Рассмотрим поведение заряженных частиц в проводнике в различных условиях:</w:t>
      </w:r>
    </w:p>
    <w:p w14:paraId="3B9BE3AD" w14:textId="77777777" w:rsidR="00983C63" w:rsidRDefault="00000000">
      <w:pPr>
        <w:numPr>
          <w:ilvl w:val="0"/>
          <w:numId w:val="5"/>
        </w:numPr>
        <w:spacing w:before="240"/>
      </w:pPr>
      <w:r>
        <w:rPr>
          <w:b/>
        </w:rPr>
        <w:t>Стационарное магнитное поле:</w:t>
      </w:r>
      <w:r>
        <w:t xml:space="preserve"> на неподвижные заряды в проводнике не действует никакая сила, ЭДС не возникает.</w:t>
      </w:r>
    </w:p>
    <w:p w14:paraId="667A2901" w14:textId="77777777" w:rsidR="00983C63" w:rsidRDefault="00000000">
      <w:pPr>
        <w:numPr>
          <w:ilvl w:val="0"/>
          <w:numId w:val="5"/>
        </w:numPr>
      </w:pPr>
      <w:r>
        <w:rPr>
          <w:b/>
        </w:rPr>
        <w:t>Переменное магнитное поле:</w:t>
      </w:r>
      <w:r>
        <w:t xml:space="preserve"> переменное магнитное поле создает вихревое электрическое поле, которое вызывает перераспределение зарядов в проводнике, порождая кратковременные микротоки (Рис. 4).</w:t>
      </w:r>
    </w:p>
    <w:p w14:paraId="7783FE4D" w14:textId="77777777" w:rsidR="00983C63" w:rsidRDefault="00000000">
      <w:pPr>
        <w:numPr>
          <w:ilvl w:val="0"/>
          <w:numId w:val="5"/>
        </w:numPr>
        <w:spacing w:after="240"/>
      </w:pPr>
      <w:r>
        <w:rPr>
          <w:b/>
        </w:rPr>
        <w:t>Синусоидальное переменное магнитное поле:</w:t>
      </w:r>
      <w:r>
        <w:t xml:space="preserve"> синусоидальное поле вызывает периодическое перераспределение зарядов в проводнике, что приводит к возникновению переменного тока, изменяющегося по синусоидальному закону.</w:t>
      </w:r>
    </w:p>
    <w:p w14:paraId="1DBFC23E" w14:textId="77777777" w:rsidR="00983C63" w:rsidRDefault="00000000">
      <w:pPr>
        <w:spacing w:before="240" w:after="240"/>
      </w:pPr>
      <w:r>
        <w:rPr>
          <w:b/>
        </w:rPr>
        <w:t>Рис. 4</w:t>
      </w:r>
      <w:r>
        <w:t xml:space="preserve"> — импульсы тока при появлении переменного магнитного поля.</w:t>
      </w:r>
    </w:p>
    <w:p w14:paraId="608B7826" w14:textId="77777777" w:rsidR="00983C63" w:rsidRDefault="00000000">
      <w:pPr>
        <w:spacing w:before="240" w:after="240"/>
      </w:pPr>
      <w:r>
        <w:t>В синусоидальном поле осциллограмма тока представляет собой синусоиду. Такой ток используется для передачи сигналов, где форма сигнала определяется характеристиками переменного ЭМ поля.</w:t>
      </w:r>
    </w:p>
    <w:p w14:paraId="618D2969" w14:textId="77777777" w:rsidR="00983C63" w:rsidRDefault="00000000">
      <w:r>
        <w:pict w14:anchorId="02DD3562">
          <v:rect id="_x0000_i1030" style="width:0;height:1.5pt" o:hralign="center" o:hrstd="t" o:hr="t" fillcolor="#a0a0a0" stroked="f"/>
        </w:pict>
      </w:r>
    </w:p>
    <w:p w14:paraId="7F7A98A7" w14:textId="77777777" w:rsidR="00983C63" w:rsidRDefault="00000000">
      <w:pPr>
        <w:spacing w:before="240" w:after="240"/>
      </w:pPr>
      <w:r>
        <w:t>Текст соответствует научным принципам и более строго описывает физические явления, лежащие в основе работы антенн. Если нужны иллюстрации или дополнительные уточнения, могу их добавить!</w:t>
      </w:r>
    </w:p>
    <w:p w14:paraId="1D3F3402" w14:textId="77777777" w:rsidR="00983C63" w:rsidRDefault="00983C63"/>
    <w:p w14:paraId="1CBAF597" w14:textId="77777777" w:rsidR="00983C63" w:rsidRDefault="00983C63"/>
    <w:p w14:paraId="4B6C528F" w14:textId="77777777" w:rsidR="00983C63" w:rsidRDefault="00000000">
      <w:pPr>
        <w:pStyle w:val="Heading1"/>
      </w:pPr>
      <w:bookmarkStart w:id="26" w:name="_gno5w6d5me20" w:colFirst="0" w:colLast="0"/>
      <w:bookmarkEnd w:id="26"/>
      <w:r>
        <w:lastRenderedPageBreak/>
        <w:t>Мат Модель антенны</w:t>
      </w:r>
    </w:p>
    <w:p w14:paraId="15A81457" w14:textId="77777777" w:rsidR="00983C63" w:rsidRDefault="00983C63"/>
    <w:p w14:paraId="6C20FFA8" w14:textId="77777777" w:rsidR="00983C63" w:rsidRDefault="00000000">
      <w:r>
        <w:t>мат модель резистора:</w:t>
      </w:r>
    </w:p>
    <w:p w14:paraId="48FCB6C2" w14:textId="77777777" w:rsidR="00983C63" w:rsidRDefault="00983C63"/>
    <w:p w14:paraId="21FC0B84" w14:textId="77777777" w:rsidR="00983C63" w:rsidRDefault="00000000">
      <w:r>
        <w:t>def res_model(r,u):</w:t>
      </w:r>
    </w:p>
    <w:p w14:paraId="5D529507" w14:textId="77777777" w:rsidR="00983C63" w:rsidRDefault="00000000">
      <w:r>
        <w:tab/>
        <w:t>return u/r</w:t>
      </w:r>
    </w:p>
    <w:p w14:paraId="442C11B9" w14:textId="77777777" w:rsidR="00983C63" w:rsidRDefault="00983C63"/>
    <w:p w14:paraId="69B0BA6D" w14:textId="77777777" w:rsidR="00983C63" w:rsidRDefault="00983C63"/>
    <w:p w14:paraId="3BECC7BB" w14:textId="77777777" w:rsidR="00983C63" w:rsidRDefault="00983C63"/>
    <w:p w14:paraId="05B72C80" w14:textId="77777777" w:rsidR="00983C63" w:rsidRDefault="00983C63"/>
    <w:p w14:paraId="5F32DCA0" w14:textId="77777777" w:rsidR="00983C63" w:rsidRDefault="00983C63"/>
    <w:p w14:paraId="3D46D3D2" w14:textId="77777777" w:rsidR="00983C63" w:rsidRDefault="00000000">
      <w:r>
        <w:t>Как должна выглядеть математическая модель:</w:t>
      </w:r>
    </w:p>
    <w:p w14:paraId="6138F621" w14:textId="77777777" w:rsidR="00983C63" w:rsidRPr="00137442" w:rsidRDefault="00000000">
      <w:pPr>
        <w:rPr>
          <w:lang w:val="en-US"/>
        </w:rPr>
      </w:pPr>
      <w:r w:rsidRPr="00137442">
        <w:rPr>
          <w:lang w:val="en-US"/>
        </w:rPr>
        <w:t xml:space="preserve">1) </w:t>
      </w:r>
      <w:r>
        <w:t>источник</w:t>
      </w:r>
      <w:r w:rsidRPr="00137442">
        <w:rPr>
          <w:lang w:val="en-US"/>
        </w:rPr>
        <w:t>:</w:t>
      </w:r>
    </w:p>
    <w:p w14:paraId="61473DD5" w14:textId="77777777" w:rsidR="00983C63" w:rsidRPr="00137442" w:rsidRDefault="00000000">
      <w:pPr>
        <w:spacing w:before="240" w:after="240"/>
        <w:rPr>
          <w:sz w:val="28"/>
          <w:szCs w:val="28"/>
          <w:lang w:val="en-US"/>
        </w:rPr>
      </w:pPr>
      <w:r w:rsidRPr="00137442">
        <w:rPr>
          <w:sz w:val="28"/>
          <w:szCs w:val="28"/>
          <w:lang w:val="en-US"/>
        </w:rPr>
        <w:t xml:space="preserve"> </w:t>
      </w:r>
    </w:p>
    <w:p w14:paraId="051BF929" w14:textId="77777777" w:rsidR="00983C63" w:rsidRPr="00137442" w:rsidRDefault="00000000">
      <w:pPr>
        <w:rPr>
          <w:sz w:val="20"/>
          <w:szCs w:val="20"/>
          <w:lang w:val="en-US"/>
        </w:rPr>
      </w:pPr>
      <w:r w:rsidRPr="00137442">
        <w:rPr>
          <w:sz w:val="20"/>
          <w:szCs w:val="20"/>
          <w:lang w:val="en-US"/>
        </w:rPr>
        <w:t>def model(E = 0, D = 0, B = 0,  H = 0, i = 0, u = 0, r = 0, mode = 0):</w:t>
      </w:r>
    </w:p>
    <w:p w14:paraId="1D325923" w14:textId="77777777" w:rsidR="00983C63" w:rsidRPr="00137442" w:rsidRDefault="00000000">
      <w:pPr>
        <w:rPr>
          <w:sz w:val="20"/>
          <w:szCs w:val="20"/>
          <w:lang w:val="en-US"/>
        </w:rPr>
      </w:pPr>
      <w:r w:rsidRPr="00137442">
        <w:rPr>
          <w:sz w:val="20"/>
          <w:szCs w:val="20"/>
          <w:lang w:val="en-US"/>
        </w:rPr>
        <w:t xml:space="preserve">    if mode == “source”:</w:t>
      </w:r>
    </w:p>
    <w:p w14:paraId="2F9252E1" w14:textId="77777777" w:rsidR="00983C63" w:rsidRPr="00137442" w:rsidRDefault="00000000">
      <w:pPr>
        <w:rPr>
          <w:sz w:val="20"/>
          <w:szCs w:val="20"/>
          <w:lang w:val="en-US"/>
        </w:rPr>
      </w:pPr>
      <w:r w:rsidRPr="00137442">
        <w:rPr>
          <w:sz w:val="20"/>
          <w:szCs w:val="20"/>
          <w:lang w:val="en-US"/>
        </w:rPr>
        <w:t xml:space="preserve">         </w:t>
      </w:r>
      <w:r>
        <w:rPr>
          <w:sz w:val="20"/>
          <w:szCs w:val="20"/>
        </w:rPr>
        <w:t>уравнение</w:t>
      </w:r>
      <w:r w:rsidRPr="001374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ЭМ</w:t>
      </w:r>
      <w:r w:rsidRPr="001374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поля</w:t>
      </w:r>
      <w:r w:rsidRPr="001374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1374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пространстве</w:t>
      </w:r>
      <w:r w:rsidRPr="00137442">
        <w:rPr>
          <w:sz w:val="20"/>
          <w:szCs w:val="20"/>
          <w:lang w:val="en-US"/>
        </w:rPr>
        <w:t xml:space="preserve"> = calc_equalation_field(r,epsilon)</w:t>
      </w:r>
    </w:p>
    <w:p w14:paraId="1B82604D" w14:textId="77777777" w:rsidR="00983C63" w:rsidRDefault="00000000">
      <w:pPr>
        <w:rPr>
          <w:sz w:val="20"/>
          <w:szCs w:val="20"/>
        </w:rPr>
      </w:pPr>
      <w:r w:rsidRPr="00137442">
        <w:rPr>
          <w:sz w:val="20"/>
          <w:szCs w:val="20"/>
          <w:lang w:val="en-US"/>
        </w:rPr>
        <w:t xml:space="preserve">         </w:t>
      </w:r>
      <w:r>
        <w:rPr>
          <w:sz w:val="20"/>
          <w:szCs w:val="20"/>
        </w:rPr>
        <w:t>return уравнение ЭМ поля в пространстве</w:t>
      </w:r>
    </w:p>
    <w:p w14:paraId="73B52649" w14:textId="77777777" w:rsidR="00983C6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if mode == “receiver”:</w:t>
      </w:r>
    </w:p>
    <w:p w14:paraId="078AC731" w14:textId="77777777" w:rsidR="00983C6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   уравнение изменения тока и напряжения в проводнике = calc_equalation_I_and_U(E,D,B,H)</w:t>
      </w:r>
    </w:p>
    <w:p w14:paraId="72086243" w14:textId="77777777" w:rsidR="00983C6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   return уравнение изменения тока и напряжения в проводнике</w:t>
      </w:r>
    </w:p>
    <w:p w14:paraId="46AE9EC6" w14:textId="77777777" w:rsidR="00983C63" w:rsidRDefault="00983C63"/>
    <w:p w14:paraId="340DE447" w14:textId="77777777" w:rsidR="00983C63" w:rsidRPr="00137442" w:rsidRDefault="00000000">
      <w:pPr>
        <w:rPr>
          <w:sz w:val="20"/>
          <w:szCs w:val="20"/>
          <w:lang w:val="en-US"/>
        </w:rPr>
      </w:pPr>
      <w:r w:rsidRPr="00137442">
        <w:rPr>
          <w:sz w:val="20"/>
          <w:szCs w:val="20"/>
          <w:lang w:val="en-US"/>
        </w:rPr>
        <w:t>def calc_equalation_field(r,u):</w:t>
      </w:r>
    </w:p>
    <w:p w14:paraId="13FB432D" w14:textId="77777777" w:rsidR="00983C63" w:rsidRDefault="00000000">
      <w:pPr>
        <w:rPr>
          <w:sz w:val="20"/>
          <w:szCs w:val="20"/>
        </w:rPr>
      </w:pPr>
      <w:r w:rsidRPr="00137442">
        <w:rPr>
          <w:sz w:val="20"/>
          <w:szCs w:val="20"/>
          <w:lang w:val="en-US"/>
        </w:rPr>
        <w:tab/>
      </w:r>
      <w:r>
        <w:rPr>
          <w:sz w:val="20"/>
          <w:szCs w:val="20"/>
        </w:rPr>
        <w:t>i(t) = u(t)/r</w:t>
      </w:r>
    </w:p>
    <w:p w14:paraId="294CBE7C" w14:textId="77777777" w:rsidR="00983C63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00346A2D" w14:textId="77777777" w:rsidR="00983C63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983C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E8C"/>
    <w:multiLevelType w:val="multilevel"/>
    <w:tmpl w:val="B7281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654492"/>
    <w:multiLevelType w:val="multilevel"/>
    <w:tmpl w:val="AAB6B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9F123D"/>
    <w:multiLevelType w:val="multilevel"/>
    <w:tmpl w:val="C65EC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624A0F"/>
    <w:multiLevelType w:val="multilevel"/>
    <w:tmpl w:val="A6823B4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65202F"/>
    <w:multiLevelType w:val="multilevel"/>
    <w:tmpl w:val="B2EEC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BF4445"/>
    <w:multiLevelType w:val="multilevel"/>
    <w:tmpl w:val="9140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452EF3"/>
    <w:multiLevelType w:val="multilevel"/>
    <w:tmpl w:val="C434B77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6D3913"/>
    <w:multiLevelType w:val="multilevel"/>
    <w:tmpl w:val="B106B9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9208301">
    <w:abstractNumId w:val="4"/>
  </w:num>
  <w:num w:numId="2" w16cid:durableId="480460846">
    <w:abstractNumId w:val="6"/>
  </w:num>
  <w:num w:numId="3" w16cid:durableId="1261840526">
    <w:abstractNumId w:val="7"/>
  </w:num>
  <w:num w:numId="4" w16cid:durableId="1272543146">
    <w:abstractNumId w:val="5"/>
  </w:num>
  <w:num w:numId="5" w16cid:durableId="1289123587">
    <w:abstractNumId w:val="2"/>
  </w:num>
  <w:num w:numId="6" w16cid:durableId="1597711682">
    <w:abstractNumId w:val="0"/>
  </w:num>
  <w:num w:numId="7" w16cid:durableId="1753089211">
    <w:abstractNumId w:val="3"/>
  </w:num>
  <w:num w:numId="8" w16cid:durableId="1016273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C63"/>
    <w:rsid w:val="00137442"/>
    <w:rsid w:val="00983C63"/>
    <w:rsid w:val="00D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3E0F"/>
  <w15:docId w15:val="{D83E8210-C0A6-4665-9448-358CBCB1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C%D0%B0%D0%B3%D0%BD%D0%B8%D1%82%D0%BD%D1%8B%D0%B9_%D0%BF%D0%BE%D1%82%D0%BE%D0%BA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gif"/><Relationship Id="rId5" Type="http://schemas.openxmlformats.org/officeDocument/2006/relationships/hyperlink" Target="https://ru.wikipedia.org/wiki/%D0%A3%D1%80%D0%B0%D0%B2%D0%BD%D0%B5%D0%BD%D0%B8%D1%8F_%D0%9C%D0%B0%D0%BA%D1%81%D0%B2%D0%B5%D0%BB%D0%BB%D0%B0" TargetMode="External"/><Relationship Id="rId15" Type="http://schemas.openxmlformats.org/officeDocument/2006/relationships/hyperlink" Target="https://ru.wikipedia.org/wiki/%D0%AD%D0%BB%D0%B5%D0%BA%D1%82%D1%80%D0%BE%D0%B4%D0%B2%D0%B8%D0%B6%D1%83%D1%89%D0%B0%D1%8F_%D1%81%D0%B8%D0%BB%D0%B0" TargetMode="External"/><Relationship Id="rId23" Type="http://schemas.openxmlformats.org/officeDocument/2006/relationships/image" Target="media/image16.gi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Рудь</cp:lastModifiedBy>
  <cp:revision>2</cp:revision>
  <dcterms:created xsi:type="dcterms:W3CDTF">2025-10-02T16:03:00Z</dcterms:created>
  <dcterms:modified xsi:type="dcterms:W3CDTF">2025-10-02T16:20:00Z</dcterms:modified>
</cp:coreProperties>
</file>