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380C" w14:textId="77777777" w:rsidR="006654B4" w:rsidRDefault="00000000" w:rsidP="00056761">
      <w:pPr>
        <w:pStyle w:val="Heading1"/>
      </w:pPr>
      <w:bookmarkStart w:id="0" w:name="_t5ftq4kjnc0h" w:colFirst="0" w:colLast="0"/>
      <w:bookmarkEnd w:id="0"/>
      <w:r>
        <w:t>Основы электрического привода</w:t>
      </w:r>
    </w:p>
    <w:p w14:paraId="437121B7" w14:textId="77777777" w:rsidR="006654B4" w:rsidRDefault="006654B4"/>
    <w:p w14:paraId="0AA4DA18" w14:textId="620D2183" w:rsidR="006654B4" w:rsidRPr="00056761" w:rsidRDefault="00000000" w:rsidP="00056761">
      <w:pPr>
        <w:pStyle w:val="Heading2"/>
        <w:rPr>
          <w:sz w:val="40"/>
          <w:szCs w:val="40"/>
        </w:rPr>
      </w:pPr>
      <w:bookmarkStart w:id="1" w:name="_qnubhqr00j3e" w:colFirst="0" w:colLast="0"/>
      <w:bookmarkEnd w:id="1"/>
      <w:r>
        <w:t>Независимое возбуждение</w:t>
      </w:r>
      <w:bookmarkStart w:id="2" w:name="_t86va71pc5ji" w:colFirst="0" w:colLast="0"/>
      <w:bookmarkEnd w:id="2"/>
    </w:p>
    <w:p w14:paraId="714F8AB4" w14:textId="77777777" w:rsidR="006654B4" w:rsidRDefault="00000000">
      <w:pPr>
        <w:jc w:val="center"/>
      </w:pPr>
      <w:r>
        <w:rPr>
          <w:noProof/>
        </w:rPr>
        <w:drawing>
          <wp:inline distT="114300" distB="114300" distL="114300" distR="114300" wp14:anchorId="706E3915" wp14:editId="4F90C1BB">
            <wp:extent cx="3686175" cy="343852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89203E" w14:textId="77777777" w:rsidR="006654B4" w:rsidRDefault="00000000">
      <w:r>
        <w:t>ОВ - обмотка статора</w:t>
      </w:r>
    </w:p>
    <w:p w14:paraId="0EA69FF3" w14:textId="77777777" w:rsidR="006654B4" w:rsidRDefault="00000000">
      <w:r>
        <w:t>М - Обмотка ротора</w:t>
      </w:r>
    </w:p>
    <w:p w14:paraId="2952F450" w14:textId="77777777" w:rsidR="006654B4" w:rsidRDefault="006654B4"/>
    <w:p w14:paraId="6E735C07" w14:textId="77777777" w:rsidR="006654B4" w:rsidRDefault="00000000">
      <w:r>
        <w:t>Таким образом в ДПТнВ / ГПТнВ основная электрическая схема - обмотка РОТОРА.</w:t>
      </w:r>
    </w:p>
    <w:p w14:paraId="5A9E76DF" w14:textId="77777777" w:rsidR="006654B4" w:rsidRDefault="006654B4"/>
    <w:p w14:paraId="0C432C72" w14:textId="77777777" w:rsidR="006654B4" w:rsidRDefault="00000000">
      <w:r>
        <w:t>Uв - постоянное напряжение.</w:t>
      </w:r>
    </w:p>
    <w:p w14:paraId="080CC651" w14:textId="77777777" w:rsidR="006654B4" w:rsidRDefault="00000000">
      <w:r>
        <w:t>ОВ создает постоянный магнитный поток.</w:t>
      </w:r>
    </w:p>
    <w:p w14:paraId="6D20CE0A" w14:textId="77777777" w:rsidR="006654B4" w:rsidRDefault="006654B4"/>
    <w:p w14:paraId="1E8D53D0" w14:textId="77777777" w:rsidR="006654B4" w:rsidRDefault="00000000">
      <w:r>
        <w:t>М - обмотка ротора вращается и генерирует или потребляет ПОСТОЯННЫЙ ток.</w:t>
      </w:r>
    </w:p>
    <w:p w14:paraId="2ED527E8" w14:textId="77777777" w:rsidR="006654B4" w:rsidRDefault="00000000">
      <w:r>
        <w:t>U2 - постоянное напряжение.</w:t>
      </w:r>
    </w:p>
    <w:p w14:paraId="4268C4D9" w14:textId="77777777" w:rsidR="006654B4" w:rsidRDefault="006654B4"/>
    <w:p w14:paraId="4854A34E" w14:textId="77777777" w:rsidR="006654B4" w:rsidRDefault="006654B4"/>
    <w:p w14:paraId="7209C571" w14:textId="77777777" w:rsidR="006654B4" w:rsidRDefault="00000000" w:rsidP="00056761">
      <w:pPr>
        <w:pStyle w:val="Heading3"/>
      </w:pPr>
      <w:bookmarkStart w:id="3" w:name="_ezccxq81no7e" w:colFirst="0" w:colLast="0"/>
      <w:bookmarkEnd w:id="3"/>
      <w:r>
        <w:t>Основные уравнения ДПТнВ / ГПТнВ</w:t>
      </w:r>
    </w:p>
    <w:p w14:paraId="7BE885A5" w14:textId="77777777" w:rsidR="006654B4" w:rsidRDefault="00000000">
      <w:r>
        <w:t>Электрические уравнения ДПТ и ГПТ независимого возбуждения</w:t>
      </w:r>
    </w:p>
    <w:p w14:paraId="225C060D" w14:textId="77777777" w:rsidR="006654B4" w:rsidRDefault="006654B4"/>
    <w:p w14:paraId="3F60E4FC" w14:textId="77777777" w:rsidR="006654B4" w:rsidRDefault="00000000">
      <w:r>
        <w:lastRenderedPageBreak/>
        <w:t>Уравнения отличаются друг от друга. Если по правилам полярностей и второго закона киргофа сложить падения напряжений получится:</w:t>
      </w:r>
    </w:p>
    <w:p w14:paraId="033D5D3C" w14:textId="77777777" w:rsidR="006654B4" w:rsidRDefault="006654B4"/>
    <w:p w14:paraId="642E776C" w14:textId="77777777" w:rsidR="006654B4" w:rsidRDefault="00000000">
      <w:r>
        <w:t xml:space="preserve">гпт: -E +Uя + Uд+U2 =0, U2 - потребляется, а E генерирует напряжение </w:t>
      </w:r>
    </w:p>
    <w:p w14:paraId="65A86604" w14:textId="77777777" w:rsidR="006654B4" w:rsidRDefault="00000000">
      <w:r>
        <w:t>дпт: -U2 + +Uя + Uд + E = 0, U2 генерирует напряжение, а E - противодействует</w:t>
      </w:r>
    </w:p>
    <w:p w14:paraId="085E9AFF" w14:textId="77777777" w:rsidR="006654B4" w:rsidRDefault="006654B4"/>
    <w:p w14:paraId="306CDF8F" w14:textId="77777777" w:rsidR="006654B4" w:rsidRDefault="00000000">
      <w:r>
        <w:t>E — это ЭДС генератора.</w:t>
      </w:r>
    </w:p>
    <w:p w14:paraId="5BC95042" w14:textId="77777777" w:rsidR="006654B4" w:rsidRDefault="00000000">
      <w:r>
        <w:t>UяU_яUя​ — падение напряжения на якоре.</w:t>
      </w:r>
    </w:p>
    <w:p w14:paraId="5518CF9D" w14:textId="77777777" w:rsidR="006654B4" w:rsidRDefault="00000000">
      <w:r>
        <w:t>UдU_дUд​ — падение напряжения на щетках.</w:t>
      </w:r>
    </w:p>
    <w:p w14:paraId="33E1997F" w14:textId="77777777" w:rsidR="006654B4" w:rsidRDefault="00000000">
      <w:r>
        <w:t>U2U_2U2​ — напряжение, потребляемое нагрузкой.</w:t>
      </w:r>
    </w:p>
    <w:p w14:paraId="70CA6058" w14:textId="77777777" w:rsidR="006654B4" w:rsidRDefault="006654B4"/>
    <w:p w14:paraId="1EDF0D8D" w14:textId="77777777" w:rsidR="006654B4" w:rsidRDefault="00000000">
      <w:r>
        <w:t xml:space="preserve">Таким образом, для двух режимов </w:t>
      </w:r>
      <w:r>
        <w:rPr>
          <w:b/>
        </w:rPr>
        <w:t>общая формула</w:t>
      </w:r>
      <w:r>
        <w:t>:</w:t>
      </w:r>
    </w:p>
    <w:p w14:paraId="6E179E2E" w14:textId="77777777" w:rsidR="006654B4" w:rsidRDefault="00000000">
      <w:pPr>
        <w:jc w:val="center"/>
      </w:pPr>
      <w:r>
        <w:t>E=U2±(Uя+Uд)</w:t>
      </w:r>
    </w:p>
    <w:p w14:paraId="1B1C4140" w14:textId="77777777" w:rsidR="006654B4" w:rsidRDefault="00000000" w:rsidP="00056761">
      <w:pPr>
        <w:pStyle w:val="Heading3"/>
      </w:pPr>
      <w:bookmarkStart w:id="4" w:name="_uekojvcodmyb" w:colFirst="0" w:colLast="0"/>
      <w:bookmarkEnd w:id="4"/>
      <w:r>
        <w:t>E - ЭДС</w:t>
      </w:r>
    </w:p>
    <w:p w14:paraId="25FFF584" w14:textId="77777777" w:rsidR="006654B4" w:rsidRDefault="00000000">
      <w:r>
        <w:t>E ~ Ф, w.</w:t>
      </w:r>
    </w:p>
    <w:p w14:paraId="677A8472" w14:textId="77777777" w:rsidR="006654B4" w:rsidRDefault="006654B4"/>
    <w:p w14:paraId="6237EBCB" w14:textId="77777777" w:rsidR="006654B4" w:rsidRDefault="00000000">
      <w:r>
        <w:t>1) Важно понимать, что E - это эдс возникающая ТОЛЬКО вследствие вращения двигателя</w:t>
      </w:r>
    </w:p>
    <w:p w14:paraId="165DB78B" w14:textId="77777777" w:rsidR="006654B4" w:rsidRDefault="00000000">
      <w:r>
        <w:t>2) Оно определяется величиной потока (Ф) проходящего через двигатель и скоростью вращения вала двигателя (w)</w:t>
      </w:r>
    </w:p>
    <w:p w14:paraId="24571F72" w14:textId="77777777" w:rsidR="006654B4" w:rsidRDefault="006654B4"/>
    <w:p w14:paraId="3D5E2AFC" w14:textId="77777777" w:rsidR="006654B4" w:rsidRDefault="00000000">
      <w:r>
        <w:t xml:space="preserve">1) Эдс индуктивности обмотки ротора </w:t>
      </w:r>
      <w:r>
        <w:rPr>
          <w:highlight w:val="red"/>
        </w:rPr>
        <w:t xml:space="preserve">МЫ НЕ УЧИТЫВАЕМ, </w:t>
      </w:r>
      <w:r>
        <w:t xml:space="preserve"> тк это постоянный ток.</w:t>
      </w:r>
    </w:p>
    <w:p w14:paraId="60A3E5D4" w14:textId="77777777" w:rsidR="006654B4" w:rsidRDefault="006654B4"/>
    <w:p w14:paraId="0AB4DF85" w14:textId="77777777" w:rsidR="006654B4" w:rsidRDefault="006654B4"/>
    <w:p w14:paraId="57EF9B33" w14:textId="77777777" w:rsidR="006654B4" w:rsidRDefault="00000000" w:rsidP="00056761">
      <w:pPr>
        <w:pStyle w:val="Heading3"/>
      </w:pPr>
      <w:bookmarkStart w:id="5" w:name="_wryfhjmcbagf" w:colFirst="0" w:colLast="0"/>
      <w:bookmarkEnd w:id="5"/>
      <w:r>
        <w:t>Холостой ход ДПТ</w:t>
      </w:r>
    </w:p>
    <w:p w14:paraId="1E21E1F9" w14:textId="77777777" w:rsidR="006654B4" w:rsidRDefault="006654B4"/>
    <w:p w14:paraId="14E6DD42" w14:textId="77777777" w:rsidR="006654B4" w:rsidRDefault="00000000">
      <w:r>
        <w:t>При холостом ходе двигатель действительно потребляет небольшой ток, но это не мешает ему вращаться с высокой скоростью. Основная причина заключается в том, что на холостом ходу двигатель не преодолевает механическую нагрузку, кроме внутренних потерь (трения и вентиляции), которые невелики. Таким образом, требуется лишь минимальный ток для поддержания магнитного поля и преодоления этих небольших потерь.</w:t>
      </w:r>
    </w:p>
    <w:p w14:paraId="77C2F19C" w14:textId="77777777" w:rsidR="006654B4" w:rsidRDefault="006654B4"/>
    <w:p w14:paraId="0CBBD633" w14:textId="77777777" w:rsidR="006654B4" w:rsidRDefault="00000000">
      <w:r>
        <w:t>### Почему ток якоря мал при холостом ходе?</w:t>
      </w:r>
    </w:p>
    <w:p w14:paraId="1D1524FE" w14:textId="77777777" w:rsidR="006654B4" w:rsidRDefault="00000000">
      <w:r>
        <w:t>1. **Отсутствие нагрузки**: Поскольку механической нагрузки на валу нет, двигатель не нуждается в значительном крутящем моменте, а крутящий момент прямо пропорционален току якоря \( Iя \). Таким образом, при отсутствии нагрузки ток якоря остаётся низким.</w:t>
      </w:r>
    </w:p>
    <w:p w14:paraId="4F38DC2B" w14:textId="77777777" w:rsidR="006654B4" w:rsidRDefault="006654B4"/>
    <w:p w14:paraId="53634ACA" w14:textId="77777777" w:rsidR="006654B4" w:rsidRDefault="00000000">
      <w:r>
        <w:t xml:space="preserve">2. **Противо-ЭДС \( E \)**: По мере увеличения скорости двигателя возрастает противо-ЭДС \( E \), которая приближается по значению к приложенному напряжению \( U2 \). Чем </w:t>
      </w:r>
      <w:r>
        <w:lastRenderedPageBreak/>
        <w:t>выше противо-ЭДС, тем меньше ток в якорной цепи, так как эффективное напряжение \( U2 - E \) становится небольшим:</w:t>
      </w:r>
    </w:p>
    <w:p w14:paraId="23391A2D" w14:textId="77777777" w:rsidR="006654B4" w:rsidRDefault="00000000">
      <w:r>
        <w:t xml:space="preserve">   \[</w:t>
      </w:r>
    </w:p>
    <w:p w14:paraId="60ADEE50" w14:textId="77777777" w:rsidR="006654B4" w:rsidRDefault="00000000">
      <w:r>
        <w:t xml:space="preserve">   Iя = \frac{U2 - E}{Rя}</w:t>
      </w:r>
    </w:p>
    <w:p w14:paraId="0B9C5539" w14:textId="77777777" w:rsidR="006654B4" w:rsidRDefault="00000000">
      <w:r>
        <w:t xml:space="preserve">   \]</w:t>
      </w:r>
    </w:p>
    <w:p w14:paraId="077E1D3D" w14:textId="77777777" w:rsidR="006654B4" w:rsidRDefault="00000000">
      <w:r>
        <w:t xml:space="preserve">   На холостом ходу \( E \approx U2 \), и ток якоря становится малым.</w:t>
      </w:r>
    </w:p>
    <w:p w14:paraId="0C34631D" w14:textId="77777777" w:rsidR="006654B4" w:rsidRDefault="006654B4"/>
    <w:p w14:paraId="50CAFA9E" w14:textId="77777777" w:rsidR="006654B4" w:rsidRDefault="00000000">
      <w:r>
        <w:t>### Почему двигатель может вращаться с высокой скоростью при малом токе?</w:t>
      </w:r>
    </w:p>
    <w:p w14:paraId="15FD6A40" w14:textId="77777777" w:rsidR="006654B4" w:rsidRDefault="00000000">
      <w:r>
        <w:t>На холостом ходу двигатель способен достигать высокой скорости, так как скорость \( \omega \) в основном зависит от приложенного напряжения \( U2 \) и магнитного потока \( \Phi \), а не от величины тока в якоре. Поэтому, даже при небольшом токе, противо-ЭДС \( E \) достаточно велика для поддержания скорости.</w:t>
      </w:r>
    </w:p>
    <w:p w14:paraId="35E1CD7A" w14:textId="77777777" w:rsidR="006654B4" w:rsidRDefault="006654B4"/>
    <w:p w14:paraId="32948BF3" w14:textId="77777777" w:rsidR="006654B4" w:rsidRDefault="00000000" w:rsidP="00056761">
      <w:pPr>
        <w:pStyle w:val="Heading3"/>
      </w:pPr>
      <w:bookmarkStart w:id="6" w:name="_utbnxbh3ugjj" w:colFirst="0" w:colLast="0"/>
      <w:bookmarkEnd w:id="6"/>
      <w:r>
        <w:t>Регулирование скорости ДПТ</w:t>
      </w:r>
    </w:p>
    <w:p w14:paraId="07C9BFD3" w14:textId="77777777" w:rsidR="006654B4" w:rsidRDefault="006654B4"/>
    <w:p w14:paraId="61D0AD42" w14:textId="77777777" w:rsidR="006654B4" w:rsidRDefault="00000000" w:rsidP="00056761">
      <w:pPr>
        <w:pStyle w:val="Heading4"/>
      </w:pPr>
      <w:bookmarkStart w:id="7" w:name="_t8db64otoh67" w:colFirst="0" w:colLast="0"/>
      <w:bookmarkEnd w:id="7"/>
      <w:r>
        <w:t>Шунтирование обмотки двигателя</w:t>
      </w:r>
    </w:p>
    <w:p w14:paraId="1D93B23E" w14:textId="77777777" w:rsidR="006654B4" w:rsidRDefault="00000000">
      <w:pPr>
        <w:jc w:val="center"/>
      </w:pPr>
      <w:r>
        <w:rPr>
          <w:noProof/>
        </w:rPr>
        <w:drawing>
          <wp:inline distT="114300" distB="114300" distL="114300" distR="114300" wp14:anchorId="7F64FA5F" wp14:editId="5FE60DBD">
            <wp:extent cx="3686175" cy="34385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43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9B244" w14:textId="77777777" w:rsidR="006654B4" w:rsidRDefault="006654B4"/>
    <w:p w14:paraId="48A8A7F4" w14:textId="77777777" w:rsidR="006654B4" w:rsidRDefault="00000000">
      <w:r>
        <w:t>Уравнение ДПТ с учетом Кш по законам кирхгофа:</w:t>
      </w:r>
    </w:p>
    <w:p w14:paraId="09401FE6" w14:textId="77777777" w:rsidR="006654B4" w:rsidRDefault="006654B4"/>
    <w:p w14:paraId="7C146F60" w14:textId="77777777" w:rsidR="006654B4" w:rsidRDefault="00000000">
      <w:r>
        <w:t>-U2 + Iя*Rя + Iш*Rш + (Iя + Iш)*Rд + СФw = 0</w:t>
      </w:r>
    </w:p>
    <w:p w14:paraId="3701B840" w14:textId="77777777" w:rsidR="006654B4" w:rsidRDefault="006654B4"/>
    <w:p w14:paraId="58064B30" w14:textId="77777777" w:rsidR="006654B4" w:rsidRDefault="006654B4"/>
    <w:p w14:paraId="047F4569" w14:textId="77777777" w:rsidR="006654B4" w:rsidRDefault="006654B4"/>
    <w:p w14:paraId="21967FE0" w14:textId="77777777" w:rsidR="006654B4" w:rsidRDefault="006654B4"/>
    <w:p w14:paraId="25B466BB" w14:textId="77777777" w:rsidR="006654B4" w:rsidRDefault="00000000" w:rsidP="00056761">
      <w:pPr>
        <w:pStyle w:val="Heading2"/>
      </w:pPr>
      <w:bookmarkStart w:id="8" w:name="_mher3bno6m7y" w:colFirst="0" w:colLast="0"/>
      <w:bookmarkEnd w:id="8"/>
      <w:r>
        <w:t>Последовательное возбуждение</w:t>
      </w:r>
    </w:p>
    <w:p w14:paraId="14D5C9CF" w14:textId="77777777" w:rsidR="006654B4" w:rsidRDefault="006654B4"/>
    <w:p w14:paraId="68ABD4AD" w14:textId="77777777" w:rsidR="006654B4" w:rsidRDefault="00000000">
      <w:r>
        <w:t>ТК kФ(I) - это переменная величина, то мы делим искусственную хак-ку на естественную:</w:t>
      </w:r>
    </w:p>
    <w:p w14:paraId="230ADFD2" w14:textId="77777777" w:rsidR="006654B4" w:rsidRDefault="00000000">
      <w:r>
        <w:t xml:space="preserve"> </w:t>
      </w:r>
    </w:p>
    <w:p w14:paraId="73392F23" w14:textId="77777777" w:rsidR="006654B4" w:rsidRDefault="00000000">
      <w:r>
        <w:rPr>
          <w:noProof/>
        </w:rPr>
        <w:drawing>
          <wp:inline distT="114300" distB="114300" distL="114300" distR="114300" wp14:anchorId="17A9F5FC" wp14:editId="6E4E94B8">
            <wp:extent cx="5143500" cy="3695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2463A" w14:textId="77777777" w:rsidR="006654B4" w:rsidRDefault="006654B4"/>
    <w:p w14:paraId="64DD0A4A" w14:textId="77777777" w:rsidR="006654B4" w:rsidRDefault="006654B4"/>
    <w:p w14:paraId="0EE0B664" w14:textId="77777777" w:rsidR="006654B4" w:rsidRDefault="006654B4"/>
    <w:p w14:paraId="5DC1D751" w14:textId="77777777" w:rsidR="006654B4" w:rsidRDefault="00000000">
      <w:r>
        <w:br/>
      </w:r>
    </w:p>
    <w:sectPr w:rsidR="006654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4B4"/>
    <w:rsid w:val="00056761"/>
    <w:rsid w:val="001312BA"/>
    <w:rsid w:val="0066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755D0"/>
  <w15:docId w15:val="{507BD90F-6AA1-44B4-B1F7-4C353A37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 Рудь</cp:lastModifiedBy>
  <cp:revision>2</cp:revision>
  <dcterms:created xsi:type="dcterms:W3CDTF">2025-10-02T15:59:00Z</dcterms:created>
  <dcterms:modified xsi:type="dcterms:W3CDTF">2025-10-02T16:02:00Z</dcterms:modified>
</cp:coreProperties>
</file>