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Посещение конференций и разбор тем, которые там озвучивают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Участие в хакатонах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Участие в других it мероприятиях, даже off top мероприятиях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