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20" w:w="11900" w:orient="portrait"/>
          <w:pgMar w:bottom="1252.7999877929688" w:top="1118.399658203125" w:left="1135.2288055419922" w:right="516.77490234375" w:header="0" w:footer="720"/>
          <w:pgNumType w:start="1"/>
        </w:sectPr>
      </w:pPr>
      <w:bookmarkStart w:colFirst="0" w:colLast="0" w:name="_3r7v9owcwoye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Вкладка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28.079999923706055"/>
          <w:szCs w:val="28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8.079999923706055"/>
          <w:szCs w:val="28.079999923706055"/>
          <w:rtl w:val="0"/>
        </w:rPr>
        <w:t xml:space="preserve">Данные и задания на Марафон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widowControl w:val="0"/>
        <w:spacing w:before="361.92626953125" w:line="240" w:lineRule="auto"/>
        <w:ind w:left="716.4289093017578" w:firstLine="0"/>
        <w:rPr/>
      </w:pPr>
      <w:bookmarkStart w:colFirst="0" w:colLast="0" w:name="_e3iqs4zhqf9" w:id="1"/>
      <w:bookmarkEnd w:id="1"/>
      <w:r w:rsidDel="00000000" w:rsidR="00000000" w:rsidRPr="00000000">
        <w:rPr>
          <w:rtl w:val="0"/>
        </w:rPr>
        <w:t xml:space="preserve">1. Омега </w:t>
      </w:r>
    </w:p>
    <w:p w:rsidR="00000000" w:rsidDel="00000000" w:rsidP="00000000" w:rsidRDefault="00000000" w:rsidRPr="00000000" w14:paraId="00000005">
      <w:pPr>
        <w:widowControl w:val="0"/>
        <w:spacing w:before="169.5263671875" w:line="279.59887504577637" w:lineRule="auto"/>
        <w:ind w:left="5.740814208984375" w:right="-6.103515625" w:firstLine="718.8576507568359"/>
        <w:jc w:val="both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Информация из медицинской информационной системы/ Предоставленная база данных МИС  содержит обезличенные данные о 144000 пациентах, 1100 медицинских специалистах и более 3 млн.  записей о посещениях пациентов медицинской организации с диагнозами и сведениями о заболеваниях  пациентов. </w:t>
      </w:r>
    </w:p>
    <w:p w:rsidR="00000000" w:rsidDel="00000000" w:rsidP="00000000" w:rsidRDefault="00000000" w:rsidRPr="00000000" w14:paraId="00000006">
      <w:pPr>
        <w:widowControl w:val="0"/>
        <w:spacing w:before="325.096435546875" w:line="240" w:lineRule="auto"/>
        <w:ind w:left="707.1552276611328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Данные: </w:t>
      </w:r>
    </w:p>
    <w:p w:rsidR="00000000" w:rsidDel="00000000" w:rsidP="00000000" w:rsidRDefault="00000000" w:rsidRPr="00000000" w14:paraId="00000007">
      <w:pPr>
        <w:widowControl w:val="0"/>
        <w:spacing w:before="63.927001953125" w:line="278.14985275268555" w:lineRule="auto"/>
        <w:ind w:left="14.13116455078125" w:right="-4.715576171875" w:firstLine="695.8945465087891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URL: https://1cbase.gkomega.ru/digitalspb/hs/med_api/patients_list Описание: Возвращает список  пациентов медицинской организации </w:t>
      </w:r>
    </w:p>
    <w:p w:rsidR="00000000" w:rsidDel="00000000" w:rsidP="00000000" w:rsidRDefault="00000000" w:rsidRPr="00000000" w14:paraId="00000008">
      <w:pPr>
        <w:widowControl w:val="0"/>
        <w:spacing w:before="29.4287109375" w:line="278.14985275268555" w:lineRule="auto"/>
        <w:ind w:left="7.286376953125" w:right="-6.400146484375" w:firstLine="702.7393341064453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URL: https://1cbase.gkomega.ru/digitalspb/hs/med_api/specialist_list Описание: Возвращает список  специалистов медицинской организации. </w:t>
      </w:r>
    </w:p>
    <w:p w:rsidR="00000000" w:rsidDel="00000000" w:rsidP="00000000" w:rsidRDefault="00000000" w:rsidRPr="00000000" w14:paraId="00000009">
      <w:pPr>
        <w:widowControl w:val="0"/>
        <w:spacing w:before="28.829345703125" w:line="280.3228282928467" w:lineRule="auto"/>
        <w:ind w:left="7.286376953125" w:right="-5.2099609375" w:firstLine="702.7393341064453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URL: https://1cbase.gkomega.ru/digitalspb/hs/med_api/patient_receptions Описание: Возвращает  список посещений пациентов с информацией о дате, диагнозе и специалисте. </w:t>
      </w:r>
    </w:p>
    <w:p w:rsidR="00000000" w:rsidDel="00000000" w:rsidP="00000000" w:rsidRDefault="00000000" w:rsidRPr="00000000" w14:paraId="0000000A">
      <w:pPr>
        <w:widowControl w:val="0"/>
        <w:spacing w:before="24.429931640625" w:line="280.3228282928467" w:lineRule="auto"/>
        <w:ind w:left="16.118392944335938" w:right="-6.065673828125" w:firstLine="693.9073181152344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URL: https://1cbase.gkomega.ru/digitalspb/hs/med_api/ping Описание: Проверка доступности API.  Возвращает HTTP-статус 200 в случае успешного вызова. </w:t>
      </w:r>
    </w:p>
    <w:p w:rsidR="00000000" w:rsidDel="00000000" w:rsidP="00000000" w:rsidRDefault="00000000" w:rsidRPr="00000000" w14:paraId="0000000B">
      <w:pPr>
        <w:widowControl w:val="0"/>
        <w:spacing w:before="322.0294189453125" w:line="240" w:lineRule="auto"/>
        <w:ind w:left="712.6752471923828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Задание: </w:t>
      </w:r>
    </w:p>
    <w:p w:rsidR="00000000" w:rsidDel="00000000" w:rsidP="00000000" w:rsidRDefault="00000000" w:rsidRPr="00000000" w14:paraId="0000000C">
      <w:pPr>
        <w:widowControl w:val="0"/>
        <w:spacing w:before="63.92578125" w:line="240" w:lineRule="auto"/>
        <w:ind w:left="710.0257110595703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Экстренная медицинская помощь </w:t>
      </w:r>
    </w:p>
    <w:p w:rsidR="00000000" w:rsidDel="00000000" w:rsidP="00000000" w:rsidRDefault="00000000" w:rsidRPr="00000000" w14:paraId="0000000D">
      <w:pPr>
        <w:widowControl w:val="0"/>
        <w:spacing w:before="49.5263671875" w:line="280.5033016204834" w:lineRule="auto"/>
        <w:ind w:left="11.9232177734375" w:right="-1.9140625" w:firstLine="712.6752471923828"/>
        <w:jc w:val="both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Платформа для служб скорой помощи, которая оперативно получает историю посещений пациентов  (/patient_receptions), чтобы быстрее поставить предварительный диагноз. Это может ускорить оказание  помощи в критических ситуациях. </w:t>
      </w:r>
    </w:p>
    <w:p w:rsidR="00000000" w:rsidDel="00000000" w:rsidP="00000000" w:rsidRDefault="00000000" w:rsidRPr="00000000" w14:paraId="0000000E">
      <w:pPr>
        <w:widowControl w:val="0"/>
        <w:spacing w:before="27.82958984375" w:line="240" w:lineRule="auto"/>
        <w:ind w:left="710.0257110595703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Медицинский маршрут </w:t>
      </w:r>
    </w:p>
    <w:p w:rsidR="00000000" w:rsidDel="00000000" w:rsidP="00000000" w:rsidRDefault="00000000" w:rsidRPr="00000000" w14:paraId="0000000F">
      <w:pPr>
        <w:widowControl w:val="0"/>
        <w:spacing w:before="51.9256591796875" w:line="278.1496524810791" w:lineRule="auto"/>
        <w:ind w:right="0.95703125" w:firstLine="716.4289093017578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Сервис, который помогает пациентам записываться к нужным специалистам, анализируя их  диагнозы и предыдущие посещения врачей. </w:t>
      </w:r>
    </w:p>
    <w:p w:rsidR="00000000" w:rsidDel="00000000" w:rsidP="00000000" w:rsidRDefault="00000000" w:rsidRPr="00000000" w14:paraId="00000010">
      <w:pPr>
        <w:widowControl w:val="0"/>
        <w:spacing w:before="16.8280029296875" w:line="280.32257080078125" w:lineRule="auto"/>
        <w:ind w:left="14.13116455078125" w:right="-5.8251953125" w:firstLine="710.4673004150391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Использует /patient_receptions для проверки истории пациента и /specialist_list для поиска  подходящих врачей. </w:t>
      </w:r>
    </w:p>
    <w:p w:rsidR="00000000" w:rsidDel="00000000" w:rsidP="00000000" w:rsidRDefault="00000000" w:rsidRPr="00000000" w14:paraId="00000011">
      <w:pPr>
        <w:widowControl w:val="0"/>
        <w:spacing w:before="16.8280029296875" w:line="280.32257080078125" w:lineRule="auto"/>
        <w:ind w:left="14.13116455078125" w:right="-5.8251953125" w:firstLine="710.4673004150391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6.8280029296875" w:line="280.32257080078125" w:lineRule="auto"/>
        <w:ind w:left="14.13116455078125" w:right="-5.8251953125" w:firstLine="710.4673004150391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6.8280029296875" w:line="280.32257080078125" w:lineRule="auto"/>
        <w:ind w:left="14.13116455078125" w:right="-5.8251953125" w:firstLine="710.4673004150391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6.8280029296875" w:line="280.32257080078125" w:lineRule="auto"/>
        <w:ind w:left="14.13116455078125" w:right="-5.8251953125" w:firstLine="710.4673004150391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6.8280029296875" w:line="280.32257080078125" w:lineRule="auto"/>
        <w:ind w:left="14.13116455078125" w:right="-5.825195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city info</w:t>
      </w:r>
    </w:p>
    <w:p w:rsidR="00000000" w:rsidDel="00000000" w:rsidP="00000000" w:rsidRDefault="00000000" w:rsidRPr="00000000" w14:paraId="00000016">
      <w:pPr>
        <w:pStyle w:val="Heading2"/>
        <w:widowControl w:val="0"/>
        <w:spacing w:before="16.8280029296875" w:line="280.32257080078125" w:lineRule="auto"/>
        <w:ind w:left="14.13116455078125" w:right="-5.8251953125" w:firstLine="0"/>
        <w:rPr/>
      </w:pPr>
      <w:bookmarkStart w:colFirst="0" w:colLast="0" w:name="_vtt64y753i7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widowControl w:val="0"/>
        <w:spacing w:before="24.2633056640625" w:line="240" w:lineRule="auto"/>
        <w:rPr/>
      </w:pPr>
      <w:bookmarkStart w:colFirst="0" w:colLast="0" w:name="_elugt29ty8sm" w:id="3"/>
      <w:bookmarkEnd w:id="3"/>
      <w:r w:rsidDel="00000000" w:rsidR="00000000" w:rsidRPr="00000000">
        <w:rPr>
          <w:rtl w:val="0"/>
        </w:rPr>
        <w:t xml:space="preserve">Аналитика здоровья города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24.2633056640625" w:line="240" w:lineRule="auto"/>
        <w:rPr/>
      </w:pPr>
      <w:r w:rsidDel="00000000" w:rsidR="00000000" w:rsidRPr="00000000">
        <w:rPr>
          <w:rtl w:val="0"/>
        </w:rPr>
        <w:t xml:space="preserve">Инструмент для городских властей, использующий агрегированные данные о посещениях врачей  (/patient_receptions) для выявления вспышек заболеваний, отслеживания сезонных эпидемий и оценки  работы медицинских учреждений. </w:t>
      </w:r>
    </w:p>
    <w:p w:rsidR="00000000" w:rsidDel="00000000" w:rsidP="00000000" w:rsidRDefault="00000000" w:rsidRPr="00000000" w14:paraId="0000001A">
      <w:pPr>
        <w:widowControl w:val="0"/>
        <w:spacing w:before="24.26330566406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6.8280029296875" w:line="280.32257080078125" w:lineRule="auto"/>
        <w:ind w:left="14.13116455078125" w:right="-5.825195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widowControl w:val="0"/>
        <w:spacing w:before="16.8280029296875" w:line="280.32257080078125" w:lineRule="auto"/>
        <w:ind w:left="14.13116455078125" w:right="-5.8251953125" w:firstLine="0"/>
        <w:rPr>
          <w:b w:val="0"/>
        </w:rPr>
      </w:pPr>
      <w:bookmarkStart w:colFirst="0" w:colLast="0" w:name="_68pst1y8yg4e" w:id="4"/>
      <w:bookmarkEnd w:id="4"/>
      <w:r w:rsidDel="00000000" w:rsidR="00000000" w:rsidRPr="00000000">
        <w:rPr>
          <w:b w:val="0"/>
          <w:rtl w:val="0"/>
        </w:rPr>
        <w:t xml:space="preserve">Развёрнуто</w:t>
      </w:r>
    </w:p>
    <w:p w:rsidR="00000000" w:rsidDel="00000000" w:rsidP="00000000" w:rsidRDefault="00000000" w:rsidRPr="00000000" w14:paraId="0000001D">
      <w:pPr>
        <w:widowControl w:val="0"/>
        <w:spacing w:before="16.8280029296875" w:line="280.32257080078125" w:lineRule="auto"/>
        <w:ind w:left="14.13116455078125" w:right="-5.825195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Этот инструмент будет использовать данные из медицинской информационной системы (МИС) для анализа состояния здоровья населения, выявления вспышек заболеваний и оценки работы медицинских учреждений.</w:t>
      </w:r>
    </w:p>
    <w:p w:rsidR="00000000" w:rsidDel="00000000" w:rsidP="00000000" w:rsidRDefault="00000000" w:rsidRPr="00000000" w14:paraId="0000001E">
      <w:pPr>
        <w:widowControl w:val="0"/>
        <w:spacing w:before="16.8280029296875" w:line="280.32257080078125" w:lineRule="auto"/>
        <w:ind w:left="14.13116455078125" w:right="-5.825195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16.8280029296875" w:line="280.32257080078125" w:lineRule="auto"/>
        <w:ind w:left="14.13116455078125" w:right="-5.825195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1. Цели проекта</w:t>
      </w:r>
    </w:p>
    <w:p w:rsidR="00000000" w:rsidDel="00000000" w:rsidP="00000000" w:rsidRDefault="00000000" w:rsidRPr="00000000" w14:paraId="00000020">
      <w:pPr>
        <w:widowControl w:val="0"/>
        <w:spacing w:before="16.8280029296875" w:line="280.32257080078125" w:lineRule="auto"/>
        <w:ind w:left="14.13116455078125" w:right="-5.825195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Инструмент должен помочь городским властям: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afterAutospacing="0" w:before="16.8280029296875" w:line="280.32257080078125" w:lineRule="auto"/>
        <w:ind w:left="720" w:right="-5.82519531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Выявлять вспышки заболеваний : Определять аномалии в количестве обращений пациентов с определенными диагнозами.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0" w:afterAutospacing="0" w:before="0" w:beforeAutospacing="0" w:line="280.32257080078125" w:lineRule="auto"/>
        <w:ind w:left="720" w:right="-5.82519531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Отслеживать сезонные эпидемии : Анализировать динамику заболеваний за несколько лет, чтобы прогнозировать будущие всплески.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0" w:afterAutospacing="0" w:before="0" w:beforeAutospacing="0" w:line="280.32257080078125" w:lineRule="auto"/>
        <w:ind w:left="720" w:right="-5.82519531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Оценивать работу медицинских учреждений : Анализировать эффективность работы врачей, загруженность медучреждений и качество обслуживания.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before="0" w:beforeAutospacing="0" w:line="280.32257080078125" w:lineRule="auto"/>
        <w:ind w:left="720" w:right="-5.82519531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Прогнозировать потребности в ресурсах : Помогать планировать распределение ресурсов (медикаменты, кадры, оборудование).</w:t>
      </w:r>
    </w:p>
    <w:p w:rsidR="00000000" w:rsidDel="00000000" w:rsidP="00000000" w:rsidRDefault="00000000" w:rsidRPr="00000000" w14:paraId="00000025">
      <w:pPr>
        <w:widowControl w:val="0"/>
        <w:spacing w:before="16.8280029296875" w:line="280.32257080078125" w:lineRule="auto"/>
        <w:ind w:right="-5.82519531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6.8280029296875" w:line="280.32257080078125" w:lineRule="auto"/>
        <w:ind w:right="-5.82519531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16.8280029296875" w:line="280.32257080078125" w:lineRule="auto"/>
        <w:ind w:right="-5.82519531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4. Функциональные возможности инструмента</w:t>
      </w:r>
    </w:p>
    <w:p w:rsidR="00000000" w:rsidDel="00000000" w:rsidP="00000000" w:rsidRDefault="00000000" w:rsidRPr="00000000" w14:paraId="00000028">
      <w:pPr>
        <w:widowControl w:val="0"/>
        <w:spacing w:before="16.8280029296875" w:line="280.32257080078125" w:lineRule="auto"/>
        <w:ind w:right="-5.82519531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4.1. Вспышки заболеваний</w:t>
      </w:r>
    </w:p>
    <w:p w:rsidR="00000000" w:rsidDel="00000000" w:rsidP="00000000" w:rsidRDefault="00000000" w:rsidRPr="00000000" w14:paraId="00000029">
      <w:pPr>
        <w:widowControl w:val="0"/>
        <w:spacing w:before="16.8280029296875" w:line="280.32257080078125" w:lineRule="auto"/>
        <w:ind w:right="-5.82519531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Как это работает :</w:t>
      </w:r>
    </w:p>
    <w:p w:rsidR="00000000" w:rsidDel="00000000" w:rsidP="00000000" w:rsidRDefault="00000000" w:rsidRPr="00000000" w14:paraId="0000002A">
      <w:pPr>
        <w:widowControl w:val="0"/>
        <w:spacing w:before="16.8280029296875" w:line="280.32257080078125" w:lineRule="auto"/>
        <w:ind w:right="-5.82519531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Система анализирует количество обращений с каждым диагнозом за последнюю неделю/месяц.</w:t>
      </w:r>
    </w:p>
    <w:p w:rsidR="00000000" w:rsidDel="00000000" w:rsidP="00000000" w:rsidRDefault="00000000" w:rsidRPr="00000000" w14:paraId="0000002B">
      <w:pPr>
        <w:widowControl w:val="0"/>
        <w:spacing w:before="16.8280029296875" w:line="280.32257080078125" w:lineRule="auto"/>
        <w:ind w:right="-5.82519531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Если число обращений превышает среднее значение за предыдущие периоды (например, на 20%), система сигнализирует о возможной вспышке.</w:t>
      </w:r>
    </w:p>
    <w:p w:rsidR="00000000" w:rsidDel="00000000" w:rsidP="00000000" w:rsidRDefault="00000000" w:rsidRPr="00000000" w14:paraId="0000002C">
      <w:pPr>
        <w:widowControl w:val="0"/>
        <w:spacing w:before="16.8280029296875" w:line="280.32257080078125" w:lineRule="auto"/>
        <w:ind w:right="-5.82519531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Пример использования :</w:t>
      </w:r>
    </w:p>
    <w:p w:rsidR="00000000" w:rsidDel="00000000" w:rsidP="00000000" w:rsidRDefault="00000000" w:rsidRPr="00000000" w14:paraId="0000002D">
      <w:pPr>
        <w:widowControl w:val="0"/>
        <w:spacing w:before="16.8280029296875" w:line="280.32257080078125" w:lineRule="auto"/>
        <w:ind w:right="-5.82519531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Городские власти получают уведомление о росте числа обращений с диагнозом "ОРВИ" в конкретном районе.</w:t>
      </w:r>
    </w:p>
    <w:p w:rsidR="00000000" w:rsidDel="00000000" w:rsidP="00000000" w:rsidRDefault="00000000" w:rsidRPr="00000000" w14:paraId="0000002E">
      <w:pPr>
        <w:widowControl w:val="0"/>
        <w:spacing w:before="16.8280029296875" w:line="280.32257080078125" w:lineRule="auto"/>
        <w:ind w:right="-5.82519531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4.2. Сезонные эпидемии</w:t>
      </w:r>
    </w:p>
    <w:p w:rsidR="00000000" w:rsidDel="00000000" w:rsidP="00000000" w:rsidRDefault="00000000" w:rsidRPr="00000000" w14:paraId="0000002F">
      <w:pPr>
        <w:widowControl w:val="0"/>
        <w:spacing w:before="16.8280029296875" w:line="280.32257080078125" w:lineRule="auto"/>
        <w:ind w:right="-5.82519531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Как это работает :</w:t>
      </w:r>
    </w:p>
    <w:p w:rsidR="00000000" w:rsidDel="00000000" w:rsidP="00000000" w:rsidRDefault="00000000" w:rsidRPr="00000000" w14:paraId="00000030">
      <w:pPr>
        <w:widowControl w:val="0"/>
        <w:spacing w:before="16.8280029296875" w:line="280.32257080078125" w:lineRule="auto"/>
        <w:ind w:right="-5.82519531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Система строит графики заболеваемости по месяцам за несколько лет.</w:t>
      </w:r>
    </w:p>
    <w:p w:rsidR="00000000" w:rsidDel="00000000" w:rsidP="00000000" w:rsidRDefault="00000000" w:rsidRPr="00000000" w14:paraId="00000031">
      <w:pPr>
        <w:widowControl w:val="0"/>
        <w:spacing w:before="16.8280029296875" w:line="280.32257080078125" w:lineRule="auto"/>
        <w:ind w:right="-5.82519531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Выявляет повторяющиеся паттерны (например, рост заболеваний гриппом в январе-феврале).</w:t>
      </w:r>
    </w:p>
    <w:p w:rsidR="00000000" w:rsidDel="00000000" w:rsidP="00000000" w:rsidRDefault="00000000" w:rsidRPr="00000000" w14:paraId="00000032">
      <w:pPr>
        <w:widowControl w:val="0"/>
        <w:spacing w:before="16.8280029296875" w:line="280.32257080078125" w:lineRule="auto"/>
        <w:ind w:right="-5.82519531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Пример использования :</w:t>
      </w:r>
    </w:p>
    <w:p w:rsidR="00000000" w:rsidDel="00000000" w:rsidP="00000000" w:rsidRDefault="00000000" w:rsidRPr="00000000" w14:paraId="00000033">
      <w:pPr>
        <w:widowControl w:val="0"/>
        <w:spacing w:before="16.8280029296875" w:line="280.32257080078125" w:lineRule="auto"/>
        <w:ind w:right="-5.82519531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На основе исторических данных система прогнозирует, что в следующем месяце ожидается рост заболеваемости гриппом.</w:t>
      </w:r>
    </w:p>
    <w:p w:rsidR="00000000" w:rsidDel="00000000" w:rsidP="00000000" w:rsidRDefault="00000000" w:rsidRPr="00000000" w14:paraId="00000034">
      <w:pPr>
        <w:widowControl w:val="0"/>
        <w:spacing w:before="16.8280029296875" w:line="280.32257080078125" w:lineRule="auto"/>
        <w:ind w:left="14.13116455078125" w:right="-5.8251953125" w:firstLine="710.4673004150391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16.8280029296875" w:line="280.32257080078125" w:lineRule="auto"/>
        <w:ind w:left="14.13116455078125" w:right="-5.8251953125" w:firstLine="710.4673004150391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widowControl w:val="0"/>
        <w:spacing w:before="9.01580810546875" w:line="243.38104248046875" w:lineRule="auto"/>
        <w:ind w:right="-1.622314453125"/>
        <w:rPr/>
      </w:pPr>
      <w:bookmarkStart w:colFirst="0" w:colLast="0" w:name="_kotyjhgosrln" w:id="5"/>
      <w:bookmarkEnd w:id="5"/>
      <w:r w:rsidDel="00000000" w:rsidR="00000000" w:rsidRPr="00000000">
        <w:rPr>
          <w:rtl w:val="0"/>
        </w:rPr>
        <w:t xml:space="preserve">2. Моя идея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iciwp03yn70u" w:id="6"/>
      <w:bookmarkEnd w:id="6"/>
      <w:r w:rsidDel="00000000" w:rsidR="00000000" w:rsidRPr="00000000">
        <w:rPr>
          <w:rtl w:val="0"/>
        </w:rPr>
        <w:t xml:space="preserve">Классификация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фичи: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fussy search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Задача на анализ данных и визуализацию: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Stream telecom дашборд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Инструмент для  компании: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Лартех анализ счетчиков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Продукты и сервисы: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Экстренная медицинская помощь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Медицинский маршрут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продукт цифровой инфраструктуры города: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Аналитика здоровья города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моя идея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gva48xvdw0uz" w:id="7"/>
      <w:bookmarkEnd w:id="7"/>
      <w:r w:rsidDel="00000000" w:rsidR="00000000" w:rsidRPr="00000000">
        <w:rPr>
          <w:rtl w:val="0"/>
        </w:rPr>
        <w:t xml:space="preserve">Итог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Моя идея и Омеги перекликаются, теоретически можно создать шаблон на который может будет добавлять свои фичи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 моем случае: обсуждение событий города с их местоположением на карте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Омега: эпидемии и заболивания с местоположеием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type w:val="nextPage"/>
      <w:pgSz w:h="16820" w:w="11900" w:orient="portrait"/>
      <w:pgMar w:bottom="1252.7999877929688" w:top="1118.399658203125" w:left="1135.2288055419922" w:right="516.774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