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0DFCD8D9"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30707A">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0D600736" w:rsidR="00AF43A5" w:rsidRPr="005914EA" w:rsidRDefault="00AD06F3" w:rsidP="00921C27">
            <w:pPr>
              <w:rPr>
                <w:b/>
              </w:rPr>
            </w:pPr>
            <w:fldSimple w:instr=" DOCPROPERTY  RevisionNumber  \* MERGEFORMAT ">
              <w:r w:rsidR="0030707A">
                <w:t>1</w:t>
              </w:r>
            </w:fldSimple>
            <w:r w:rsidR="00423587" w:rsidRPr="005914EA">
              <w:t xml:space="preserve">. </w:t>
            </w:r>
            <w:r w:rsidR="00B20C6B">
              <w:fldChar w:fldCharType="begin"/>
            </w:r>
            <w:r w:rsidR="00B20C6B">
              <w:instrText xml:space="preserve"> DOCPROPERTY  RevisionNumber </w:instrText>
            </w:r>
            <w:r w:rsidR="00B20C6B">
              <w:fldChar w:fldCharType="separate"/>
            </w:r>
            <w:r w:rsidR="0030707A">
              <w:t>1</w:t>
            </w:r>
            <w:r w:rsidR="00B20C6B">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89DEDE1"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335AE3A3"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30707A">
              <w:rPr>
                <w:rFonts w:ascii="Times New Roman" w:hAnsi="Times New Roman" w:cs="Times New Roman"/>
                <w:b/>
                <w:noProof/>
                <w:sz w:val="16"/>
                <w:szCs w:val="16"/>
              </w:rPr>
              <w:t>DesignDoc_MCHA3000</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F24EE4">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247D4ACA" w14:textId="77777777" w:rsidR="007A160C" w:rsidRPr="00F24EE4" w:rsidRDefault="007A160C" w:rsidP="00921C27">
            <w:pPr>
              <w:rPr>
                <w:rFonts w:ascii="Roboto" w:hAnsi="Roboto"/>
                <w:color w:val="E7EDF0"/>
              </w:rPr>
            </w:pPr>
            <w:bookmarkStart w:id="0" w:name="REV"/>
            <w:r w:rsidRPr="00F24EE4">
              <w:rPr>
                <w:rFonts w:ascii="Roboto" w:hAnsi="Roboto"/>
                <w:color w:val="E7EDF0"/>
              </w:rPr>
              <w:t>Rev</w:t>
            </w:r>
            <w:bookmarkEnd w:id="0"/>
            <w:r w:rsidRPr="00F24EE4">
              <w:rPr>
                <w:rFonts w:ascii="Roboto" w:hAnsi="Roboto"/>
                <w:color w:val="E7EDF0"/>
              </w:rPr>
              <w:t xml:space="preserve"> </w:t>
            </w:r>
            <w:bookmarkStart w:id="1" w:name="NO"/>
            <w:r w:rsidRPr="00F24EE4">
              <w:rPr>
                <w:rFonts w:ascii="Roboto" w:hAnsi="Roboto"/>
                <w:color w:val="E7EDF0"/>
              </w:rPr>
              <w:t>No</w:t>
            </w:r>
            <w:bookmarkEnd w:id="1"/>
            <w:r w:rsidRPr="00F24EE4">
              <w:rPr>
                <w:rFonts w:ascii="Roboto" w:hAnsi="Roboto"/>
                <w:color w:val="E7EDF0"/>
              </w:rPr>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5AAE92B" w14:textId="77777777" w:rsidR="007A160C" w:rsidRPr="00F24EE4" w:rsidRDefault="007A160C" w:rsidP="00921C27">
            <w:pPr>
              <w:rPr>
                <w:rFonts w:ascii="Roboto" w:hAnsi="Roboto"/>
                <w:color w:val="E7EDF0"/>
              </w:rPr>
            </w:pPr>
            <w:r w:rsidRPr="00F24EE4">
              <w:rPr>
                <w:rFonts w:ascii="Roboto" w:hAnsi="Roboto"/>
                <w:color w:val="E7EDF0"/>
              </w:rPr>
              <w:t>Change Details</w:t>
            </w:r>
          </w:p>
        </w:tc>
      </w:tr>
      <w:tr w:rsidR="007A160C" w:rsidRPr="005914EA" w14:paraId="38A699AD" w14:textId="77777777" w:rsidTr="00F24EE4">
        <w:trPr>
          <w:cantSplit/>
        </w:trPr>
        <w:tc>
          <w:tcPr>
            <w:tcW w:w="2324" w:type="dxa"/>
            <w:shd w:val="clear" w:color="auto" w:fill="E7EDF0"/>
          </w:tcPr>
          <w:p w14:paraId="393BD0CD" w14:textId="77777777" w:rsidR="007A160C" w:rsidRPr="00F24EE4" w:rsidRDefault="001502F8" w:rsidP="00921C27">
            <w:pPr>
              <w:rPr>
                <w:rFonts w:ascii="Roboto" w:hAnsi="Roboto"/>
                <w:color w:val="3E6F89"/>
              </w:rPr>
            </w:pPr>
            <w:r w:rsidRPr="00F24EE4">
              <w:rPr>
                <w:rFonts w:ascii="Roboto" w:hAnsi="Roboto"/>
                <w:color w:val="3E6F89"/>
              </w:rPr>
              <w:t>1.0</w:t>
            </w:r>
          </w:p>
        </w:tc>
        <w:tc>
          <w:tcPr>
            <w:tcW w:w="6912" w:type="dxa"/>
            <w:shd w:val="clear" w:color="auto" w:fill="E7EDF0"/>
          </w:tcPr>
          <w:p w14:paraId="46C6187F" w14:textId="77777777" w:rsidR="007A160C" w:rsidRPr="00F24EE4" w:rsidRDefault="007A160C" w:rsidP="00921C27">
            <w:pPr>
              <w:rPr>
                <w:rFonts w:ascii="Roboto" w:hAnsi="Roboto"/>
                <w:color w:val="3E6F89"/>
              </w:rPr>
            </w:pPr>
            <w:r w:rsidRPr="00F24EE4">
              <w:rPr>
                <w:rFonts w:ascii="Roboto" w:hAnsi="Roboto"/>
                <w:color w:val="3E6F89"/>
              </w:rPr>
              <w:t>Initial Issue</w:t>
            </w:r>
          </w:p>
        </w:tc>
      </w:tr>
      <w:tr w:rsidR="007A160C" w:rsidRPr="005914EA" w14:paraId="2D964CAC" w14:textId="77777777" w:rsidTr="00F24EE4">
        <w:trPr>
          <w:cantSplit/>
        </w:trPr>
        <w:tc>
          <w:tcPr>
            <w:tcW w:w="2324" w:type="dxa"/>
            <w:shd w:val="clear" w:color="auto" w:fill="E7EDF0"/>
          </w:tcPr>
          <w:p w14:paraId="6A625E02" w14:textId="77777777" w:rsidR="007A160C" w:rsidRPr="00F24EE4" w:rsidRDefault="007A160C" w:rsidP="00921C27">
            <w:pPr>
              <w:rPr>
                <w:rFonts w:ascii="Roboto" w:hAnsi="Roboto"/>
                <w:color w:val="3E6F89"/>
              </w:rPr>
            </w:pPr>
          </w:p>
        </w:tc>
        <w:tc>
          <w:tcPr>
            <w:tcW w:w="6912" w:type="dxa"/>
            <w:shd w:val="clear" w:color="auto" w:fill="E7EDF0"/>
          </w:tcPr>
          <w:p w14:paraId="5ABD5C99" w14:textId="77777777" w:rsidR="007A160C" w:rsidRPr="00F24EE4" w:rsidRDefault="007A160C" w:rsidP="00921C27">
            <w:pPr>
              <w:rPr>
                <w:rFonts w:ascii="Roboto" w:hAnsi="Roboto"/>
                <w:color w:val="3E6F89"/>
              </w:rPr>
            </w:pPr>
          </w:p>
        </w:tc>
      </w:tr>
      <w:tr w:rsidR="007A160C" w:rsidRPr="005914EA" w14:paraId="5BC23131" w14:textId="77777777" w:rsidTr="00F24EE4">
        <w:trPr>
          <w:cantSplit/>
        </w:trPr>
        <w:tc>
          <w:tcPr>
            <w:tcW w:w="2324" w:type="dxa"/>
            <w:shd w:val="clear" w:color="auto" w:fill="E7EDF0"/>
          </w:tcPr>
          <w:p w14:paraId="7A083C52" w14:textId="77777777" w:rsidR="007A160C" w:rsidRPr="00F24EE4" w:rsidRDefault="007A160C" w:rsidP="00921C27">
            <w:pPr>
              <w:rPr>
                <w:rFonts w:ascii="Roboto" w:hAnsi="Roboto"/>
                <w:color w:val="3E6F89"/>
              </w:rPr>
            </w:pPr>
          </w:p>
        </w:tc>
        <w:tc>
          <w:tcPr>
            <w:tcW w:w="6912" w:type="dxa"/>
            <w:shd w:val="clear" w:color="auto" w:fill="E7EDF0"/>
          </w:tcPr>
          <w:p w14:paraId="28FF0DD3" w14:textId="77777777" w:rsidR="007A160C" w:rsidRPr="00F24EE4" w:rsidRDefault="007A160C" w:rsidP="00921C27">
            <w:pPr>
              <w:rPr>
                <w:rFonts w:ascii="Roboto" w:hAnsi="Roboto"/>
                <w:color w:val="3E6F89"/>
              </w:rPr>
            </w:pPr>
          </w:p>
        </w:tc>
      </w:tr>
      <w:tr w:rsidR="007A160C" w:rsidRPr="005914EA" w14:paraId="7D4B623F" w14:textId="77777777" w:rsidTr="00F24EE4">
        <w:trPr>
          <w:cantSplit/>
        </w:trPr>
        <w:tc>
          <w:tcPr>
            <w:tcW w:w="2324" w:type="dxa"/>
            <w:shd w:val="clear" w:color="auto" w:fill="E7EDF0"/>
          </w:tcPr>
          <w:p w14:paraId="43E600F6" w14:textId="77777777" w:rsidR="007A160C" w:rsidRPr="00F24EE4" w:rsidRDefault="007A160C" w:rsidP="00921C27">
            <w:pPr>
              <w:rPr>
                <w:rFonts w:ascii="Roboto" w:hAnsi="Roboto"/>
                <w:color w:val="3E6F89"/>
              </w:rPr>
            </w:pPr>
          </w:p>
        </w:tc>
        <w:tc>
          <w:tcPr>
            <w:tcW w:w="6912" w:type="dxa"/>
            <w:shd w:val="clear" w:color="auto" w:fill="E7EDF0"/>
          </w:tcPr>
          <w:p w14:paraId="69BFC73D" w14:textId="77777777" w:rsidR="007A160C" w:rsidRPr="00F24EE4" w:rsidRDefault="007A160C" w:rsidP="00921C27">
            <w:pPr>
              <w:rPr>
                <w:rFonts w:ascii="Roboto" w:hAnsi="Roboto"/>
                <w:color w:val="3E6F89"/>
              </w:rPr>
            </w:pPr>
          </w:p>
        </w:tc>
      </w:tr>
      <w:tr w:rsidR="007A160C" w:rsidRPr="005914EA" w14:paraId="1C261CCE" w14:textId="77777777" w:rsidTr="00F24EE4">
        <w:trPr>
          <w:cantSplit/>
        </w:trPr>
        <w:tc>
          <w:tcPr>
            <w:tcW w:w="2324" w:type="dxa"/>
            <w:shd w:val="clear" w:color="auto" w:fill="E7EDF0"/>
          </w:tcPr>
          <w:p w14:paraId="50050B17" w14:textId="77777777" w:rsidR="007A160C" w:rsidRPr="00F24EE4" w:rsidRDefault="007A160C" w:rsidP="00921C27">
            <w:pPr>
              <w:rPr>
                <w:rFonts w:ascii="Roboto" w:hAnsi="Roboto"/>
                <w:color w:val="3E6F89"/>
              </w:rPr>
            </w:pPr>
          </w:p>
        </w:tc>
        <w:tc>
          <w:tcPr>
            <w:tcW w:w="6912" w:type="dxa"/>
            <w:shd w:val="clear" w:color="auto" w:fill="E7EDF0"/>
          </w:tcPr>
          <w:p w14:paraId="6C87431A" w14:textId="77777777" w:rsidR="007A160C" w:rsidRPr="00F24EE4" w:rsidRDefault="007A160C" w:rsidP="00921C27">
            <w:pPr>
              <w:rPr>
                <w:rFonts w:ascii="Roboto" w:hAnsi="Roboto"/>
                <w:color w:val="3E6F89"/>
              </w:rPr>
            </w:pPr>
          </w:p>
        </w:tc>
      </w:tr>
      <w:tr w:rsidR="007A160C" w:rsidRPr="005914EA" w14:paraId="69FBC898" w14:textId="77777777" w:rsidTr="00F24EE4">
        <w:trPr>
          <w:cantSplit/>
        </w:trPr>
        <w:tc>
          <w:tcPr>
            <w:tcW w:w="2324" w:type="dxa"/>
            <w:shd w:val="clear" w:color="auto" w:fill="E7EDF0"/>
          </w:tcPr>
          <w:p w14:paraId="7D2BD516" w14:textId="77777777" w:rsidR="007A160C" w:rsidRPr="00F24EE4" w:rsidRDefault="007A160C" w:rsidP="00921C27">
            <w:pPr>
              <w:rPr>
                <w:rFonts w:ascii="Roboto" w:hAnsi="Roboto"/>
                <w:color w:val="3E6F89"/>
              </w:rPr>
            </w:pPr>
          </w:p>
        </w:tc>
        <w:tc>
          <w:tcPr>
            <w:tcW w:w="6912" w:type="dxa"/>
            <w:shd w:val="clear" w:color="auto" w:fill="E7EDF0"/>
          </w:tcPr>
          <w:p w14:paraId="159AAD6C" w14:textId="77777777" w:rsidR="007A160C" w:rsidRPr="00F24EE4" w:rsidRDefault="007A160C" w:rsidP="00921C27">
            <w:pPr>
              <w:rPr>
                <w:rFonts w:ascii="Roboto" w:hAnsi="Roboto"/>
                <w:color w:val="3E6F89"/>
              </w:rPr>
            </w:pPr>
          </w:p>
        </w:tc>
      </w:tr>
      <w:tr w:rsidR="007A160C" w:rsidRPr="005914EA" w14:paraId="0905F91C" w14:textId="77777777" w:rsidTr="00F24EE4">
        <w:trPr>
          <w:cantSplit/>
        </w:trPr>
        <w:tc>
          <w:tcPr>
            <w:tcW w:w="2324" w:type="dxa"/>
            <w:shd w:val="clear" w:color="auto" w:fill="E7EDF0"/>
          </w:tcPr>
          <w:p w14:paraId="7B4B708B" w14:textId="77777777" w:rsidR="007A160C" w:rsidRPr="00F24EE4" w:rsidRDefault="007A160C" w:rsidP="00921C27">
            <w:pPr>
              <w:rPr>
                <w:rFonts w:ascii="Roboto" w:hAnsi="Roboto"/>
                <w:color w:val="3E6F89"/>
              </w:rPr>
            </w:pPr>
          </w:p>
        </w:tc>
        <w:tc>
          <w:tcPr>
            <w:tcW w:w="6912" w:type="dxa"/>
            <w:shd w:val="clear" w:color="auto" w:fill="E7EDF0"/>
          </w:tcPr>
          <w:p w14:paraId="182971F8" w14:textId="77777777" w:rsidR="007A160C" w:rsidRPr="00F24EE4" w:rsidRDefault="007A160C" w:rsidP="00921C27">
            <w:pPr>
              <w:rPr>
                <w:rFonts w:ascii="Roboto" w:hAnsi="Roboto"/>
                <w:color w:val="3E6F89"/>
              </w:rPr>
            </w:pPr>
          </w:p>
        </w:tc>
      </w:tr>
      <w:tr w:rsidR="007A160C" w:rsidRPr="005914EA" w14:paraId="50B7A7CA" w14:textId="77777777" w:rsidTr="00F24EE4">
        <w:trPr>
          <w:cantSplit/>
        </w:trPr>
        <w:tc>
          <w:tcPr>
            <w:tcW w:w="2324" w:type="dxa"/>
            <w:shd w:val="clear" w:color="auto" w:fill="E7EDF0"/>
          </w:tcPr>
          <w:p w14:paraId="45325B9F" w14:textId="77777777" w:rsidR="007A160C" w:rsidRPr="00F24EE4" w:rsidRDefault="007A160C" w:rsidP="00921C27">
            <w:pPr>
              <w:rPr>
                <w:rFonts w:ascii="Roboto" w:hAnsi="Roboto"/>
                <w:color w:val="3E6F89"/>
              </w:rPr>
            </w:pPr>
          </w:p>
        </w:tc>
        <w:tc>
          <w:tcPr>
            <w:tcW w:w="6912" w:type="dxa"/>
            <w:shd w:val="clear" w:color="auto" w:fill="E7EDF0"/>
          </w:tcPr>
          <w:p w14:paraId="37F1C24C" w14:textId="77777777" w:rsidR="007A160C" w:rsidRPr="00F24EE4" w:rsidRDefault="007A160C" w:rsidP="00921C27">
            <w:pPr>
              <w:rPr>
                <w:rFonts w:ascii="Roboto" w:hAnsi="Roboto"/>
                <w:color w:val="3E6F89"/>
              </w:rPr>
            </w:pPr>
          </w:p>
        </w:tc>
      </w:tr>
    </w:tbl>
    <w:p w14:paraId="469A44F1" w14:textId="40F89C2C" w:rsidR="00F24EE4" w:rsidRDefault="00F24EE4" w:rsidP="00921C27"/>
    <w:p w14:paraId="37E5EC3C" w14:textId="256BECB3" w:rsidR="00787813" w:rsidRDefault="00787813" w:rsidP="00921C27"/>
    <w:p w14:paraId="0AA499DC" w14:textId="77777777" w:rsidR="00787813" w:rsidRPr="005914EA" w:rsidRDefault="00787813" w:rsidP="00921C27">
      <w:r>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4F290ACB" w14:textId="77777777" w:rsidR="00AD06F3" w:rsidRDefault="0062087B">
      <w:pPr>
        <w:pStyle w:val="TOC1"/>
        <w:tabs>
          <w:tab w:val="right" w:leader="dot" w:pos="9628"/>
        </w:tabs>
        <w:rPr>
          <w:rFonts w:asciiTheme="minorHAnsi" w:eastAsiaTheme="minorEastAsia" w:hAnsiTheme="minorHAnsi" w:cstheme="minorBidi"/>
          <w:b w:val="0"/>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8347925" w:history="1">
        <w:r w:rsidR="00AD06F3" w:rsidRPr="00AE1E0B">
          <w:rPr>
            <w:rStyle w:val="Hyperlink"/>
            <w:rFonts w:ascii="Times New Roman" w:hAnsi="Times New Roman"/>
            <w:noProof/>
          </w:rPr>
          <w:t>1.</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Introduction</w:t>
        </w:r>
        <w:r w:rsidR="00AD06F3">
          <w:rPr>
            <w:noProof/>
            <w:webHidden/>
          </w:rPr>
          <w:tab/>
        </w:r>
        <w:r w:rsidR="00AD06F3">
          <w:rPr>
            <w:noProof/>
            <w:webHidden/>
          </w:rPr>
          <w:fldChar w:fldCharType="begin"/>
        </w:r>
        <w:r w:rsidR="00AD06F3">
          <w:rPr>
            <w:noProof/>
            <w:webHidden/>
          </w:rPr>
          <w:instrText xml:space="preserve"> PAGEREF _Toc498347925 \h </w:instrText>
        </w:r>
        <w:r w:rsidR="00AD06F3">
          <w:rPr>
            <w:noProof/>
            <w:webHidden/>
          </w:rPr>
        </w:r>
        <w:r w:rsidR="00AD06F3">
          <w:rPr>
            <w:noProof/>
            <w:webHidden/>
          </w:rPr>
          <w:fldChar w:fldCharType="separate"/>
        </w:r>
        <w:r w:rsidR="00AD06F3">
          <w:rPr>
            <w:noProof/>
            <w:webHidden/>
          </w:rPr>
          <w:t>5</w:t>
        </w:r>
        <w:r w:rsidR="00AD06F3">
          <w:rPr>
            <w:noProof/>
            <w:webHidden/>
          </w:rPr>
          <w:fldChar w:fldCharType="end"/>
        </w:r>
      </w:hyperlink>
    </w:p>
    <w:p w14:paraId="748FDC7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6" w:history="1">
        <w:r w:rsidR="00AD06F3" w:rsidRPr="00AE1E0B">
          <w:rPr>
            <w:rStyle w:val="Hyperlink"/>
          </w:rPr>
          <w:t>1.1.</w:t>
        </w:r>
        <w:r w:rsidR="00AD06F3">
          <w:rPr>
            <w:rFonts w:asciiTheme="minorHAnsi" w:eastAsiaTheme="minorEastAsia" w:hAnsiTheme="minorHAnsi" w:cstheme="minorBidi"/>
            <w:szCs w:val="22"/>
          </w:rPr>
          <w:tab/>
        </w:r>
        <w:r w:rsidR="00AD06F3" w:rsidRPr="00AE1E0B">
          <w:rPr>
            <w:rStyle w:val="Hyperlink"/>
          </w:rPr>
          <w:t>Identification &amp; Objective</w:t>
        </w:r>
        <w:r w:rsidR="00AD06F3">
          <w:rPr>
            <w:webHidden/>
          </w:rPr>
          <w:tab/>
        </w:r>
        <w:r w:rsidR="00AD06F3">
          <w:rPr>
            <w:webHidden/>
          </w:rPr>
          <w:fldChar w:fldCharType="begin"/>
        </w:r>
        <w:r w:rsidR="00AD06F3">
          <w:rPr>
            <w:webHidden/>
          </w:rPr>
          <w:instrText xml:space="preserve"> PAGEREF _Toc498347926 \h </w:instrText>
        </w:r>
        <w:r w:rsidR="00AD06F3">
          <w:rPr>
            <w:webHidden/>
          </w:rPr>
        </w:r>
        <w:r w:rsidR="00AD06F3">
          <w:rPr>
            <w:webHidden/>
          </w:rPr>
          <w:fldChar w:fldCharType="separate"/>
        </w:r>
        <w:r w:rsidR="00AD06F3">
          <w:rPr>
            <w:webHidden/>
          </w:rPr>
          <w:t>5</w:t>
        </w:r>
        <w:r w:rsidR="00AD06F3">
          <w:rPr>
            <w:webHidden/>
          </w:rPr>
          <w:fldChar w:fldCharType="end"/>
        </w:r>
      </w:hyperlink>
    </w:p>
    <w:p w14:paraId="4E0ACA4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7" w:history="1">
        <w:r w:rsidR="00AD06F3" w:rsidRPr="00AE1E0B">
          <w:rPr>
            <w:rStyle w:val="Hyperlink"/>
          </w:rPr>
          <w:t>1.2.</w:t>
        </w:r>
        <w:r w:rsidR="00AD06F3">
          <w:rPr>
            <w:rFonts w:asciiTheme="minorHAnsi" w:eastAsiaTheme="minorEastAsia" w:hAnsiTheme="minorHAnsi" w:cstheme="minorBidi"/>
            <w:szCs w:val="22"/>
          </w:rPr>
          <w:tab/>
        </w:r>
        <w:r w:rsidR="00AD06F3" w:rsidRPr="00AE1E0B">
          <w:rPr>
            <w:rStyle w:val="Hyperlink"/>
          </w:rPr>
          <w:t>System Overview</w:t>
        </w:r>
        <w:r w:rsidR="00AD06F3">
          <w:rPr>
            <w:webHidden/>
          </w:rPr>
          <w:tab/>
        </w:r>
        <w:r w:rsidR="00AD06F3">
          <w:rPr>
            <w:webHidden/>
          </w:rPr>
          <w:fldChar w:fldCharType="begin"/>
        </w:r>
        <w:r w:rsidR="00AD06F3">
          <w:rPr>
            <w:webHidden/>
          </w:rPr>
          <w:instrText xml:space="preserve"> PAGEREF _Toc498347927 \h </w:instrText>
        </w:r>
        <w:r w:rsidR="00AD06F3">
          <w:rPr>
            <w:webHidden/>
          </w:rPr>
        </w:r>
        <w:r w:rsidR="00AD06F3">
          <w:rPr>
            <w:webHidden/>
          </w:rPr>
          <w:fldChar w:fldCharType="separate"/>
        </w:r>
        <w:r w:rsidR="00AD06F3">
          <w:rPr>
            <w:webHidden/>
          </w:rPr>
          <w:t>5</w:t>
        </w:r>
        <w:r w:rsidR="00AD06F3">
          <w:rPr>
            <w:webHidden/>
          </w:rPr>
          <w:fldChar w:fldCharType="end"/>
        </w:r>
      </w:hyperlink>
    </w:p>
    <w:p w14:paraId="0EFFE7D5"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28" w:history="1">
        <w:r w:rsidR="00AD06F3" w:rsidRPr="00AE1E0B">
          <w:rPr>
            <w:rStyle w:val="Hyperlink"/>
            <w:rFonts w:ascii="Times New Roman" w:hAnsi="Times New Roman"/>
            <w:noProof/>
          </w:rPr>
          <w:t>2.</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Applicable Documents</w:t>
        </w:r>
        <w:r w:rsidR="00AD06F3">
          <w:rPr>
            <w:noProof/>
            <w:webHidden/>
          </w:rPr>
          <w:tab/>
        </w:r>
        <w:r w:rsidR="00AD06F3">
          <w:rPr>
            <w:noProof/>
            <w:webHidden/>
          </w:rPr>
          <w:fldChar w:fldCharType="begin"/>
        </w:r>
        <w:r w:rsidR="00AD06F3">
          <w:rPr>
            <w:noProof/>
            <w:webHidden/>
          </w:rPr>
          <w:instrText xml:space="preserve"> PAGEREF _Toc498347928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0A6D9386"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29" w:history="1">
        <w:r w:rsidR="00AD06F3" w:rsidRPr="00AE1E0B">
          <w:rPr>
            <w:rStyle w:val="Hyperlink"/>
          </w:rPr>
          <w:t>2.1.</w:t>
        </w:r>
        <w:r w:rsidR="00AD06F3">
          <w:rPr>
            <w:rFonts w:asciiTheme="minorHAnsi" w:eastAsiaTheme="minorEastAsia" w:hAnsiTheme="minorHAnsi" w:cstheme="minorBidi"/>
            <w:szCs w:val="22"/>
          </w:rPr>
          <w:tab/>
        </w:r>
        <w:r w:rsidR="00AD06F3" w:rsidRPr="00AE1E0B">
          <w:rPr>
            <w:rStyle w:val="Hyperlink"/>
          </w:rPr>
          <w:t>Project Documents</w:t>
        </w:r>
        <w:r w:rsidR="00AD06F3">
          <w:rPr>
            <w:webHidden/>
          </w:rPr>
          <w:tab/>
        </w:r>
        <w:r w:rsidR="00AD06F3">
          <w:rPr>
            <w:webHidden/>
          </w:rPr>
          <w:fldChar w:fldCharType="begin"/>
        </w:r>
        <w:r w:rsidR="00AD06F3">
          <w:rPr>
            <w:webHidden/>
          </w:rPr>
          <w:instrText xml:space="preserve"> PAGEREF _Toc498347929 \h </w:instrText>
        </w:r>
        <w:r w:rsidR="00AD06F3">
          <w:rPr>
            <w:webHidden/>
          </w:rPr>
        </w:r>
        <w:r w:rsidR="00AD06F3">
          <w:rPr>
            <w:webHidden/>
          </w:rPr>
          <w:fldChar w:fldCharType="separate"/>
        </w:r>
        <w:r w:rsidR="00AD06F3">
          <w:rPr>
            <w:webHidden/>
          </w:rPr>
          <w:t>6</w:t>
        </w:r>
        <w:r w:rsidR="00AD06F3">
          <w:rPr>
            <w:webHidden/>
          </w:rPr>
          <w:fldChar w:fldCharType="end"/>
        </w:r>
      </w:hyperlink>
    </w:p>
    <w:p w14:paraId="28C1378D"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0" w:history="1">
        <w:r w:rsidR="00AD06F3" w:rsidRPr="00AE1E0B">
          <w:rPr>
            <w:rStyle w:val="Hyperlink"/>
          </w:rPr>
          <w:t>2.2.</w:t>
        </w:r>
        <w:r w:rsidR="00AD06F3">
          <w:rPr>
            <w:rFonts w:asciiTheme="minorHAnsi" w:eastAsiaTheme="minorEastAsia" w:hAnsiTheme="minorHAnsi" w:cstheme="minorBidi"/>
            <w:szCs w:val="22"/>
          </w:rPr>
          <w:tab/>
        </w:r>
        <w:r w:rsidR="00AD06F3" w:rsidRPr="00AE1E0B">
          <w:rPr>
            <w:rStyle w:val="Hyperlink"/>
          </w:rPr>
          <w:t>Other Documents</w:t>
        </w:r>
        <w:r w:rsidR="00AD06F3">
          <w:rPr>
            <w:webHidden/>
          </w:rPr>
          <w:tab/>
        </w:r>
        <w:r w:rsidR="00AD06F3">
          <w:rPr>
            <w:webHidden/>
          </w:rPr>
          <w:fldChar w:fldCharType="begin"/>
        </w:r>
        <w:r w:rsidR="00AD06F3">
          <w:rPr>
            <w:webHidden/>
          </w:rPr>
          <w:instrText xml:space="preserve"> PAGEREF _Toc498347930 \h </w:instrText>
        </w:r>
        <w:r w:rsidR="00AD06F3">
          <w:rPr>
            <w:webHidden/>
          </w:rPr>
        </w:r>
        <w:r w:rsidR="00AD06F3">
          <w:rPr>
            <w:webHidden/>
          </w:rPr>
          <w:fldChar w:fldCharType="separate"/>
        </w:r>
        <w:r w:rsidR="00AD06F3">
          <w:rPr>
            <w:webHidden/>
          </w:rPr>
          <w:t>6</w:t>
        </w:r>
        <w:r w:rsidR="00AD06F3">
          <w:rPr>
            <w:webHidden/>
          </w:rPr>
          <w:fldChar w:fldCharType="end"/>
        </w:r>
      </w:hyperlink>
    </w:p>
    <w:p w14:paraId="177CD4B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1" w:history="1">
        <w:r w:rsidR="00AD06F3" w:rsidRPr="00AE1E0B">
          <w:rPr>
            <w:rStyle w:val="Hyperlink"/>
            <w:rFonts w:ascii="Times New Roman" w:hAnsi="Times New Roman"/>
            <w:noProof/>
          </w:rPr>
          <w:t>3.</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Abbreviations</w:t>
        </w:r>
        <w:r w:rsidR="00AD06F3">
          <w:rPr>
            <w:noProof/>
            <w:webHidden/>
          </w:rPr>
          <w:tab/>
        </w:r>
        <w:r w:rsidR="00AD06F3">
          <w:rPr>
            <w:noProof/>
            <w:webHidden/>
          </w:rPr>
          <w:fldChar w:fldCharType="begin"/>
        </w:r>
        <w:r w:rsidR="00AD06F3">
          <w:rPr>
            <w:noProof/>
            <w:webHidden/>
          </w:rPr>
          <w:instrText xml:space="preserve"> PAGEREF _Toc498347931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2AF96F0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2" w:history="1">
        <w:r w:rsidR="00AD06F3" w:rsidRPr="00AE1E0B">
          <w:rPr>
            <w:rStyle w:val="Hyperlink"/>
            <w:rFonts w:ascii="Times New Roman" w:hAnsi="Times New Roman"/>
            <w:noProof/>
          </w:rPr>
          <w:t>4.</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Abbreviations</w:t>
        </w:r>
        <w:r w:rsidR="00AD06F3">
          <w:rPr>
            <w:noProof/>
            <w:webHidden/>
          </w:rPr>
          <w:tab/>
        </w:r>
        <w:r w:rsidR="00AD06F3">
          <w:rPr>
            <w:noProof/>
            <w:webHidden/>
          </w:rPr>
          <w:fldChar w:fldCharType="begin"/>
        </w:r>
        <w:r w:rsidR="00AD06F3">
          <w:rPr>
            <w:noProof/>
            <w:webHidden/>
          </w:rPr>
          <w:instrText xml:space="preserve"> PAGEREF _Toc498347932 \h </w:instrText>
        </w:r>
        <w:r w:rsidR="00AD06F3">
          <w:rPr>
            <w:noProof/>
            <w:webHidden/>
          </w:rPr>
        </w:r>
        <w:r w:rsidR="00AD06F3">
          <w:rPr>
            <w:noProof/>
            <w:webHidden/>
          </w:rPr>
          <w:fldChar w:fldCharType="separate"/>
        </w:r>
        <w:r w:rsidR="00AD06F3">
          <w:rPr>
            <w:noProof/>
            <w:webHidden/>
          </w:rPr>
          <w:t>6</w:t>
        </w:r>
        <w:r w:rsidR="00AD06F3">
          <w:rPr>
            <w:noProof/>
            <w:webHidden/>
          </w:rPr>
          <w:fldChar w:fldCharType="end"/>
        </w:r>
      </w:hyperlink>
    </w:p>
    <w:p w14:paraId="3E257E17"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33" w:history="1">
        <w:r w:rsidR="00AD06F3" w:rsidRPr="00AE1E0B">
          <w:rPr>
            <w:rStyle w:val="Hyperlink"/>
            <w:rFonts w:ascii="Times New Roman" w:hAnsi="Times New Roman"/>
            <w:noProof/>
            <w:highlight w:val="yellow"/>
          </w:rPr>
          <w:t>5.</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highlight w:val="yellow"/>
          </w:rPr>
          <w:t>Project Work</w:t>
        </w:r>
        <w:r w:rsidR="00AD06F3">
          <w:rPr>
            <w:noProof/>
            <w:webHidden/>
          </w:rPr>
          <w:tab/>
        </w:r>
        <w:r w:rsidR="00AD06F3">
          <w:rPr>
            <w:noProof/>
            <w:webHidden/>
          </w:rPr>
          <w:fldChar w:fldCharType="begin"/>
        </w:r>
        <w:r w:rsidR="00AD06F3">
          <w:rPr>
            <w:noProof/>
            <w:webHidden/>
          </w:rPr>
          <w:instrText xml:space="preserve"> PAGEREF _Toc498347933 \h </w:instrText>
        </w:r>
        <w:r w:rsidR="00AD06F3">
          <w:rPr>
            <w:noProof/>
            <w:webHidden/>
          </w:rPr>
        </w:r>
        <w:r w:rsidR="00AD06F3">
          <w:rPr>
            <w:noProof/>
            <w:webHidden/>
          </w:rPr>
          <w:fldChar w:fldCharType="separate"/>
        </w:r>
        <w:r w:rsidR="00AD06F3">
          <w:rPr>
            <w:noProof/>
            <w:webHidden/>
          </w:rPr>
          <w:t>7</w:t>
        </w:r>
        <w:r w:rsidR="00AD06F3">
          <w:rPr>
            <w:noProof/>
            <w:webHidden/>
          </w:rPr>
          <w:fldChar w:fldCharType="end"/>
        </w:r>
      </w:hyperlink>
    </w:p>
    <w:p w14:paraId="3F631FA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4" w:history="1">
        <w:r w:rsidR="00AD06F3" w:rsidRPr="00AE1E0B">
          <w:rPr>
            <w:rStyle w:val="Hyperlink"/>
            <w:highlight w:val="yellow"/>
          </w:rPr>
          <w:t>5.1.</w:t>
        </w:r>
        <w:r w:rsidR="00AD06F3">
          <w:rPr>
            <w:rFonts w:asciiTheme="minorHAnsi" w:eastAsiaTheme="minorEastAsia" w:hAnsiTheme="minorHAnsi" w:cstheme="minorBidi"/>
            <w:szCs w:val="22"/>
          </w:rPr>
          <w:tab/>
        </w:r>
        <w:r w:rsidR="00AD06F3" w:rsidRPr="00AE1E0B">
          <w:rPr>
            <w:rStyle w:val="Hyperlink"/>
            <w:highlight w:val="yellow"/>
          </w:rPr>
          <w:t>Prelude: Model Based Design</w:t>
        </w:r>
        <w:r w:rsidR="00AD06F3">
          <w:rPr>
            <w:webHidden/>
          </w:rPr>
          <w:tab/>
        </w:r>
        <w:r w:rsidR="00AD06F3">
          <w:rPr>
            <w:webHidden/>
          </w:rPr>
          <w:fldChar w:fldCharType="begin"/>
        </w:r>
        <w:r w:rsidR="00AD06F3">
          <w:rPr>
            <w:webHidden/>
          </w:rPr>
          <w:instrText xml:space="preserve"> PAGEREF _Toc498347934 \h </w:instrText>
        </w:r>
        <w:r w:rsidR="00AD06F3">
          <w:rPr>
            <w:webHidden/>
          </w:rPr>
        </w:r>
        <w:r w:rsidR="00AD06F3">
          <w:rPr>
            <w:webHidden/>
          </w:rPr>
          <w:fldChar w:fldCharType="separate"/>
        </w:r>
        <w:r w:rsidR="00AD06F3">
          <w:rPr>
            <w:webHidden/>
          </w:rPr>
          <w:t>7</w:t>
        </w:r>
        <w:r w:rsidR="00AD06F3">
          <w:rPr>
            <w:webHidden/>
          </w:rPr>
          <w:fldChar w:fldCharType="end"/>
        </w:r>
      </w:hyperlink>
    </w:p>
    <w:p w14:paraId="58C3428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5" w:history="1">
        <w:r w:rsidR="00AD06F3" w:rsidRPr="00AE1E0B">
          <w:rPr>
            <w:rStyle w:val="Hyperlink"/>
            <w:rFonts w:ascii="Symbol" w:hAnsi="Symbol"/>
            <w:highlight w:val="yellow"/>
          </w:rPr>
          <w:t></w:t>
        </w:r>
        <w:r w:rsidR="00AD06F3">
          <w:rPr>
            <w:rFonts w:asciiTheme="minorHAnsi" w:eastAsiaTheme="minorEastAsia" w:hAnsiTheme="minorHAnsi" w:cstheme="minorBidi"/>
            <w:szCs w:val="22"/>
          </w:rPr>
          <w:tab/>
        </w:r>
        <w:r w:rsidR="00AD06F3" w:rsidRPr="00AE1E0B">
          <w:rPr>
            <w:rStyle w:val="Hyperlink"/>
            <w:highlight w:val="yellow"/>
          </w:rPr>
          <w:t>Show how the mathematical model was derived and used, with the design constraints, to design your mechanical components, choose sensors and actuators and design the controller.</w:t>
        </w:r>
        <w:r w:rsidR="00AD06F3">
          <w:rPr>
            <w:webHidden/>
          </w:rPr>
          <w:tab/>
        </w:r>
        <w:r w:rsidR="00AD06F3">
          <w:rPr>
            <w:webHidden/>
          </w:rPr>
          <w:fldChar w:fldCharType="begin"/>
        </w:r>
        <w:r w:rsidR="00AD06F3">
          <w:rPr>
            <w:webHidden/>
          </w:rPr>
          <w:instrText xml:space="preserve"> PAGEREF _Toc498347935 \h </w:instrText>
        </w:r>
        <w:r w:rsidR="00AD06F3">
          <w:rPr>
            <w:webHidden/>
          </w:rPr>
        </w:r>
        <w:r w:rsidR="00AD06F3">
          <w:rPr>
            <w:webHidden/>
          </w:rPr>
          <w:fldChar w:fldCharType="separate"/>
        </w:r>
        <w:r w:rsidR="00AD06F3">
          <w:rPr>
            <w:webHidden/>
          </w:rPr>
          <w:t>7</w:t>
        </w:r>
        <w:r w:rsidR="00AD06F3">
          <w:rPr>
            <w:webHidden/>
          </w:rPr>
          <w:fldChar w:fldCharType="end"/>
        </w:r>
      </w:hyperlink>
    </w:p>
    <w:p w14:paraId="55DD3473"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6" w:history="1">
        <w:r w:rsidR="00AD06F3" w:rsidRPr="00AE1E0B">
          <w:rPr>
            <w:rStyle w:val="Hyperlink"/>
            <w:rFonts w:ascii="Symbol" w:hAnsi="Symbol"/>
            <w:highlight w:val="yellow"/>
          </w:rPr>
          <w:t></w:t>
        </w:r>
        <w:r w:rsidR="00AD06F3">
          <w:rPr>
            <w:rFonts w:asciiTheme="minorHAnsi" w:eastAsiaTheme="minorEastAsia" w:hAnsiTheme="minorHAnsi" w:cstheme="minorBidi"/>
            <w:szCs w:val="22"/>
          </w:rPr>
          <w:tab/>
        </w:r>
        <w:r w:rsidR="00AD06F3" w:rsidRPr="00AE1E0B">
          <w:rPr>
            <w:rStyle w:val="Hyperlink"/>
            <w:highlight w:val="yellow"/>
          </w:rPr>
          <w:t>Mathematical models and discussion (backed by results) about validity and limitations</w:t>
        </w:r>
        <w:r w:rsidR="00AD06F3">
          <w:rPr>
            <w:webHidden/>
          </w:rPr>
          <w:tab/>
        </w:r>
        <w:r w:rsidR="00AD06F3">
          <w:rPr>
            <w:webHidden/>
          </w:rPr>
          <w:fldChar w:fldCharType="begin"/>
        </w:r>
        <w:r w:rsidR="00AD06F3">
          <w:rPr>
            <w:webHidden/>
          </w:rPr>
          <w:instrText xml:space="preserve"> PAGEREF _Toc498347936 \h </w:instrText>
        </w:r>
        <w:r w:rsidR="00AD06F3">
          <w:rPr>
            <w:webHidden/>
          </w:rPr>
        </w:r>
        <w:r w:rsidR="00AD06F3">
          <w:rPr>
            <w:webHidden/>
          </w:rPr>
          <w:fldChar w:fldCharType="separate"/>
        </w:r>
        <w:r w:rsidR="00AD06F3">
          <w:rPr>
            <w:webHidden/>
          </w:rPr>
          <w:t>7</w:t>
        </w:r>
        <w:r w:rsidR="00AD06F3">
          <w:rPr>
            <w:webHidden/>
          </w:rPr>
          <w:fldChar w:fldCharType="end"/>
        </w:r>
      </w:hyperlink>
    </w:p>
    <w:p w14:paraId="22320B1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7" w:history="1">
        <w:r w:rsidR="00AD06F3" w:rsidRPr="00AE1E0B">
          <w:rPr>
            <w:rStyle w:val="Hyperlink"/>
            <w:rFonts w:ascii="Symbol" w:hAnsi="Symbol"/>
          </w:rPr>
          <w:t></w:t>
        </w:r>
        <w:r w:rsidR="00AD06F3">
          <w:rPr>
            <w:rFonts w:asciiTheme="minorHAnsi" w:eastAsiaTheme="minorEastAsia" w:hAnsiTheme="minorHAnsi" w:cstheme="minorBidi"/>
            <w:szCs w:val="22"/>
          </w:rPr>
          <w:tab/>
        </w:r>
        <w:r w:rsidR="00AD06F3" w:rsidRPr="00AE1E0B">
          <w:rPr>
            <w:rStyle w:val="Hyperlink"/>
          </w:rPr>
          <w:t>Divide and conquer – how the problem was broken down into smaller sub-problems and how they were solved. For example, separation of controller and control allocation</w:t>
        </w:r>
        <w:r w:rsidR="00AD06F3">
          <w:rPr>
            <w:webHidden/>
          </w:rPr>
          <w:tab/>
        </w:r>
        <w:r w:rsidR="00AD06F3">
          <w:rPr>
            <w:webHidden/>
          </w:rPr>
          <w:fldChar w:fldCharType="begin"/>
        </w:r>
        <w:r w:rsidR="00AD06F3">
          <w:rPr>
            <w:webHidden/>
          </w:rPr>
          <w:instrText xml:space="preserve"> PAGEREF _Toc498347937 \h </w:instrText>
        </w:r>
        <w:r w:rsidR="00AD06F3">
          <w:rPr>
            <w:webHidden/>
          </w:rPr>
        </w:r>
        <w:r w:rsidR="00AD06F3">
          <w:rPr>
            <w:webHidden/>
          </w:rPr>
          <w:fldChar w:fldCharType="separate"/>
        </w:r>
        <w:r w:rsidR="00AD06F3">
          <w:rPr>
            <w:webHidden/>
          </w:rPr>
          <w:t>7</w:t>
        </w:r>
        <w:r w:rsidR="00AD06F3">
          <w:rPr>
            <w:webHidden/>
          </w:rPr>
          <w:fldChar w:fldCharType="end"/>
        </w:r>
      </w:hyperlink>
    </w:p>
    <w:p w14:paraId="74DFB5E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8" w:history="1">
        <w:r w:rsidR="00AD06F3" w:rsidRPr="00AE1E0B">
          <w:rPr>
            <w:rStyle w:val="Hyperlink"/>
            <w:highlight w:val="yellow"/>
          </w:rPr>
          <w:t>5.2.</w:t>
        </w:r>
        <w:r w:rsidR="00AD06F3">
          <w:rPr>
            <w:rFonts w:asciiTheme="minorHAnsi" w:eastAsiaTheme="minorEastAsia" w:hAnsiTheme="minorHAnsi" w:cstheme="minorBidi"/>
            <w:szCs w:val="22"/>
          </w:rPr>
          <w:tab/>
        </w:r>
        <w:r w:rsidR="00AD06F3" w:rsidRPr="00AE1E0B">
          <w:rPr>
            <w:rStyle w:val="Hyperlink"/>
            <w:highlight w:val="yellow"/>
          </w:rPr>
          <w:t>Hardware (0-100%)</w:t>
        </w:r>
        <w:r w:rsidR="00AD06F3">
          <w:rPr>
            <w:webHidden/>
          </w:rPr>
          <w:tab/>
        </w:r>
        <w:r w:rsidR="00AD06F3">
          <w:rPr>
            <w:webHidden/>
          </w:rPr>
          <w:fldChar w:fldCharType="begin"/>
        </w:r>
        <w:r w:rsidR="00AD06F3">
          <w:rPr>
            <w:webHidden/>
          </w:rPr>
          <w:instrText xml:space="preserve"> PAGEREF _Toc498347938 \h </w:instrText>
        </w:r>
        <w:r w:rsidR="00AD06F3">
          <w:rPr>
            <w:webHidden/>
          </w:rPr>
        </w:r>
        <w:r w:rsidR="00AD06F3">
          <w:rPr>
            <w:webHidden/>
          </w:rPr>
          <w:fldChar w:fldCharType="separate"/>
        </w:r>
        <w:r w:rsidR="00AD06F3">
          <w:rPr>
            <w:webHidden/>
          </w:rPr>
          <w:t>8</w:t>
        </w:r>
        <w:r w:rsidR="00AD06F3">
          <w:rPr>
            <w:webHidden/>
          </w:rPr>
          <w:fldChar w:fldCharType="end"/>
        </w:r>
      </w:hyperlink>
    </w:p>
    <w:p w14:paraId="4553907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39" w:history="1">
        <w:r w:rsidR="00AD06F3" w:rsidRPr="00AE1E0B">
          <w:rPr>
            <w:rStyle w:val="Hyperlink"/>
          </w:rPr>
          <w:t>5.3.</w:t>
        </w:r>
        <w:r w:rsidR="00AD06F3">
          <w:rPr>
            <w:rFonts w:asciiTheme="minorHAnsi" w:eastAsiaTheme="minorEastAsia" w:hAnsiTheme="minorHAnsi" w:cstheme="minorBidi"/>
            <w:szCs w:val="22"/>
          </w:rPr>
          <w:tab/>
        </w:r>
        <w:r w:rsidR="00AD06F3" w:rsidRPr="00AE1E0B">
          <w:rPr>
            <w:rStyle w:val="Hyperlink"/>
          </w:rPr>
          <w:t>Actuator</w:t>
        </w:r>
        <w:r w:rsidR="00AD06F3">
          <w:rPr>
            <w:webHidden/>
          </w:rPr>
          <w:tab/>
        </w:r>
        <w:r w:rsidR="00AD06F3">
          <w:rPr>
            <w:webHidden/>
          </w:rPr>
          <w:fldChar w:fldCharType="begin"/>
        </w:r>
        <w:r w:rsidR="00AD06F3">
          <w:rPr>
            <w:webHidden/>
          </w:rPr>
          <w:instrText xml:space="preserve"> PAGEREF _Toc498347939 \h </w:instrText>
        </w:r>
        <w:r w:rsidR="00AD06F3">
          <w:rPr>
            <w:webHidden/>
          </w:rPr>
        </w:r>
        <w:r w:rsidR="00AD06F3">
          <w:rPr>
            <w:webHidden/>
          </w:rPr>
          <w:fldChar w:fldCharType="separate"/>
        </w:r>
        <w:r w:rsidR="00AD06F3">
          <w:rPr>
            <w:webHidden/>
          </w:rPr>
          <w:t>10</w:t>
        </w:r>
        <w:r w:rsidR="00AD06F3">
          <w:rPr>
            <w:webHidden/>
          </w:rPr>
          <w:fldChar w:fldCharType="end"/>
        </w:r>
      </w:hyperlink>
    </w:p>
    <w:p w14:paraId="31D98AEF"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0" w:history="1">
        <w:r w:rsidR="00AD06F3" w:rsidRPr="00AE1E0B">
          <w:rPr>
            <w:rStyle w:val="Hyperlink"/>
            <w:highlight w:val="yellow"/>
          </w:rPr>
          <w:t>5.4.</w:t>
        </w:r>
        <w:r w:rsidR="00AD06F3">
          <w:rPr>
            <w:rFonts w:asciiTheme="minorHAnsi" w:eastAsiaTheme="minorEastAsia" w:hAnsiTheme="minorHAnsi" w:cstheme="minorBidi"/>
            <w:szCs w:val="22"/>
          </w:rPr>
          <w:tab/>
        </w:r>
        <w:r w:rsidR="00AD06F3" w:rsidRPr="00AE1E0B">
          <w:rPr>
            <w:rStyle w:val="Hyperlink"/>
            <w:highlight w:val="yellow"/>
          </w:rPr>
          <w:t>Sensors</w:t>
        </w:r>
        <w:r w:rsidR="00AD06F3">
          <w:rPr>
            <w:webHidden/>
          </w:rPr>
          <w:tab/>
        </w:r>
        <w:r w:rsidR="00AD06F3">
          <w:rPr>
            <w:webHidden/>
          </w:rPr>
          <w:fldChar w:fldCharType="begin"/>
        </w:r>
        <w:r w:rsidR="00AD06F3">
          <w:rPr>
            <w:webHidden/>
          </w:rPr>
          <w:instrText xml:space="preserve"> PAGEREF _Toc498347940 \h </w:instrText>
        </w:r>
        <w:r w:rsidR="00AD06F3">
          <w:rPr>
            <w:webHidden/>
          </w:rPr>
        </w:r>
        <w:r w:rsidR="00AD06F3">
          <w:rPr>
            <w:webHidden/>
          </w:rPr>
          <w:fldChar w:fldCharType="separate"/>
        </w:r>
        <w:r w:rsidR="00AD06F3">
          <w:rPr>
            <w:webHidden/>
          </w:rPr>
          <w:t>11</w:t>
        </w:r>
        <w:r w:rsidR="00AD06F3">
          <w:rPr>
            <w:webHidden/>
          </w:rPr>
          <w:fldChar w:fldCharType="end"/>
        </w:r>
      </w:hyperlink>
    </w:p>
    <w:p w14:paraId="01B3AFA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1" w:history="1">
        <w:r w:rsidR="00AD06F3" w:rsidRPr="00AE1E0B">
          <w:rPr>
            <w:rStyle w:val="Hyperlink"/>
            <w:highlight w:val="yellow"/>
          </w:rPr>
          <w:t>5.5.</w:t>
        </w:r>
        <w:r w:rsidR="00AD06F3">
          <w:rPr>
            <w:rFonts w:asciiTheme="minorHAnsi" w:eastAsiaTheme="minorEastAsia" w:hAnsiTheme="minorHAnsi" w:cstheme="minorBidi"/>
            <w:szCs w:val="22"/>
          </w:rPr>
          <w:tab/>
        </w:r>
        <w:r w:rsidR="00AD06F3" w:rsidRPr="00AE1E0B">
          <w:rPr>
            <w:rStyle w:val="Hyperlink"/>
            <w:highlight w:val="yellow"/>
          </w:rPr>
          <w:t>Power Electronics &amp; Regulation</w:t>
        </w:r>
        <w:r w:rsidR="00AD06F3">
          <w:rPr>
            <w:webHidden/>
          </w:rPr>
          <w:tab/>
        </w:r>
        <w:r w:rsidR="00AD06F3">
          <w:rPr>
            <w:webHidden/>
          </w:rPr>
          <w:fldChar w:fldCharType="begin"/>
        </w:r>
        <w:r w:rsidR="00AD06F3">
          <w:rPr>
            <w:webHidden/>
          </w:rPr>
          <w:instrText xml:space="preserve"> PAGEREF _Toc498347941 \h </w:instrText>
        </w:r>
        <w:r w:rsidR="00AD06F3">
          <w:rPr>
            <w:webHidden/>
          </w:rPr>
        </w:r>
        <w:r w:rsidR="00AD06F3">
          <w:rPr>
            <w:webHidden/>
          </w:rPr>
          <w:fldChar w:fldCharType="separate"/>
        </w:r>
        <w:r w:rsidR="00AD06F3">
          <w:rPr>
            <w:webHidden/>
          </w:rPr>
          <w:t>11</w:t>
        </w:r>
        <w:r w:rsidR="00AD06F3">
          <w:rPr>
            <w:webHidden/>
          </w:rPr>
          <w:fldChar w:fldCharType="end"/>
        </w:r>
      </w:hyperlink>
    </w:p>
    <w:p w14:paraId="6566F97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2" w:history="1">
        <w:r w:rsidR="00AD06F3" w:rsidRPr="00AE1E0B">
          <w:rPr>
            <w:rStyle w:val="Hyperlink"/>
            <w:highlight w:val="yellow"/>
          </w:rPr>
          <w:t>5.6.</w:t>
        </w:r>
        <w:r w:rsidR="00AD06F3">
          <w:rPr>
            <w:rFonts w:asciiTheme="minorHAnsi" w:eastAsiaTheme="minorEastAsia" w:hAnsiTheme="minorHAnsi" w:cstheme="minorBidi"/>
            <w:szCs w:val="22"/>
          </w:rPr>
          <w:tab/>
        </w:r>
        <w:r w:rsidR="00AD06F3" w:rsidRPr="00AE1E0B">
          <w:rPr>
            <w:rStyle w:val="Hyperlink"/>
            <w:highlight w:val="yellow"/>
          </w:rPr>
          <w:t>Software (0-100%)</w:t>
        </w:r>
        <w:r w:rsidR="00AD06F3">
          <w:rPr>
            <w:webHidden/>
          </w:rPr>
          <w:tab/>
        </w:r>
        <w:r w:rsidR="00AD06F3">
          <w:rPr>
            <w:webHidden/>
          </w:rPr>
          <w:fldChar w:fldCharType="begin"/>
        </w:r>
        <w:r w:rsidR="00AD06F3">
          <w:rPr>
            <w:webHidden/>
          </w:rPr>
          <w:instrText xml:space="preserve"> PAGEREF _Toc498347942 \h </w:instrText>
        </w:r>
        <w:r w:rsidR="00AD06F3">
          <w:rPr>
            <w:webHidden/>
          </w:rPr>
        </w:r>
        <w:r w:rsidR="00AD06F3">
          <w:rPr>
            <w:webHidden/>
          </w:rPr>
          <w:fldChar w:fldCharType="separate"/>
        </w:r>
        <w:r w:rsidR="00AD06F3">
          <w:rPr>
            <w:webHidden/>
          </w:rPr>
          <w:t>12</w:t>
        </w:r>
        <w:r w:rsidR="00AD06F3">
          <w:rPr>
            <w:webHidden/>
          </w:rPr>
          <w:fldChar w:fldCharType="end"/>
        </w:r>
      </w:hyperlink>
    </w:p>
    <w:p w14:paraId="3A7DACAB"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3" w:history="1">
        <w:r w:rsidR="00AD06F3" w:rsidRPr="00AE1E0B">
          <w:rPr>
            <w:rStyle w:val="Hyperlink"/>
            <w:highlight w:val="yellow"/>
          </w:rPr>
          <w:t>5.7.</w:t>
        </w:r>
        <w:r w:rsidR="00AD06F3">
          <w:rPr>
            <w:rFonts w:asciiTheme="minorHAnsi" w:eastAsiaTheme="minorEastAsia" w:hAnsiTheme="minorHAnsi" w:cstheme="minorBidi"/>
            <w:szCs w:val="22"/>
          </w:rPr>
          <w:tab/>
        </w:r>
        <w:r w:rsidR="00AD06F3" w:rsidRPr="00AE1E0B">
          <w:rPr>
            <w:rStyle w:val="Hyperlink"/>
            <w:highlight w:val="yellow"/>
          </w:rPr>
          <w:t>System Identification (0-100%)</w:t>
        </w:r>
        <w:r w:rsidR="00AD06F3">
          <w:rPr>
            <w:webHidden/>
          </w:rPr>
          <w:tab/>
        </w:r>
        <w:r w:rsidR="00AD06F3">
          <w:rPr>
            <w:webHidden/>
          </w:rPr>
          <w:fldChar w:fldCharType="begin"/>
        </w:r>
        <w:r w:rsidR="00AD06F3">
          <w:rPr>
            <w:webHidden/>
          </w:rPr>
          <w:instrText xml:space="preserve"> PAGEREF _Toc498347943 \h </w:instrText>
        </w:r>
        <w:r w:rsidR="00AD06F3">
          <w:rPr>
            <w:webHidden/>
          </w:rPr>
        </w:r>
        <w:r w:rsidR="00AD06F3">
          <w:rPr>
            <w:webHidden/>
          </w:rPr>
          <w:fldChar w:fldCharType="separate"/>
        </w:r>
        <w:r w:rsidR="00AD06F3">
          <w:rPr>
            <w:webHidden/>
          </w:rPr>
          <w:t>13</w:t>
        </w:r>
        <w:r w:rsidR="00AD06F3">
          <w:rPr>
            <w:webHidden/>
          </w:rPr>
          <w:fldChar w:fldCharType="end"/>
        </w:r>
      </w:hyperlink>
    </w:p>
    <w:p w14:paraId="0255E375"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4" w:history="1">
        <w:r w:rsidR="00AD06F3" w:rsidRPr="00AE1E0B">
          <w:rPr>
            <w:rStyle w:val="Hyperlink"/>
            <w:highlight w:val="yellow"/>
          </w:rPr>
          <w:t>5.8.</w:t>
        </w:r>
        <w:r w:rsidR="00AD06F3">
          <w:rPr>
            <w:rFonts w:asciiTheme="minorHAnsi" w:eastAsiaTheme="minorEastAsia" w:hAnsiTheme="minorHAnsi" w:cstheme="minorBidi"/>
            <w:szCs w:val="22"/>
          </w:rPr>
          <w:tab/>
        </w:r>
        <w:r w:rsidR="00AD06F3" w:rsidRPr="00AE1E0B">
          <w:rPr>
            <w:rStyle w:val="Hyperlink"/>
            <w:highlight w:val="yellow"/>
          </w:rPr>
          <w:t>Simulation Model (0-100%)</w:t>
        </w:r>
        <w:r w:rsidR="00AD06F3">
          <w:rPr>
            <w:webHidden/>
          </w:rPr>
          <w:tab/>
        </w:r>
        <w:r w:rsidR="00AD06F3">
          <w:rPr>
            <w:webHidden/>
          </w:rPr>
          <w:fldChar w:fldCharType="begin"/>
        </w:r>
        <w:r w:rsidR="00AD06F3">
          <w:rPr>
            <w:webHidden/>
          </w:rPr>
          <w:instrText xml:space="preserve"> PAGEREF _Toc498347944 \h </w:instrText>
        </w:r>
        <w:r w:rsidR="00AD06F3">
          <w:rPr>
            <w:webHidden/>
          </w:rPr>
        </w:r>
        <w:r w:rsidR="00AD06F3">
          <w:rPr>
            <w:webHidden/>
          </w:rPr>
          <w:fldChar w:fldCharType="separate"/>
        </w:r>
        <w:r w:rsidR="00AD06F3">
          <w:rPr>
            <w:webHidden/>
          </w:rPr>
          <w:t>15</w:t>
        </w:r>
        <w:r w:rsidR="00AD06F3">
          <w:rPr>
            <w:webHidden/>
          </w:rPr>
          <w:fldChar w:fldCharType="end"/>
        </w:r>
      </w:hyperlink>
    </w:p>
    <w:p w14:paraId="3403AFF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5" w:history="1">
        <w:r w:rsidR="00AD06F3" w:rsidRPr="00AE1E0B">
          <w:rPr>
            <w:rStyle w:val="Hyperlink"/>
            <w:highlight w:val="yellow"/>
          </w:rPr>
          <w:t>5.9.</w:t>
        </w:r>
        <w:r w:rsidR="00AD06F3">
          <w:rPr>
            <w:rFonts w:asciiTheme="minorHAnsi" w:eastAsiaTheme="minorEastAsia" w:hAnsiTheme="minorHAnsi" w:cstheme="minorBidi"/>
            <w:szCs w:val="22"/>
          </w:rPr>
          <w:tab/>
        </w:r>
        <w:r w:rsidR="00AD06F3" w:rsidRPr="00AE1E0B">
          <w:rPr>
            <w:rStyle w:val="Hyperlink"/>
            <w:highlight w:val="yellow"/>
          </w:rPr>
          <w:t>Control (0-100%)</w:t>
        </w:r>
        <w:r w:rsidR="00AD06F3">
          <w:rPr>
            <w:webHidden/>
          </w:rPr>
          <w:tab/>
        </w:r>
        <w:r w:rsidR="00AD06F3">
          <w:rPr>
            <w:webHidden/>
          </w:rPr>
          <w:fldChar w:fldCharType="begin"/>
        </w:r>
        <w:r w:rsidR="00AD06F3">
          <w:rPr>
            <w:webHidden/>
          </w:rPr>
          <w:instrText xml:space="preserve"> PAGEREF _Toc498347945 \h </w:instrText>
        </w:r>
        <w:r w:rsidR="00AD06F3">
          <w:rPr>
            <w:webHidden/>
          </w:rPr>
        </w:r>
        <w:r w:rsidR="00AD06F3">
          <w:rPr>
            <w:webHidden/>
          </w:rPr>
          <w:fldChar w:fldCharType="separate"/>
        </w:r>
        <w:r w:rsidR="00AD06F3">
          <w:rPr>
            <w:webHidden/>
          </w:rPr>
          <w:t>16</w:t>
        </w:r>
        <w:r w:rsidR="00AD06F3">
          <w:rPr>
            <w:webHidden/>
          </w:rPr>
          <w:fldChar w:fldCharType="end"/>
        </w:r>
      </w:hyperlink>
    </w:p>
    <w:p w14:paraId="0C831E09"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46" w:history="1">
        <w:r w:rsidR="00AD06F3" w:rsidRPr="00AE1E0B">
          <w:rPr>
            <w:rStyle w:val="Hyperlink"/>
            <w:rFonts w:ascii="Times New Roman" w:hAnsi="Times New Roman"/>
            <w:noProof/>
            <w:highlight w:val="yellow"/>
          </w:rPr>
          <w:t>6.</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highlight w:val="yellow"/>
          </w:rPr>
          <w:t>Conclusion</w:t>
        </w:r>
        <w:r w:rsidR="00AD06F3">
          <w:rPr>
            <w:noProof/>
            <w:webHidden/>
          </w:rPr>
          <w:tab/>
        </w:r>
        <w:r w:rsidR="00AD06F3">
          <w:rPr>
            <w:noProof/>
            <w:webHidden/>
          </w:rPr>
          <w:fldChar w:fldCharType="begin"/>
        </w:r>
        <w:r w:rsidR="00AD06F3">
          <w:rPr>
            <w:noProof/>
            <w:webHidden/>
          </w:rPr>
          <w:instrText xml:space="preserve"> PAGEREF _Toc498347946 \h </w:instrText>
        </w:r>
        <w:r w:rsidR="00AD06F3">
          <w:rPr>
            <w:noProof/>
            <w:webHidden/>
          </w:rPr>
        </w:r>
        <w:r w:rsidR="00AD06F3">
          <w:rPr>
            <w:noProof/>
            <w:webHidden/>
          </w:rPr>
          <w:fldChar w:fldCharType="separate"/>
        </w:r>
        <w:r w:rsidR="00AD06F3">
          <w:rPr>
            <w:noProof/>
            <w:webHidden/>
          </w:rPr>
          <w:t>18</w:t>
        </w:r>
        <w:r w:rsidR="00AD06F3">
          <w:rPr>
            <w:noProof/>
            <w:webHidden/>
          </w:rPr>
          <w:fldChar w:fldCharType="end"/>
        </w:r>
      </w:hyperlink>
    </w:p>
    <w:p w14:paraId="1D23EE54"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7" w:history="1">
        <w:r w:rsidR="00AD06F3" w:rsidRPr="00AE1E0B">
          <w:rPr>
            <w:rStyle w:val="Hyperlink"/>
          </w:rPr>
          <w:t>Summarise the results</w:t>
        </w:r>
        <w:r w:rsidR="00AD06F3">
          <w:rPr>
            <w:webHidden/>
          </w:rPr>
          <w:tab/>
        </w:r>
        <w:r w:rsidR="00AD06F3">
          <w:rPr>
            <w:webHidden/>
          </w:rPr>
          <w:fldChar w:fldCharType="begin"/>
        </w:r>
        <w:r w:rsidR="00AD06F3">
          <w:rPr>
            <w:webHidden/>
          </w:rPr>
          <w:instrText xml:space="preserve"> PAGEREF _Toc498347947 \h </w:instrText>
        </w:r>
        <w:r w:rsidR="00AD06F3">
          <w:rPr>
            <w:webHidden/>
          </w:rPr>
        </w:r>
        <w:r w:rsidR="00AD06F3">
          <w:rPr>
            <w:webHidden/>
          </w:rPr>
          <w:fldChar w:fldCharType="separate"/>
        </w:r>
        <w:r w:rsidR="00AD06F3">
          <w:rPr>
            <w:webHidden/>
          </w:rPr>
          <w:t>18</w:t>
        </w:r>
        <w:r w:rsidR="00AD06F3">
          <w:rPr>
            <w:webHidden/>
          </w:rPr>
          <w:fldChar w:fldCharType="end"/>
        </w:r>
      </w:hyperlink>
    </w:p>
    <w:p w14:paraId="067AC2B1"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8" w:history="1">
        <w:r w:rsidR="00AD06F3" w:rsidRPr="00AE1E0B">
          <w:rPr>
            <w:rStyle w:val="Hyperlink"/>
          </w:rPr>
          <w:t>reflect on the work presented</w:t>
        </w:r>
        <w:r w:rsidR="00AD06F3">
          <w:rPr>
            <w:webHidden/>
          </w:rPr>
          <w:tab/>
        </w:r>
        <w:r w:rsidR="00AD06F3">
          <w:rPr>
            <w:webHidden/>
          </w:rPr>
          <w:fldChar w:fldCharType="begin"/>
        </w:r>
        <w:r w:rsidR="00AD06F3">
          <w:rPr>
            <w:webHidden/>
          </w:rPr>
          <w:instrText xml:space="preserve"> PAGEREF _Toc498347948 \h </w:instrText>
        </w:r>
        <w:r w:rsidR="00AD06F3">
          <w:rPr>
            <w:webHidden/>
          </w:rPr>
        </w:r>
        <w:r w:rsidR="00AD06F3">
          <w:rPr>
            <w:webHidden/>
          </w:rPr>
          <w:fldChar w:fldCharType="separate"/>
        </w:r>
        <w:r w:rsidR="00AD06F3">
          <w:rPr>
            <w:webHidden/>
          </w:rPr>
          <w:t>18</w:t>
        </w:r>
        <w:r w:rsidR="00AD06F3">
          <w:rPr>
            <w:webHidden/>
          </w:rPr>
          <w:fldChar w:fldCharType="end"/>
        </w:r>
      </w:hyperlink>
    </w:p>
    <w:p w14:paraId="2E8BC04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49" w:history="1">
        <w:r w:rsidR="00AD06F3" w:rsidRPr="00AE1E0B">
          <w:rPr>
            <w:rStyle w:val="Hyperlink"/>
          </w:rPr>
          <w:t>make recommendations</w:t>
        </w:r>
        <w:r w:rsidR="00AD06F3">
          <w:rPr>
            <w:webHidden/>
          </w:rPr>
          <w:tab/>
        </w:r>
        <w:r w:rsidR="00AD06F3">
          <w:rPr>
            <w:webHidden/>
          </w:rPr>
          <w:fldChar w:fldCharType="begin"/>
        </w:r>
        <w:r w:rsidR="00AD06F3">
          <w:rPr>
            <w:webHidden/>
          </w:rPr>
          <w:instrText xml:space="preserve"> PAGEREF _Toc498347949 \h </w:instrText>
        </w:r>
        <w:r w:rsidR="00AD06F3">
          <w:rPr>
            <w:webHidden/>
          </w:rPr>
        </w:r>
        <w:r w:rsidR="00AD06F3">
          <w:rPr>
            <w:webHidden/>
          </w:rPr>
          <w:fldChar w:fldCharType="separate"/>
        </w:r>
        <w:r w:rsidR="00AD06F3">
          <w:rPr>
            <w:webHidden/>
          </w:rPr>
          <w:t>18</w:t>
        </w:r>
        <w:r w:rsidR="00AD06F3">
          <w:rPr>
            <w:webHidden/>
          </w:rPr>
          <w:fldChar w:fldCharType="end"/>
        </w:r>
      </w:hyperlink>
    </w:p>
    <w:p w14:paraId="425CB55E"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0" w:history="1">
        <w:r w:rsidR="00AD06F3" w:rsidRPr="00AE1E0B">
          <w:rPr>
            <w:rStyle w:val="Hyperlink"/>
          </w:rPr>
          <w:t>suggest future work or improvements.</w:t>
        </w:r>
        <w:r w:rsidR="00AD06F3">
          <w:rPr>
            <w:webHidden/>
          </w:rPr>
          <w:tab/>
        </w:r>
        <w:r w:rsidR="00AD06F3">
          <w:rPr>
            <w:webHidden/>
          </w:rPr>
          <w:fldChar w:fldCharType="begin"/>
        </w:r>
        <w:r w:rsidR="00AD06F3">
          <w:rPr>
            <w:webHidden/>
          </w:rPr>
          <w:instrText xml:space="preserve"> PAGEREF _Toc498347950 \h </w:instrText>
        </w:r>
        <w:r w:rsidR="00AD06F3">
          <w:rPr>
            <w:webHidden/>
          </w:rPr>
        </w:r>
        <w:r w:rsidR="00AD06F3">
          <w:rPr>
            <w:webHidden/>
          </w:rPr>
          <w:fldChar w:fldCharType="separate"/>
        </w:r>
        <w:r w:rsidR="00AD06F3">
          <w:rPr>
            <w:webHidden/>
          </w:rPr>
          <w:t>18</w:t>
        </w:r>
        <w:r w:rsidR="00AD06F3">
          <w:rPr>
            <w:webHidden/>
          </w:rPr>
          <w:fldChar w:fldCharType="end"/>
        </w:r>
      </w:hyperlink>
    </w:p>
    <w:p w14:paraId="79A6B2D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1" w:history="1">
        <w:r w:rsidR="00AD06F3" w:rsidRPr="00AE1E0B">
          <w:rPr>
            <w:rStyle w:val="Hyperlink"/>
          </w:rPr>
          <w:t>6.1.</w:t>
        </w:r>
        <w:r w:rsidR="00AD06F3">
          <w:rPr>
            <w:rFonts w:asciiTheme="minorHAnsi" w:eastAsiaTheme="minorEastAsia" w:hAnsiTheme="minorHAnsi" w:cstheme="minorBidi"/>
            <w:szCs w:val="22"/>
          </w:rPr>
          <w:tab/>
        </w:r>
        <w:r w:rsidR="00AD06F3" w:rsidRPr="00AE1E0B">
          <w:rPr>
            <w:rStyle w:val="Hyperlink"/>
          </w:rPr>
          <w:t>Reflect on the work done</w:t>
        </w:r>
        <w:r w:rsidR="00AD06F3">
          <w:rPr>
            <w:webHidden/>
          </w:rPr>
          <w:tab/>
        </w:r>
        <w:r w:rsidR="00AD06F3">
          <w:rPr>
            <w:webHidden/>
          </w:rPr>
          <w:fldChar w:fldCharType="begin"/>
        </w:r>
        <w:r w:rsidR="00AD06F3">
          <w:rPr>
            <w:webHidden/>
          </w:rPr>
          <w:instrText xml:space="preserve"> PAGEREF _Toc498347951 \h </w:instrText>
        </w:r>
        <w:r w:rsidR="00AD06F3">
          <w:rPr>
            <w:webHidden/>
          </w:rPr>
        </w:r>
        <w:r w:rsidR="00AD06F3">
          <w:rPr>
            <w:webHidden/>
          </w:rPr>
          <w:fldChar w:fldCharType="separate"/>
        </w:r>
        <w:r w:rsidR="00AD06F3">
          <w:rPr>
            <w:webHidden/>
          </w:rPr>
          <w:t>18</w:t>
        </w:r>
        <w:r w:rsidR="00AD06F3">
          <w:rPr>
            <w:webHidden/>
          </w:rPr>
          <w:fldChar w:fldCharType="end"/>
        </w:r>
      </w:hyperlink>
    </w:p>
    <w:p w14:paraId="0B28885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2" w:history="1">
        <w:r w:rsidR="00AD06F3" w:rsidRPr="00AE1E0B">
          <w:rPr>
            <w:rStyle w:val="Hyperlink"/>
          </w:rPr>
          <w:t>6.2.</w:t>
        </w:r>
        <w:r w:rsidR="00AD06F3">
          <w:rPr>
            <w:rFonts w:asciiTheme="minorHAnsi" w:eastAsiaTheme="minorEastAsia" w:hAnsiTheme="minorHAnsi" w:cstheme="minorBidi"/>
            <w:szCs w:val="22"/>
          </w:rPr>
          <w:tab/>
        </w:r>
        <w:r w:rsidR="00AD06F3" w:rsidRPr="00AE1E0B">
          <w:rPr>
            <w:rStyle w:val="Hyperlink"/>
          </w:rPr>
          <w:t>What would you do differently in terms of design if you could start again?</w:t>
        </w:r>
        <w:r w:rsidR="00AD06F3">
          <w:rPr>
            <w:webHidden/>
          </w:rPr>
          <w:tab/>
        </w:r>
        <w:r w:rsidR="00AD06F3">
          <w:rPr>
            <w:webHidden/>
          </w:rPr>
          <w:fldChar w:fldCharType="begin"/>
        </w:r>
        <w:r w:rsidR="00AD06F3">
          <w:rPr>
            <w:webHidden/>
          </w:rPr>
          <w:instrText xml:space="preserve"> PAGEREF _Toc498347952 \h </w:instrText>
        </w:r>
        <w:r w:rsidR="00AD06F3">
          <w:rPr>
            <w:webHidden/>
          </w:rPr>
        </w:r>
        <w:r w:rsidR="00AD06F3">
          <w:rPr>
            <w:webHidden/>
          </w:rPr>
          <w:fldChar w:fldCharType="separate"/>
        </w:r>
        <w:r w:rsidR="00AD06F3">
          <w:rPr>
            <w:webHidden/>
          </w:rPr>
          <w:t>18</w:t>
        </w:r>
        <w:r w:rsidR="00AD06F3">
          <w:rPr>
            <w:webHidden/>
          </w:rPr>
          <w:fldChar w:fldCharType="end"/>
        </w:r>
      </w:hyperlink>
    </w:p>
    <w:p w14:paraId="2D03A3DD" w14:textId="77777777" w:rsidR="00AD06F3" w:rsidRDefault="001E45F4">
      <w:pPr>
        <w:pStyle w:val="TOC1"/>
        <w:tabs>
          <w:tab w:val="right" w:leader="dot" w:pos="9628"/>
        </w:tabs>
        <w:rPr>
          <w:rFonts w:asciiTheme="minorHAnsi" w:eastAsiaTheme="minorEastAsia" w:hAnsiTheme="minorHAnsi" w:cstheme="minorBidi"/>
          <w:b w:val="0"/>
          <w:noProof/>
          <w:szCs w:val="22"/>
        </w:rPr>
      </w:pPr>
      <w:hyperlink w:anchor="_Toc498347953" w:history="1">
        <w:r w:rsidR="00AD06F3" w:rsidRPr="00AE1E0B">
          <w:rPr>
            <w:rStyle w:val="Hyperlink"/>
            <w:rFonts w:ascii="Times New Roman" w:hAnsi="Times New Roman"/>
            <w:noProof/>
          </w:rPr>
          <w:t>7.</w:t>
        </w:r>
        <w:r w:rsidR="00AD06F3">
          <w:rPr>
            <w:rFonts w:asciiTheme="minorHAnsi" w:eastAsiaTheme="minorEastAsia" w:hAnsiTheme="minorHAnsi" w:cstheme="minorBidi"/>
            <w:b w:val="0"/>
            <w:noProof/>
            <w:szCs w:val="22"/>
          </w:rPr>
          <w:tab/>
        </w:r>
        <w:r w:rsidR="00AD06F3" w:rsidRPr="00AE1E0B">
          <w:rPr>
            <w:rStyle w:val="Hyperlink"/>
            <w:rFonts w:ascii="Times New Roman" w:hAnsi="Times New Roman"/>
            <w:noProof/>
          </w:rPr>
          <w:t>Appendixes.</w:t>
        </w:r>
        <w:r w:rsidR="00AD06F3">
          <w:rPr>
            <w:noProof/>
            <w:webHidden/>
          </w:rPr>
          <w:tab/>
        </w:r>
        <w:r w:rsidR="00AD06F3">
          <w:rPr>
            <w:noProof/>
            <w:webHidden/>
          </w:rPr>
          <w:fldChar w:fldCharType="begin"/>
        </w:r>
        <w:r w:rsidR="00AD06F3">
          <w:rPr>
            <w:noProof/>
            <w:webHidden/>
          </w:rPr>
          <w:instrText xml:space="preserve"> PAGEREF _Toc498347953 \h </w:instrText>
        </w:r>
        <w:r w:rsidR="00AD06F3">
          <w:rPr>
            <w:noProof/>
            <w:webHidden/>
          </w:rPr>
        </w:r>
        <w:r w:rsidR="00AD06F3">
          <w:rPr>
            <w:noProof/>
            <w:webHidden/>
          </w:rPr>
          <w:fldChar w:fldCharType="separate"/>
        </w:r>
        <w:r w:rsidR="00AD06F3">
          <w:rPr>
            <w:noProof/>
            <w:webHidden/>
          </w:rPr>
          <w:t>19</w:t>
        </w:r>
        <w:r w:rsidR="00AD06F3">
          <w:rPr>
            <w:noProof/>
            <w:webHidden/>
          </w:rPr>
          <w:fldChar w:fldCharType="end"/>
        </w:r>
      </w:hyperlink>
    </w:p>
    <w:p w14:paraId="7FB20D7A"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4" w:history="1">
        <w:r w:rsidR="00AD06F3" w:rsidRPr="00AE1E0B">
          <w:rPr>
            <w:rStyle w:val="Hyperlink"/>
          </w:rPr>
          <w:t>7.1.</w:t>
        </w:r>
        <w:r w:rsidR="00AD06F3">
          <w:rPr>
            <w:rFonts w:asciiTheme="minorHAnsi" w:eastAsiaTheme="minorEastAsia" w:hAnsiTheme="minorHAnsi" w:cstheme="minorBidi"/>
            <w:szCs w:val="22"/>
          </w:rPr>
          <w:tab/>
        </w:r>
        <w:r w:rsidR="00AD06F3" w:rsidRPr="00AE1E0B">
          <w:rPr>
            <w:rStyle w:val="Hyperlink"/>
          </w:rPr>
          <w:t>MCHA3000 Requirement vs Design Matrix</w:t>
        </w:r>
        <w:r w:rsidR="00AD06F3">
          <w:rPr>
            <w:webHidden/>
          </w:rPr>
          <w:tab/>
        </w:r>
        <w:r w:rsidR="00AD06F3">
          <w:rPr>
            <w:webHidden/>
          </w:rPr>
          <w:fldChar w:fldCharType="begin"/>
        </w:r>
        <w:r w:rsidR="00AD06F3">
          <w:rPr>
            <w:webHidden/>
          </w:rPr>
          <w:instrText xml:space="preserve"> PAGEREF _Toc498347954 \h </w:instrText>
        </w:r>
        <w:r w:rsidR="00AD06F3">
          <w:rPr>
            <w:webHidden/>
          </w:rPr>
        </w:r>
        <w:r w:rsidR="00AD06F3">
          <w:rPr>
            <w:webHidden/>
          </w:rPr>
          <w:fldChar w:fldCharType="separate"/>
        </w:r>
        <w:r w:rsidR="00AD06F3">
          <w:rPr>
            <w:webHidden/>
          </w:rPr>
          <w:t>20</w:t>
        </w:r>
        <w:r w:rsidR="00AD06F3">
          <w:rPr>
            <w:webHidden/>
          </w:rPr>
          <w:fldChar w:fldCharType="end"/>
        </w:r>
      </w:hyperlink>
    </w:p>
    <w:p w14:paraId="6CBC0A5D"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5" w:history="1">
        <w:r w:rsidR="00AD06F3" w:rsidRPr="00AE1E0B">
          <w:rPr>
            <w:rStyle w:val="Hyperlink"/>
          </w:rPr>
          <w:t>7.2.</w:t>
        </w:r>
        <w:r w:rsidR="00AD06F3">
          <w:rPr>
            <w:rFonts w:asciiTheme="minorHAnsi" w:eastAsiaTheme="minorEastAsia" w:hAnsiTheme="minorHAnsi" w:cstheme="minorBidi"/>
            <w:szCs w:val="22"/>
          </w:rPr>
          <w:tab/>
        </w:r>
        <w:r w:rsidR="00AD06F3" w:rsidRPr="00AE1E0B">
          <w:rPr>
            <w:rStyle w:val="Hyperlink"/>
          </w:rPr>
          <w:t>Project Inherited Requirements</w:t>
        </w:r>
        <w:r w:rsidR="00AD06F3">
          <w:rPr>
            <w:webHidden/>
          </w:rPr>
          <w:tab/>
        </w:r>
        <w:r w:rsidR="00AD06F3">
          <w:rPr>
            <w:webHidden/>
          </w:rPr>
          <w:fldChar w:fldCharType="begin"/>
        </w:r>
        <w:r w:rsidR="00AD06F3">
          <w:rPr>
            <w:webHidden/>
          </w:rPr>
          <w:instrText xml:space="preserve"> PAGEREF _Toc498347955 \h </w:instrText>
        </w:r>
        <w:r w:rsidR="00AD06F3">
          <w:rPr>
            <w:webHidden/>
          </w:rPr>
        </w:r>
        <w:r w:rsidR="00AD06F3">
          <w:rPr>
            <w:webHidden/>
          </w:rPr>
          <w:fldChar w:fldCharType="separate"/>
        </w:r>
        <w:r w:rsidR="00AD06F3">
          <w:rPr>
            <w:webHidden/>
          </w:rPr>
          <w:t>21</w:t>
        </w:r>
        <w:r w:rsidR="00AD06F3">
          <w:rPr>
            <w:webHidden/>
          </w:rPr>
          <w:fldChar w:fldCharType="end"/>
        </w:r>
      </w:hyperlink>
    </w:p>
    <w:p w14:paraId="04E6742C" w14:textId="77777777" w:rsidR="00AD06F3" w:rsidRDefault="001E45F4">
      <w:pPr>
        <w:pStyle w:val="TOC2"/>
        <w:tabs>
          <w:tab w:val="right" w:leader="dot" w:pos="9628"/>
        </w:tabs>
        <w:rPr>
          <w:rFonts w:asciiTheme="minorHAnsi" w:eastAsiaTheme="minorEastAsia" w:hAnsiTheme="minorHAnsi" w:cstheme="minorBidi"/>
          <w:szCs w:val="22"/>
        </w:rPr>
      </w:pPr>
      <w:hyperlink w:anchor="_Toc498347956" w:history="1">
        <w:r w:rsidR="00AD06F3" w:rsidRPr="00AE1E0B">
          <w:rPr>
            <w:rStyle w:val="Hyperlink"/>
          </w:rPr>
          <w:t>7.3.</w:t>
        </w:r>
        <w:r w:rsidR="00AD06F3">
          <w:rPr>
            <w:rFonts w:asciiTheme="minorHAnsi" w:eastAsiaTheme="minorEastAsia" w:hAnsiTheme="minorHAnsi" w:cstheme="minorBidi"/>
            <w:szCs w:val="22"/>
          </w:rPr>
          <w:tab/>
        </w:r>
        <w:r w:rsidR="00AD06F3" w:rsidRPr="00AE1E0B">
          <w:rPr>
            <w:rStyle w:val="Hyperlink"/>
          </w:rPr>
          <w:t>State Space Calculations</w:t>
        </w:r>
        <w:r w:rsidR="00AD06F3">
          <w:rPr>
            <w:webHidden/>
          </w:rPr>
          <w:tab/>
        </w:r>
        <w:r w:rsidR="00AD06F3">
          <w:rPr>
            <w:webHidden/>
          </w:rPr>
          <w:fldChar w:fldCharType="begin"/>
        </w:r>
        <w:r w:rsidR="00AD06F3">
          <w:rPr>
            <w:webHidden/>
          </w:rPr>
          <w:instrText xml:space="preserve"> PAGEREF _Toc498347956 \h </w:instrText>
        </w:r>
        <w:r w:rsidR="00AD06F3">
          <w:rPr>
            <w:webHidden/>
          </w:rPr>
        </w:r>
        <w:r w:rsidR="00AD06F3">
          <w:rPr>
            <w:webHidden/>
          </w:rPr>
          <w:fldChar w:fldCharType="separate"/>
        </w:r>
        <w:r w:rsidR="00AD06F3">
          <w:rPr>
            <w:webHidden/>
          </w:rPr>
          <w:t>22</w:t>
        </w:r>
        <w:r w:rsidR="00AD06F3">
          <w:rPr>
            <w:webHidden/>
          </w:rPr>
          <w:fldChar w:fldCharType="end"/>
        </w:r>
      </w:hyperlink>
    </w:p>
    <w:p w14:paraId="5F554F2F" w14:textId="3D720614"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t>List of Figures</w:t>
      </w:r>
    </w:p>
    <w:p w14:paraId="6F07DD9F" w14:textId="77777777" w:rsidR="00AD06F3" w:rsidRDefault="00B20C6B">
      <w:pPr>
        <w:pStyle w:val="TableofFigures"/>
        <w:tabs>
          <w:tab w:val="right" w:leader="dot" w:pos="9628"/>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98347957" w:history="1">
        <w:r w:rsidR="00AD06F3" w:rsidRPr="00E410AB">
          <w:rPr>
            <w:rStyle w:val="Hyperlink"/>
            <w:noProof/>
          </w:rPr>
          <w:t>Figure 1 Work-Breakdown-Structure</w:t>
        </w:r>
        <w:r w:rsidR="00AD06F3">
          <w:rPr>
            <w:noProof/>
            <w:webHidden/>
          </w:rPr>
          <w:tab/>
        </w:r>
        <w:r w:rsidR="00AD06F3">
          <w:rPr>
            <w:noProof/>
            <w:webHidden/>
          </w:rPr>
          <w:fldChar w:fldCharType="begin"/>
        </w:r>
        <w:r w:rsidR="00AD06F3">
          <w:rPr>
            <w:noProof/>
            <w:webHidden/>
          </w:rPr>
          <w:instrText xml:space="preserve"> PAGEREF _Toc498347957 \h </w:instrText>
        </w:r>
        <w:r w:rsidR="00AD06F3">
          <w:rPr>
            <w:noProof/>
            <w:webHidden/>
          </w:rPr>
        </w:r>
        <w:r w:rsidR="00AD06F3">
          <w:rPr>
            <w:noProof/>
            <w:webHidden/>
          </w:rPr>
          <w:fldChar w:fldCharType="separate"/>
        </w:r>
        <w:r w:rsidR="00AD06F3">
          <w:rPr>
            <w:noProof/>
            <w:webHidden/>
          </w:rPr>
          <w:t>5</w:t>
        </w:r>
        <w:r w:rsidR="00AD06F3">
          <w:rPr>
            <w:noProof/>
            <w:webHidden/>
          </w:rPr>
          <w:fldChar w:fldCharType="end"/>
        </w:r>
      </w:hyperlink>
    </w:p>
    <w:p w14:paraId="1BCE1D91"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58" w:history="1">
        <w:r w:rsidR="00AD06F3" w:rsidRPr="00E410AB">
          <w:rPr>
            <w:rStyle w:val="Hyperlink"/>
            <w:noProof/>
          </w:rPr>
          <w:t>Figure 2 State Space Model Implimented in Simulink®</w:t>
        </w:r>
        <w:r w:rsidR="00AD06F3">
          <w:rPr>
            <w:noProof/>
            <w:webHidden/>
          </w:rPr>
          <w:tab/>
        </w:r>
        <w:r w:rsidR="00AD06F3">
          <w:rPr>
            <w:noProof/>
            <w:webHidden/>
          </w:rPr>
          <w:fldChar w:fldCharType="begin"/>
        </w:r>
        <w:r w:rsidR="00AD06F3">
          <w:rPr>
            <w:noProof/>
            <w:webHidden/>
          </w:rPr>
          <w:instrText xml:space="preserve"> PAGEREF _Toc498347958 \h </w:instrText>
        </w:r>
        <w:r w:rsidR="00AD06F3">
          <w:rPr>
            <w:noProof/>
            <w:webHidden/>
          </w:rPr>
        </w:r>
        <w:r w:rsidR="00AD06F3">
          <w:rPr>
            <w:noProof/>
            <w:webHidden/>
          </w:rPr>
          <w:fldChar w:fldCharType="separate"/>
        </w:r>
        <w:r w:rsidR="00AD06F3">
          <w:rPr>
            <w:noProof/>
            <w:webHidden/>
          </w:rPr>
          <w:t>7</w:t>
        </w:r>
        <w:r w:rsidR="00AD06F3">
          <w:rPr>
            <w:noProof/>
            <w:webHidden/>
          </w:rPr>
          <w:fldChar w:fldCharType="end"/>
        </w:r>
      </w:hyperlink>
    </w:p>
    <w:p w14:paraId="4D510071"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59" w:history="1">
        <w:r w:rsidR="00AD06F3" w:rsidRPr="00E410AB">
          <w:rPr>
            <w:rStyle w:val="Hyperlink"/>
            <w:noProof/>
          </w:rPr>
          <w:t>Figure 3 Breakdown of Type-I Design Decisions</w:t>
        </w:r>
        <w:r w:rsidR="00AD06F3">
          <w:rPr>
            <w:noProof/>
            <w:webHidden/>
          </w:rPr>
          <w:tab/>
        </w:r>
        <w:r w:rsidR="00AD06F3">
          <w:rPr>
            <w:noProof/>
            <w:webHidden/>
          </w:rPr>
          <w:fldChar w:fldCharType="begin"/>
        </w:r>
        <w:r w:rsidR="00AD06F3">
          <w:rPr>
            <w:noProof/>
            <w:webHidden/>
          </w:rPr>
          <w:instrText xml:space="preserve"> PAGEREF _Toc498347959 \h </w:instrText>
        </w:r>
        <w:r w:rsidR="00AD06F3">
          <w:rPr>
            <w:noProof/>
            <w:webHidden/>
          </w:rPr>
        </w:r>
        <w:r w:rsidR="00AD06F3">
          <w:rPr>
            <w:noProof/>
            <w:webHidden/>
          </w:rPr>
          <w:fldChar w:fldCharType="separate"/>
        </w:r>
        <w:r w:rsidR="00AD06F3">
          <w:rPr>
            <w:noProof/>
            <w:webHidden/>
          </w:rPr>
          <w:t>8</w:t>
        </w:r>
        <w:r w:rsidR="00AD06F3">
          <w:rPr>
            <w:noProof/>
            <w:webHidden/>
          </w:rPr>
          <w:fldChar w:fldCharType="end"/>
        </w:r>
      </w:hyperlink>
    </w:p>
    <w:p w14:paraId="378AD4CE"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60" w:history="1">
        <w:r w:rsidR="00AD06F3" w:rsidRPr="00E410AB">
          <w:rPr>
            <w:rStyle w:val="Hyperlink"/>
            <w:noProof/>
          </w:rPr>
          <w:t>Figure 4 Creo Drawings of Type I Robot</w:t>
        </w:r>
        <w:r w:rsidR="00AD06F3">
          <w:rPr>
            <w:noProof/>
            <w:webHidden/>
          </w:rPr>
          <w:tab/>
        </w:r>
        <w:r w:rsidR="00AD06F3">
          <w:rPr>
            <w:noProof/>
            <w:webHidden/>
          </w:rPr>
          <w:fldChar w:fldCharType="begin"/>
        </w:r>
        <w:r w:rsidR="00AD06F3">
          <w:rPr>
            <w:noProof/>
            <w:webHidden/>
          </w:rPr>
          <w:instrText xml:space="preserve"> PAGEREF _Toc498347960 \h </w:instrText>
        </w:r>
        <w:r w:rsidR="00AD06F3">
          <w:rPr>
            <w:noProof/>
            <w:webHidden/>
          </w:rPr>
        </w:r>
        <w:r w:rsidR="00AD06F3">
          <w:rPr>
            <w:noProof/>
            <w:webHidden/>
          </w:rPr>
          <w:fldChar w:fldCharType="separate"/>
        </w:r>
        <w:r w:rsidR="00AD06F3">
          <w:rPr>
            <w:noProof/>
            <w:webHidden/>
          </w:rPr>
          <w:t>9</w:t>
        </w:r>
        <w:r w:rsidR="00AD06F3">
          <w:rPr>
            <w:noProof/>
            <w:webHidden/>
          </w:rPr>
          <w:fldChar w:fldCharType="end"/>
        </w:r>
      </w:hyperlink>
    </w:p>
    <w:p w14:paraId="6412AFEF" w14:textId="77777777" w:rsidR="00AD06F3" w:rsidRDefault="001E45F4">
      <w:pPr>
        <w:pStyle w:val="TableofFigures"/>
        <w:tabs>
          <w:tab w:val="right" w:leader="dot" w:pos="9628"/>
        </w:tabs>
        <w:rPr>
          <w:rFonts w:asciiTheme="minorHAnsi" w:eastAsiaTheme="minorEastAsia" w:hAnsiTheme="minorHAnsi" w:cstheme="minorBidi"/>
          <w:noProof/>
          <w:szCs w:val="22"/>
        </w:rPr>
      </w:pPr>
      <w:hyperlink w:anchor="_Toc498347961" w:history="1">
        <w:r w:rsidR="00AD06F3" w:rsidRPr="00E410AB">
          <w:rPr>
            <w:rStyle w:val="Hyperlink"/>
            <w:noProof/>
          </w:rPr>
          <w:t>Figure 5 Final Revision of Type-I Robot</w:t>
        </w:r>
        <w:r w:rsidR="00AD06F3">
          <w:rPr>
            <w:noProof/>
            <w:webHidden/>
          </w:rPr>
          <w:tab/>
        </w:r>
        <w:r w:rsidR="00AD06F3">
          <w:rPr>
            <w:noProof/>
            <w:webHidden/>
          </w:rPr>
          <w:fldChar w:fldCharType="begin"/>
        </w:r>
        <w:r w:rsidR="00AD06F3">
          <w:rPr>
            <w:noProof/>
            <w:webHidden/>
          </w:rPr>
          <w:instrText xml:space="preserve"> PAGEREF _Toc498347961 \h </w:instrText>
        </w:r>
        <w:r w:rsidR="00AD06F3">
          <w:rPr>
            <w:noProof/>
            <w:webHidden/>
          </w:rPr>
        </w:r>
        <w:r w:rsidR="00AD06F3">
          <w:rPr>
            <w:noProof/>
            <w:webHidden/>
          </w:rPr>
          <w:fldChar w:fldCharType="separate"/>
        </w:r>
        <w:r w:rsidR="00AD06F3">
          <w:rPr>
            <w:noProof/>
            <w:webHidden/>
          </w:rPr>
          <w:t>9</w:t>
        </w:r>
        <w:r w:rsidR="00AD06F3">
          <w:rPr>
            <w:noProof/>
            <w:webHidden/>
          </w:rPr>
          <w:fldChar w:fldCharType="end"/>
        </w:r>
      </w:hyperlink>
    </w:p>
    <w:p w14:paraId="2EF0F6C1" w14:textId="7FF556B7" w:rsidR="004C0213" w:rsidRPr="005914EA" w:rsidRDefault="00B20C6B" w:rsidP="00921C27">
      <w:pPr>
        <w:pStyle w:val="Title-TableofContents"/>
      </w:pP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4CC6CE7D" w:rsidR="0000595D" w:rsidRPr="005914EA" w:rsidRDefault="00B20C6B" w:rsidP="00921C27">
      <w:r>
        <w:fldChar w:fldCharType="begin"/>
      </w:r>
      <w:r>
        <w:instrText xml:space="preserve"> TOC \h \z \c "Table" </w:instrText>
      </w:r>
      <w:r>
        <w:fldChar w:fldCharType="separate"/>
      </w:r>
      <w:r w:rsidR="0030707A">
        <w:rPr>
          <w:b/>
          <w:bCs/>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413291">
          <w:pgSz w:w="11906" w:h="16838"/>
          <w:pgMar w:top="1134" w:right="1134" w:bottom="1134" w:left="1134" w:header="397" w:footer="397" w:gutter="0"/>
          <w:cols w:space="720"/>
          <w:docGrid w:linePitch="299"/>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498347925"/>
      <w:bookmarkStart w:id="3" w:name="_Toc244337122"/>
      <w:r>
        <w:rPr>
          <w:rFonts w:ascii="Times New Roman" w:hAnsi="Times New Roman"/>
        </w:rPr>
        <w:lastRenderedPageBreak/>
        <w:t>Introduction</w:t>
      </w:r>
      <w:bookmarkEnd w:id="2"/>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8347926"/>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8347927"/>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pt;height:234.5pt" o:ole="">
            <v:imagedata r:id="rId12" o:title=""/>
          </v:shape>
          <o:OLEObject Type="Embed" ProgID="Visio.Drawing.15" ShapeID="_x0000_i1025" DrawAspect="Content" ObjectID="_1572124306" r:id="rId13"/>
        </w:object>
      </w:r>
    </w:p>
    <w:p w14:paraId="302CA8D1" w14:textId="1ABE05AC" w:rsidR="002D6097" w:rsidRDefault="002077C4" w:rsidP="002077C4">
      <w:pPr>
        <w:pStyle w:val="Caption"/>
        <w:rPr>
          <w:rFonts w:ascii="Times New Roman" w:hAnsi="Times New Roman"/>
        </w:rPr>
      </w:pPr>
      <w:bookmarkStart w:id="8" w:name="_Toc498347957"/>
      <w:r>
        <w:t xml:space="preserve">Figure </w:t>
      </w:r>
      <w:r w:rsidR="00B20C6B">
        <w:fldChar w:fldCharType="begin"/>
      </w:r>
      <w:r w:rsidR="00B20C6B">
        <w:instrText xml:space="preserve"> SEQ Figure \* ARABIC </w:instrText>
      </w:r>
      <w:r w:rsidR="00B20C6B">
        <w:fldChar w:fldCharType="separate"/>
      </w:r>
      <w:r w:rsidR="00F1462E">
        <w:rPr>
          <w:noProof/>
        </w:rPr>
        <w:t>1</w:t>
      </w:r>
      <w:r w:rsidR="00B20C6B">
        <w:rPr>
          <w:noProof/>
        </w:rPr>
        <w:fldChar w:fldCharType="end"/>
      </w:r>
      <w:r>
        <w:t xml:space="preserve"> Work-Breakdown-Structure</w:t>
      </w:r>
      <w:bookmarkEnd w:id="8"/>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lastRenderedPageBreak/>
        <w:t>V-Diagram</w:t>
      </w:r>
      <w:r>
        <w:rPr>
          <w:rFonts w:ascii="Times New Roman" w:hAnsi="Times New Roman"/>
          <w:b/>
          <w:i/>
          <w:color w:val="auto"/>
          <w:sz w:val="22"/>
          <w:lang w:val="en-GB" w:eastAsia="en-US"/>
        </w:rPr>
        <w:t xml:space="preserve"> here</w:t>
      </w:r>
    </w:p>
    <w:p w14:paraId="5F7ADE26" w14:textId="3864498C" w:rsidR="00E0278D" w:rsidRPr="00E0278D" w:rsidRDefault="00E0278D" w:rsidP="004074FA">
      <w:pPr>
        <w:pStyle w:val="05ParagraphText"/>
        <w:ind w:right="420"/>
        <w:rPr>
          <w:rFonts w:ascii="Times New Roman" w:hAnsi="Times New Roman"/>
          <w:b/>
          <w:i/>
          <w:color w:val="auto"/>
          <w:sz w:val="22"/>
          <w:lang w:val="en-GB" w:eastAsia="en-US"/>
        </w:rPr>
      </w:pPr>
    </w:p>
    <w:p w14:paraId="07A92FED" w14:textId="77777777" w:rsidR="009D5B5B" w:rsidRPr="005914EA" w:rsidRDefault="009D5B5B" w:rsidP="00921C27"/>
    <w:p w14:paraId="00A03B98" w14:textId="42BFE2E2" w:rsidR="00CC3800" w:rsidRPr="005914EA" w:rsidRDefault="00CC3800" w:rsidP="004074FA">
      <w:pPr>
        <w:pStyle w:val="01Heading1"/>
        <w:tabs>
          <w:tab w:val="clear" w:pos="1418"/>
          <w:tab w:val="left" w:pos="1428"/>
        </w:tabs>
        <w:ind w:right="420"/>
        <w:rPr>
          <w:rFonts w:ascii="Times New Roman" w:hAnsi="Times New Roman"/>
        </w:rPr>
      </w:pPr>
      <w:bookmarkStart w:id="9" w:name="_Toc253579867"/>
      <w:bookmarkStart w:id="10" w:name="_Toc498347928"/>
      <w:r w:rsidRPr="005914EA">
        <w:rPr>
          <w:rFonts w:ascii="Times New Roman" w:hAnsi="Times New Roman"/>
        </w:rPr>
        <w:t>Applicable Documents</w:t>
      </w:r>
      <w:bookmarkEnd w:id="9"/>
      <w:bookmarkEnd w:id="10"/>
      <w:r w:rsidR="00E0278D">
        <w:rPr>
          <w:rFonts w:ascii="Times New Roman" w:hAnsi="Times New Roman"/>
        </w:rPr>
        <w:t xml:space="preserve"> </w:t>
      </w:r>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5B1BEB6B" w14:textId="77777777" w:rsidR="008D5D44" w:rsidRPr="005914EA" w:rsidRDefault="0066428C" w:rsidP="004074FA">
      <w:pPr>
        <w:pStyle w:val="02Heading2"/>
        <w:ind w:right="420"/>
        <w:rPr>
          <w:rFonts w:ascii="Times New Roman" w:hAnsi="Times New Roman"/>
        </w:rPr>
      </w:pPr>
      <w:bookmarkStart w:id="11" w:name="_Toc498347929"/>
      <w:r w:rsidRPr="005914EA">
        <w:rPr>
          <w:rFonts w:ascii="Times New Roman" w:hAnsi="Times New Roman"/>
        </w:rPr>
        <w:t>Project</w:t>
      </w:r>
      <w:r w:rsidR="008D5D44" w:rsidRPr="005914EA">
        <w:rPr>
          <w:rFonts w:ascii="Times New Roman" w:hAnsi="Times New Roman"/>
        </w:rPr>
        <w:t xml:space="preserve"> Documents</w:t>
      </w:r>
      <w:bookmarkEnd w:id="11"/>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03"/>
        <w:gridCol w:w="3909"/>
        <w:gridCol w:w="1009"/>
        <w:gridCol w:w="1139"/>
      </w:tblGrid>
      <w:tr w:rsidR="008D5D44" w:rsidRPr="005914EA" w14:paraId="6E4471B2" w14:textId="77777777" w:rsidTr="000E3ED8">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5923500F" w14:textId="5A7702D2" w:rsidR="008D5D44" w:rsidRPr="000E3ED8" w:rsidRDefault="002312E0" w:rsidP="00921C27">
            <w:pPr>
              <w:rPr>
                <w:rFonts w:ascii="Roboto" w:hAnsi="Roboto"/>
                <w:color w:val="E7EDF0"/>
              </w:rPr>
            </w:pPr>
            <w:r w:rsidRPr="000E3ED8">
              <w:rPr>
                <w:rFonts w:ascii="Roboto" w:hAnsi="Roboto"/>
                <w:color w:val="E7EDF0"/>
              </w:rPr>
              <w:t>Project</w:t>
            </w:r>
            <w:r w:rsidR="008D5D44" w:rsidRPr="000E3ED8">
              <w:rPr>
                <w:rFonts w:ascii="Roboto" w:hAnsi="Roboto"/>
                <w:color w:val="E7EDF0"/>
              </w:rPr>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AC32C10"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C7E28C4" w14:textId="77777777" w:rsidR="008D5D44" w:rsidRPr="000E3ED8" w:rsidRDefault="008D5D44" w:rsidP="00921C27">
            <w:pPr>
              <w:rPr>
                <w:rFonts w:ascii="Roboto" w:hAnsi="Roboto"/>
                <w:color w:val="E7EDF0"/>
              </w:rPr>
            </w:pPr>
            <w:r w:rsidRPr="000E3ED8">
              <w:rPr>
                <w:rFonts w:ascii="Roboto" w:hAnsi="Roboto"/>
                <w:color w:val="E7EDF0"/>
              </w:rPr>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EEEE7EE" w14:textId="77777777" w:rsidR="008D5D44" w:rsidRPr="000E3ED8" w:rsidRDefault="008D5D44" w:rsidP="00921C27">
            <w:pPr>
              <w:rPr>
                <w:rFonts w:ascii="Roboto" w:hAnsi="Roboto"/>
                <w:color w:val="E7EDF0"/>
              </w:rPr>
            </w:pPr>
            <w:r w:rsidRPr="000E3ED8">
              <w:rPr>
                <w:rFonts w:ascii="Roboto" w:hAnsi="Roboto"/>
                <w:color w:val="E7EDF0"/>
              </w:rPr>
              <w:t>Date</w:t>
            </w:r>
          </w:p>
        </w:tc>
      </w:tr>
      <w:tr w:rsidR="00FF6CB7" w:rsidRPr="005914EA" w14:paraId="7B2A88B3" w14:textId="77777777" w:rsidTr="000E3ED8">
        <w:trPr>
          <w:cantSplit/>
        </w:trPr>
        <w:tc>
          <w:tcPr>
            <w:tcW w:w="1514" w:type="dxa"/>
            <w:shd w:val="clear" w:color="auto" w:fill="E7EDF0"/>
          </w:tcPr>
          <w:p w14:paraId="52CAAA81" w14:textId="29910795" w:rsidR="00FF6CB7" w:rsidRPr="000E3ED8" w:rsidRDefault="00FF6CB7" w:rsidP="00921C27">
            <w:pPr>
              <w:rPr>
                <w:rFonts w:ascii="Roboto" w:hAnsi="Roboto"/>
                <w:color w:val="3E6F89"/>
              </w:rPr>
            </w:pPr>
            <w:r>
              <w:rPr>
                <w:rFonts w:ascii="Roboto" w:hAnsi="Roboto"/>
                <w:color w:val="3E6F89"/>
              </w:rPr>
              <w:t>001</w:t>
            </w:r>
          </w:p>
        </w:tc>
        <w:tc>
          <w:tcPr>
            <w:tcW w:w="3990" w:type="dxa"/>
            <w:shd w:val="clear" w:color="auto" w:fill="E7EDF0"/>
          </w:tcPr>
          <w:p w14:paraId="43FC05FB" w14:textId="2B853D87" w:rsidR="00FF6CB7" w:rsidRPr="000E3ED8" w:rsidRDefault="00FF6CB7" w:rsidP="00921C27">
            <w:pPr>
              <w:rPr>
                <w:rFonts w:ascii="Roboto" w:hAnsi="Roboto"/>
                <w:color w:val="3E6F89"/>
              </w:rPr>
            </w:pPr>
            <w:r>
              <w:rPr>
                <w:rFonts w:ascii="Roboto" w:hAnsi="Roboto"/>
                <w:color w:val="3E6F89"/>
              </w:rPr>
              <w:t>Report</w:t>
            </w:r>
          </w:p>
        </w:tc>
        <w:tc>
          <w:tcPr>
            <w:tcW w:w="1020" w:type="dxa"/>
            <w:shd w:val="clear" w:color="auto" w:fill="E7EDF0"/>
          </w:tcPr>
          <w:p w14:paraId="367E5656" w14:textId="2AFC976D" w:rsidR="00FF6CB7" w:rsidRPr="000E3ED8" w:rsidRDefault="00FF6CB7" w:rsidP="00921C27">
            <w:pPr>
              <w:rPr>
                <w:rFonts w:ascii="Roboto" w:hAnsi="Roboto"/>
                <w:color w:val="3E6F89"/>
              </w:rPr>
            </w:pPr>
            <w:r w:rsidRPr="00853CEF">
              <w:rPr>
                <w:rFonts w:ascii="Roboto" w:hAnsi="Roboto"/>
                <w:color w:val="3E6F89"/>
              </w:rPr>
              <w:t>1.0</w:t>
            </w:r>
          </w:p>
        </w:tc>
        <w:tc>
          <w:tcPr>
            <w:tcW w:w="1036" w:type="dxa"/>
            <w:shd w:val="clear" w:color="auto" w:fill="E7EDF0"/>
          </w:tcPr>
          <w:p w14:paraId="27C2E727" w14:textId="451CB630" w:rsidR="00FF6CB7" w:rsidRPr="000E3ED8" w:rsidRDefault="00FF6CB7" w:rsidP="00921C27">
            <w:pPr>
              <w:rPr>
                <w:rFonts w:ascii="Roboto" w:hAnsi="Roboto"/>
                <w:color w:val="3E6F89"/>
              </w:rPr>
            </w:pPr>
            <w:r w:rsidRPr="006B4D86">
              <w:rPr>
                <w:rFonts w:ascii="Roboto" w:hAnsi="Roboto"/>
                <w:color w:val="3E6F89"/>
              </w:rPr>
              <w:t>17/11/17</w:t>
            </w:r>
          </w:p>
        </w:tc>
      </w:tr>
      <w:tr w:rsidR="00FF6CB7" w:rsidRPr="005914EA" w14:paraId="478A0428" w14:textId="77777777" w:rsidTr="000E3ED8">
        <w:trPr>
          <w:cantSplit/>
        </w:trPr>
        <w:tc>
          <w:tcPr>
            <w:tcW w:w="1514" w:type="dxa"/>
            <w:shd w:val="clear" w:color="auto" w:fill="E7EDF0"/>
          </w:tcPr>
          <w:p w14:paraId="29CB2A73" w14:textId="28CF2426" w:rsidR="00FF6CB7" w:rsidRPr="000E3ED8" w:rsidRDefault="00FF6CB7" w:rsidP="00921C27">
            <w:pPr>
              <w:rPr>
                <w:rFonts w:ascii="Roboto" w:hAnsi="Roboto"/>
                <w:color w:val="3E6F89"/>
              </w:rPr>
            </w:pPr>
            <w:r>
              <w:rPr>
                <w:rFonts w:ascii="Roboto" w:hAnsi="Roboto"/>
                <w:color w:val="3E6F89"/>
              </w:rPr>
              <w:t>002</w:t>
            </w:r>
          </w:p>
        </w:tc>
        <w:tc>
          <w:tcPr>
            <w:tcW w:w="3990" w:type="dxa"/>
            <w:shd w:val="clear" w:color="auto" w:fill="E7EDF0"/>
          </w:tcPr>
          <w:p w14:paraId="72283526" w14:textId="282D147D" w:rsidR="00FF6CB7" w:rsidRPr="000E3ED8" w:rsidRDefault="00FF6CB7" w:rsidP="00921C27">
            <w:pPr>
              <w:rPr>
                <w:rFonts w:ascii="Roboto" w:hAnsi="Roboto"/>
                <w:color w:val="3E6F89"/>
              </w:rPr>
            </w:pPr>
            <w:r>
              <w:rPr>
                <w:rFonts w:ascii="Roboto" w:hAnsi="Roboto"/>
                <w:color w:val="3E6F89"/>
              </w:rPr>
              <w:t>Code</w:t>
            </w:r>
          </w:p>
        </w:tc>
        <w:tc>
          <w:tcPr>
            <w:tcW w:w="1020" w:type="dxa"/>
            <w:shd w:val="clear" w:color="auto" w:fill="E7EDF0"/>
          </w:tcPr>
          <w:p w14:paraId="0B8BD590" w14:textId="3749EBDE" w:rsidR="00FF6CB7" w:rsidRPr="000E3ED8" w:rsidRDefault="00FF6CB7" w:rsidP="00921C27">
            <w:pPr>
              <w:rPr>
                <w:rFonts w:ascii="Roboto" w:hAnsi="Roboto"/>
                <w:color w:val="3E6F89"/>
              </w:rPr>
            </w:pPr>
            <w:r w:rsidRPr="00853CEF">
              <w:rPr>
                <w:rFonts w:ascii="Roboto" w:hAnsi="Roboto"/>
                <w:color w:val="3E6F89"/>
              </w:rPr>
              <w:t>1.0</w:t>
            </w:r>
          </w:p>
        </w:tc>
        <w:tc>
          <w:tcPr>
            <w:tcW w:w="1036" w:type="dxa"/>
            <w:shd w:val="clear" w:color="auto" w:fill="E7EDF0"/>
          </w:tcPr>
          <w:p w14:paraId="0E8CB860" w14:textId="79861797" w:rsidR="00FF6CB7" w:rsidRPr="000E3ED8" w:rsidRDefault="00FF6CB7" w:rsidP="00921C27">
            <w:pPr>
              <w:rPr>
                <w:rFonts w:ascii="Roboto" w:hAnsi="Roboto"/>
                <w:color w:val="3E6F89"/>
              </w:rPr>
            </w:pPr>
            <w:r w:rsidRPr="006B4D86">
              <w:rPr>
                <w:rFonts w:ascii="Roboto" w:hAnsi="Roboto"/>
                <w:color w:val="3E6F89"/>
              </w:rPr>
              <w:t>17/11/17</w:t>
            </w:r>
          </w:p>
        </w:tc>
      </w:tr>
      <w:tr w:rsidR="00FF6CB7" w:rsidRPr="005914EA" w14:paraId="5D4B13B6" w14:textId="77777777" w:rsidTr="000E3ED8">
        <w:trPr>
          <w:cantSplit/>
        </w:trPr>
        <w:tc>
          <w:tcPr>
            <w:tcW w:w="1514" w:type="dxa"/>
            <w:shd w:val="clear" w:color="auto" w:fill="E7EDF0"/>
          </w:tcPr>
          <w:p w14:paraId="37CB8F0A" w14:textId="2DAA9082" w:rsidR="00FF6CB7" w:rsidRPr="000E3ED8" w:rsidRDefault="00FF6CB7" w:rsidP="00921C27">
            <w:pPr>
              <w:rPr>
                <w:color w:val="3E6F89"/>
              </w:rPr>
            </w:pPr>
            <w:r>
              <w:rPr>
                <w:color w:val="3E6F89"/>
              </w:rPr>
              <w:t>003</w:t>
            </w:r>
          </w:p>
        </w:tc>
        <w:tc>
          <w:tcPr>
            <w:tcW w:w="3990" w:type="dxa"/>
            <w:shd w:val="clear" w:color="auto" w:fill="E7EDF0"/>
          </w:tcPr>
          <w:p w14:paraId="173B3579" w14:textId="39A9935E" w:rsidR="00FF6CB7" w:rsidRPr="000E3ED8" w:rsidRDefault="00FF6CB7" w:rsidP="00921C27">
            <w:pPr>
              <w:rPr>
                <w:color w:val="3E6F89"/>
              </w:rPr>
            </w:pPr>
            <w:r>
              <w:rPr>
                <w:color w:val="3E6F89"/>
              </w:rPr>
              <w:t>Robot</w:t>
            </w:r>
          </w:p>
        </w:tc>
        <w:tc>
          <w:tcPr>
            <w:tcW w:w="1020" w:type="dxa"/>
            <w:shd w:val="clear" w:color="auto" w:fill="E7EDF0"/>
          </w:tcPr>
          <w:p w14:paraId="557F1755" w14:textId="29EA7120"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07AEF073" w14:textId="2843F8FD" w:rsidR="00FF6CB7" w:rsidRPr="000E3ED8" w:rsidRDefault="00FF6CB7" w:rsidP="00921C27">
            <w:pPr>
              <w:rPr>
                <w:color w:val="3E6F89"/>
              </w:rPr>
            </w:pPr>
            <w:r w:rsidRPr="006B4D86">
              <w:rPr>
                <w:rFonts w:ascii="Roboto" w:hAnsi="Roboto"/>
                <w:color w:val="3E6F89"/>
              </w:rPr>
              <w:t>17/11/17</w:t>
            </w:r>
          </w:p>
        </w:tc>
      </w:tr>
      <w:tr w:rsidR="00FF6CB7" w:rsidRPr="005914EA" w14:paraId="5FD2448D" w14:textId="77777777" w:rsidTr="000E3ED8">
        <w:trPr>
          <w:cantSplit/>
        </w:trPr>
        <w:tc>
          <w:tcPr>
            <w:tcW w:w="1514" w:type="dxa"/>
            <w:shd w:val="clear" w:color="auto" w:fill="E7EDF0"/>
          </w:tcPr>
          <w:p w14:paraId="4FD74DCE" w14:textId="0376A8BE" w:rsidR="00FF6CB7" w:rsidRPr="000E3ED8" w:rsidRDefault="00FF6CB7" w:rsidP="00921C27">
            <w:pPr>
              <w:rPr>
                <w:color w:val="3E6F89"/>
              </w:rPr>
            </w:pPr>
            <w:r>
              <w:rPr>
                <w:color w:val="3E6F89"/>
              </w:rPr>
              <w:t>004</w:t>
            </w:r>
          </w:p>
        </w:tc>
        <w:tc>
          <w:tcPr>
            <w:tcW w:w="3990" w:type="dxa"/>
            <w:shd w:val="clear" w:color="auto" w:fill="E7EDF0"/>
          </w:tcPr>
          <w:p w14:paraId="11D0C695" w14:textId="070D15BA" w:rsidR="00FF6CB7" w:rsidRPr="000E3ED8" w:rsidRDefault="00FF6CB7" w:rsidP="00921C27">
            <w:pPr>
              <w:rPr>
                <w:color w:val="3E6F89"/>
              </w:rPr>
            </w:pPr>
            <w:r>
              <w:rPr>
                <w:color w:val="3E6F89"/>
              </w:rPr>
              <w:t>Simulink</w:t>
            </w:r>
          </w:p>
        </w:tc>
        <w:tc>
          <w:tcPr>
            <w:tcW w:w="1020" w:type="dxa"/>
            <w:shd w:val="clear" w:color="auto" w:fill="E7EDF0"/>
          </w:tcPr>
          <w:p w14:paraId="115F0771" w14:textId="2202AB6C"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05AD2E34" w14:textId="52B3C26C" w:rsidR="00FF6CB7" w:rsidRPr="000E3ED8" w:rsidRDefault="00FF6CB7" w:rsidP="00921C27">
            <w:pPr>
              <w:rPr>
                <w:color w:val="3E6F89"/>
              </w:rPr>
            </w:pPr>
            <w:r w:rsidRPr="006B4D86">
              <w:rPr>
                <w:rFonts w:ascii="Roboto" w:hAnsi="Roboto"/>
                <w:color w:val="3E6F89"/>
              </w:rPr>
              <w:t>17/11/17</w:t>
            </w:r>
          </w:p>
        </w:tc>
      </w:tr>
      <w:tr w:rsidR="00FF6CB7" w:rsidRPr="005914EA" w14:paraId="11FF68EC" w14:textId="77777777" w:rsidTr="000E3ED8">
        <w:trPr>
          <w:cantSplit/>
        </w:trPr>
        <w:tc>
          <w:tcPr>
            <w:tcW w:w="1514" w:type="dxa"/>
            <w:shd w:val="clear" w:color="auto" w:fill="E7EDF0"/>
          </w:tcPr>
          <w:p w14:paraId="483EA6CA" w14:textId="7A342882" w:rsidR="00FF6CB7" w:rsidRPr="000E3ED8" w:rsidRDefault="00FF6CB7" w:rsidP="00921C27">
            <w:pPr>
              <w:rPr>
                <w:color w:val="3E6F89"/>
              </w:rPr>
            </w:pPr>
            <w:r>
              <w:rPr>
                <w:color w:val="3E6F89"/>
              </w:rPr>
              <w:t>005</w:t>
            </w:r>
          </w:p>
        </w:tc>
        <w:tc>
          <w:tcPr>
            <w:tcW w:w="3990" w:type="dxa"/>
            <w:shd w:val="clear" w:color="auto" w:fill="E7EDF0"/>
          </w:tcPr>
          <w:p w14:paraId="26916295" w14:textId="228511C3" w:rsidR="00FF6CB7" w:rsidRPr="000E3ED8" w:rsidRDefault="00FF6CB7" w:rsidP="00921C27">
            <w:pPr>
              <w:rPr>
                <w:color w:val="3E6F89"/>
              </w:rPr>
            </w:pPr>
            <w:r>
              <w:rPr>
                <w:color w:val="3E6F89"/>
              </w:rPr>
              <w:t>Test Logs</w:t>
            </w:r>
          </w:p>
        </w:tc>
        <w:tc>
          <w:tcPr>
            <w:tcW w:w="1020" w:type="dxa"/>
            <w:shd w:val="clear" w:color="auto" w:fill="E7EDF0"/>
          </w:tcPr>
          <w:p w14:paraId="327FC7BF" w14:textId="5B771D0F" w:rsidR="00FF6CB7" w:rsidRPr="000E3ED8" w:rsidRDefault="00FF6CB7" w:rsidP="00921C27">
            <w:pPr>
              <w:rPr>
                <w:color w:val="3E6F89"/>
              </w:rPr>
            </w:pPr>
            <w:r w:rsidRPr="00853CEF">
              <w:rPr>
                <w:rFonts w:ascii="Roboto" w:hAnsi="Roboto"/>
                <w:color w:val="3E6F89"/>
              </w:rPr>
              <w:t>1.0</w:t>
            </w:r>
          </w:p>
        </w:tc>
        <w:tc>
          <w:tcPr>
            <w:tcW w:w="1036" w:type="dxa"/>
            <w:shd w:val="clear" w:color="auto" w:fill="E7EDF0"/>
          </w:tcPr>
          <w:p w14:paraId="6B1EA727" w14:textId="55369222" w:rsidR="00FF6CB7" w:rsidRPr="000E3ED8" w:rsidRDefault="00FF6CB7" w:rsidP="00921C27">
            <w:pPr>
              <w:rPr>
                <w:color w:val="3E6F89"/>
              </w:rPr>
            </w:pPr>
            <w:r w:rsidRPr="006B4D86">
              <w:rPr>
                <w:rFonts w:ascii="Roboto" w:hAnsi="Roboto"/>
                <w:color w:val="3E6F89"/>
              </w:rPr>
              <w:t>17/11/17</w:t>
            </w:r>
          </w:p>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2" w:name="_Toc498347930"/>
      <w:r w:rsidRPr="005914EA">
        <w:rPr>
          <w:rFonts w:ascii="Times New Roman" w:hAnsi="Times New Roman"/>
        </w:rPr>
        <w:t>Other Documents</w:t>
      </w:r>
      <w:bookmarkEnd w:id="12"/>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0E3ED8">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A025E5C" w14:textId="77777777" w:rsidR="008D5D44" w:rsidRPr="000E3ED8" w:rsidRDefault="008D5D44" w:rsidP="00921C27">
            <w:pPr>
              <w:rPr>
                <w:rFonts w:ascii="Roboto" w:hAnsi="Roboto"/>
                <w:color w:val="E7EDF0"/>
              </w:rPr>
            </w:pPr>
            <w:r w:rsidRPr="000E3ED8">
              <w:rPr>
                <w:rFonts w:ascii="Roboto" w:hAnsi="Roboto"/>
                <w:color w:val="E7EDF0"/>
              </w:rPr>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77EAEC8D"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0A81C41A" w14:textId="77777777" w:rsidR="008D5D44" w:rsidRPr="000E3ED8" w:rsidRDefault="008D5D44" w:rsidP="00921C27">
            <w:pPr>
              <w:rPr>
                <w:rFonts w:ascii="Roboto" w:hAnsi="Roboto"/>
                <w:color w:val="E7EDF0"/>
              </w:rPr>
            </w:pPr>
            <w:r w:rsidRPr="000E3ED8">
              <w:rPr>
                <w:rFonts w:ascii="Roboto" w:hAnsi="Roboto"/>
                <w:color w:val="E7EDF0"/>
              </w:rPr>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2F4CDC0F" w14:textId="77777777" w:rsidR="008D5D44" w:rsidRPr="000E3ED8" w:rsidRDefault="004074FA" w:rsidP="00921C27">
            <w:pPr>
              <w:rPr>
                <w:rFonts w:ascii="Roboto" w:hAnsi="Roboto"/>
                <w:color w:val="E7EDF0"/>
              </w:rPr>
            </w:pPr>
            <w:r w:rsidRPr="000E3ED8">
              <w:rPr>
                <w:rFonts w:ascii="Roboto" w:hAnsi="Roboto"/>
                <w:color w:val="E7EDF0"/>
              </w:rPr>
              <w:t>Dat</w:t>
            </w:r>
            <w:r w:rsidR="008D5D44" w:rsidRPr="000E3ED8">
              <w:rPr>
                <w:rFonts w:ascii="Roboto" w:hAnsi="Roboto"/>
                <w:color w:val="E7EDF0"/>
              </w:rPr>
              <w:t>e</w:t>
            </w:r>
          </w:p>
        </w:tc>
      </w:tr>
      <w:tr w:rsidR="008D5D44" w:rsidRPr="005914EA" w14:paraId="55CE6A7E" w14:textId="77777777" w:rsidTr="000E3ED8">
        <w:trPr>
          <w:cantSplit/>
        </w:trPr>
        <w:tc>
          <w:tcPr>
            <w:tcW w:w="2275" w:type="dxa"/>
            <w:shd w:val="clear" w:color="auto" w:fill="E7EDF0"/>
          </w:tcPr>
          <w:p w14:paraId="300F3C16" w14:textId="10EC4F8E" w:rsidR="008D5D44" w:rsidRPr="000E3ED8" w:rsidRDefault="00DE17B6" w:rsidP="00921C27">
            <w:pPr>
              <w:rPr>
                <w:rFonts w:ascii="Roboto" w:hAnsi="Roboto"/>
                <w:color w:val="3E6F89"/>
              </w:rPr>
            </w:pPr>
            <w:r w:rsidRPr="000E3ED8">
              <w:rPr>
                <w:rFonts w:ascii="Roboto" w:hAnsi="Roboto"/>
                <w:color w:val="3E6F89"/>
              </w:rPr>
              <w:t>2503Q–AVR–02/11</w:t>
            </w:r>
          </w:p>
        </w:tc>
        <w:tc>
          <w:tcPr>
            <w:tcW w:w="2693" w:type="dxa"/>
            <w:shd w:val="clear" w:color="auto" w:fill="E7EDF0"/>
          </w:tcPr>
          <w:p w14:paraId="5380E52B" w14:textId="3B9F6C2D" w:rsidR="008D5D44" w:rsidRPr="000E3ED8" w:rsidRDefault="00DE17B6" w:rsidP="00921C27">
            <w:pPr>
              <w:rPr>
                <w:rFonts w:ascii="Roboto" w:hAnsi="Roboto"/>
                <w:color w:val="3E6F89"/>
              </w:rPr>
            </w:pPr>
            <w:r w:rsidRPr="000E3ED8">
              <w:rPr>
                <w:rFonts w:ascii="Roboto" w:hAnsi="Roboto"/>
                <w:color w:val="3E6F89"/>
              </w:rPr>
              <w:t>ATmega32/L Datasheet</w:t>
            </w:r>
          </w:p>
        </w:tc>
        <w:tc>
          <w:tcPr>
            <w:tcW w:w="1134" w:type="dxa"/>
            <w:shd w:val="clear" w:color="auto" w:fill="E7EDF0"/>
          </w:tcPr>
          <w:p w14:paraId="12E47FE9" w14:textId="54B4C091" w:rsidR="008D5D44" w:rsidRPr="000E3ED8" w:rsidRDefault="00DE17B6" w:rsidP="00921C27">
            <w:pPr>
              <w:rPr>
                <w:rFonts w:ascii="Roboto" w:hAnsi="Roboto"/>
                <w:color w:val="3E6F89"/>
              </w:rPr>
            </w:pPr>
            <w:r w:rsidRPr="000E3ED8">
              <w:rPr>
                <w:rFonts w:ascii="Roboto" w:hAnsi="Roboto"/>
                <w:color w:val="3E6F89"/>
              </w:rPr>
              <w:t>Q</w:t>
            </w:r>
          </w:p>
        </w:tc>
        <w:tc>
          <w:tcPr>
            <w:tcW w:w="1530" w:type="dxa"/>
            <w:shd w:val="clear" w:color="auto" w:fill="E7EDF0"/>
          </w:tcPr>
          <w:p w14:paraId="630BC697" w14:textId="12993CBA" w:rsidR="008D5D44" w:rsidRPr="000E3ED8" w:rsidRDefault="00DE17B6" w:rsidP="00921C27">
            <w:pPr>
              <w:rPr>
                <w:rFonts w:ascii="Roboto" w:hAnsi="Roboto"/>
                <w:color w:val="3E6F89"/>
              </w:rPr>
            </w:pPr>
            <w:r w:rsidRPr="000E3ED8">
              <w:rPr>
                <w:rFonts w:ascii="Roboto" w:hAnsi="Roboto"/>
                <w:color w:val="3E6F89"/>
              </w:rPr>
              <w:t>02/2011</w:t>
            </w:r>
          </w:p>
        </w:tc>
      </w:tr>
      <w:tr w:rsidR="008D5D44" w:rsidRPr="005914EA" w14:paraId="752E4970" w14:textId="77777777" w:rsidTr="000E3ED8">
        <w:trPr>
          <w:cantSplit/>
        </w:trPr>
        <w:tc>
          <w:tcPr>
            <w:tcW w:w="2275" w:type="dxa"/>
            <w:shd w:val="clear" w:color="auto" w:fill="E7EDF0"/>
          </w:tcPr>
          <w:p w14:paraId="6AD8433B" w14:textId="77777777" w:rsidR="008D5D44" w:rsidRPr="000E3ED8" w:rsidRDefault="008D5D44" w:rsidP="00921C27">
            <w:pPr>
              <w:rPr>
                <w:rFonts w:ascii="Roboto" w:hAnsi="Roboto"/>
                <w:color w:val="3E6F89"/>
              </w:rPr>
            </w:pPr>
          </w:p>
        </w:tc>
        <w:tc>
          <w:tcPr>
            <w:tcW w:w="2693" w:type="dxa"/>
            <w:shd w:val="clear" w:color="auto" w:fill="E7EDF0"/>
          </w:tcPr>
          <w:p w14:paraId="05981803" w14:textId="77777777" w:rsidR="008D5D44" w:rsidRPr="000E3ED8" w:rsidRDefault="008D5D44" w:rsidP="00921C27">
            <w:pPr>
              <w:rPr>
                <w:rFonts w:ascii="Roboto" w:hAnsi="Roboto"/>
                <w:color w:val="3E6F89"/>
              </w:rPr>
            </w:pPr>
          </w:p>
        </w:tc>
        <w:tc>
          <w:tcPr>
            <w:tcW w:w="1134" w:type="dxa"/>
            <w:shd w:val="clear" w:color="auto" w:fill="E7EDF0"/>
          </w:tcPr>
          <w:p w14:paraId="36DDDC05" w14:textId="77777777" w:rsidR="008D5D44" w:rsidRPr="000E3ED8" w:rsidRDefault="008D5D44" w:rsidP="00921C27">
            <w:pPr>
              <w:rPr>
                <w:rFonts w:ascii="Roboto" w:hAnsi="Roboto"/>
                <w:color w:val="3E6F89"/>
              </w:rPr>
            </w:pPr>
          </w:p>
        </w:tc>
        <w:tc>
          <w:tcPr>
            <w:tcW w:w="1530" w:type="dxa"/>
            <w:shd w:val="clear" w:color="auto" w:fill="E7EDF0"/>
          </w:tcPr>
          <w:p w14:paraId="784E76BE" w14:textId="77777777" w:rsidR="008D5D44" w:rsidRPr="000E3ED8" w:rsidRDefault="008D5D44" w:rsidP="00921C27">
            <w:pPr>
              <w:rPr>
                <w:rFonts w:ascii="Roboto" w:hAnsi="Roboto"/>
                <w:color w:val="3E6F89"/>
              </w:rPr>
            </w:pPr>
          </w:p>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3" w:name="_Toc498347931"/>
      <w:r w:rsidRPr="005914EA">
        <w:rPr>
          <w:rFonts w:ascii="Times New Roman" w:hAnsi="Times New Roman"/>
        </w:rPr>
        <w:t>Abbreviations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0E3ED8">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1279C940" w14:textId="77777777" w:rsidR="008D5D44" w:rsidRPr="000E3ED8" w:rsidRDefault="008D5D44" w:rsidP="00921C27">
            <w:pPr>
              <w:rPr>
                <w:rFonts w:ascii="Roboto" w:hAnsi="Roboto"/>
                <w:color w:val="E7EDF0"/>
              </w:rPr>
            </w:pPr>
            <w:r w:rsidRPr="000E3ED8">
              <w:rPr>
                <w:rFonts w:ascii="Roboto" w:hAnsi="Roboto"/>
                <w:color w:val="E7EDF0"/>
              </w:rPr>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652A69FC" w14:textId="77777777" w:rsidR="008D5D44" w:rsidRPr="000E3ED8" w:rsidRDefault="008D5D44" w:rsidP="00921C27">
            <w:pPr>
              <w:rPr>
                <w:rFonts w:ascii="Roboto" w:hAnsi="Roboto"/>
                <w:color w:val="E7EDF0"/>
              </w:rPr>
            </w:pPr>
            <w:r w:rsidRPr="000E3ED8">
              <w:rPr>
                <w:rFonts w:ascii="Roboto" w:hAnsi="Roboto"/>
                <w:color w:val="E7EDF0"/>
              </w:rPr>
              <w:t>Expansion</w:t>
            </w:r>
          </w:p>
        </w:tc>
      </w:tr>
      <w:tr w:rsidR="008D5D44" w:rsidRPr="005914EA" w14:paraId="69C2B72F" w14:textId="77777777" w:rsidTr="000E3ED8">
        <w:trPr>
          <w:cantSplit/>
        </w:trPr>
        <w:tc>
          <w:tcPr>
            <w:tcW w:w="2160" w:type="dxa"/>
            <w:shd w:val="clear" w:color="auto" w:fill="E7EDF0"/>
          </w:tcPr>
          <w:p w14:paraId="16A4FA42" w14:textId="77777777" w:rsidR="008D5D44" w:rsidRPr="000E3ED8" w:rsidRDefault="00E30960" w:rsidP="00921C27">
            <w:pPr>
              <w:rPr>
                <w:rFonts w:ascii="Roboto" w:hAnsi="Roboto"/>
                <w:color w:val="3E6F89"/>
              </w:rPr>
            </w:pPr>
            <w:r w:rsidRPr="000E3ED8">
              <w:rPr>
                <w:rFonts w:ascii="Roboto" w:hAnsi="Roboto"/>
                <w:color w:val="3E6F89"/>
              </w:rPr>
              <w:t>NEMA</w:t>
            </w:r>
          </w:p>
        </w:tc>
        <w:tc>
          <w:tcPr>
            <w:tcW w:w="5471" w:type="dxa"/>
            <w:shd w:val="clear" w:color="auto" w:fill="E7EDF0"/>
          </w:tcPr>
          <w:p w14:paraId="52217CEF" w14:textId="77777777" w:rsidR="008D5D44" w:rsidRPr="000E3ED8" w:rsidRDefault="00E30960" w:rsidP="00921C27">
            <w:pPr>
              <w:rPr>
                <w:rFonts w:ascii="Roboto" w:hAnsi="Roboto"/>
                <w:color w:val="3E6F89"/>
              </w:rPr>
            </w:pPr>
            <w:r w:rsidRPr="000E3ED8">
              <w:rPr>
                <w:rFonts w:ascii="Roboto" w:hAnsi="Roboto"/>
                <w:color w:val="3E6F89"/>
              </w:rPr>
              <w:t>National Electrical Manufacturers Association</w:t>
            </w:r>
          </w:p>
        </w:tc>
      </w:tr>
      <w:tr w:rsidR="008D5D44" w:rsidRPr="005914EA" w14:paraId="22E3CE58" w14:textId="77777777" w:rsidTr="000E3ED8">
        <w:trPr>
          <w:cantSplit/>
        </w:trPr>
        <w:tc>
          <w:tcPr>
            <w:tcW w:w="2160" w:type="dxa"/>
            <w:shd w:val="clear" w:color="auto" w:fill="E7EDF0"/>
          </w:tcPr>
          <w:p w14:paraId="6DFA8886" w14:textId="77777777" w:rsidR="008D5D44" w:rsidRPr="000E3ED8" w:rsidRDefault="00E30960" w:rsidP="00921C27">
            <w:pPr>
              <w:rPr>
                <w:rFonts w:ascii="Roboto" w:hAnsi="Roboto"/>
                <w:color w:val="3E6F89"/>
              </w:rPr>
            </w:pPr>
            <w:r w:rsidRPr="000E3ED8">
              <w:rPr>
                <w:rFonts w:ascii="Roboto" w:hAnsi="Roboto"/>
                <w:color w:val="3E6F89"/>
              </w:rPr>
              <w:t>TI</w:t>
            </w:r>
          </w:p>
        </w:tc>
        <w:tc>
          <w:tcPr>
            <w:tcW w:w="5471" w:type="dxa"/>
            <w:shd w:val="clear" w:color="auto" w:fill="E7EDF0"/>
          </w:tcPr>
          <w:p w14:paraId="3F545F96" w14:textId="77777777" w:rsidR="008D5D44" w:rsidRPr="000E3ED8" w:rsidRDefault="00E30960" w:rsidP="00921C27">
            <w:pPr>
              <w:rPr>
                <w:rFonts w:ascii="Roboto" w:hAnsi="Roboto"/>
                <w:color w:val="3E6F89"/>
              </w:rPr>
            </w:pPr>
            <w:r w:rsidRPr="000E3ED8">
              <w:rPr>
                <w:rFonts w:ascii="Roboto" w:hAnsi="Roboto"/>
                <w:color w:val="3E6F89"/>
              </w:rPr>
              <w:t>Texas Instruments</w:t>
            </w:r>
          </w:p>
        </w:tc>
      </w:tr>
      <w:tr w:rsidR="008D5D44" w:rsidRPr="005914EA" w14:paraId="70243FED" w14:textId="77777777" w:rsidTr="000E3ED8">
        <w:trPr>
          <w:cantSplit/>
        </w:trPr>
        <w:tc>
          <w:tcPr>
            <w:tcW w:w="2160" w:type="dxa"/>
            <w:shd w:val="clear" w:color="auto" w:fill="E7EDF0"/>
          </w:tcPr>
          <w:p w14:paraId="186FB913" w14:textId="77777777" w:rsidR="008D5D44" w:rsidRPr="000E3ED8" w:rsidRDefault="00E30960" w:rsidP="00921C27">
            <w:pPr>
              <w:rPr>
                <w:rFonts w:ascii="Roboto" w:hAnsi="Roboto"/>
                <w:color w:val="3E6F89"/>
              </w:rPr>
            </w:pPr>
            <w:r w:rsidRPr="000E3ED8">
              <w:rPr>
                <w:rFonts w:ascii="Roboto" w:hAnsi="Roboto"/>
                <w:color w:val="3E6F89"/>
              </w:rPr>
              <w:t>MCU</w:t>
            </w:r>
          </w:p>
        </w:tc>
        <w:tc>
          <w:tcPr>
            <w:tcW w:w="5471" w:type="dxa"/>
            <w:shd w:val="clear" w:color="auto" w:fill="E7EDF0"/>
          </w:tcPr>
          <w:p w14:paraId="111BBCBC" w14:textId="77777777" w:rsidR="008D5D44" w:rsidRPr="000E3ED8" w:rsidRDefault="00E30960" w:rsidP="00921C27">
            <w:pPr>
              <w:rPr>
                <w:rFonts w:ascii="Roboto" w:hAnsi="Roboto"/>
                <w:color w:val="3E6F89"/>
              </w:rPr>
            </w:pPr>
            <w:r w:rsidRPr="000E3ED8">
              <w:rPr>
                <w:rFonts w:ascii="Roboto" w:hAnsi="Roboto"/>
                <w:color w:val="3E6F89"/>
              </w:rPr>
              <w:t>Micro Controller Unit</w:t>
            </w:r>
          </w:p>
        </w:tc>
      </w:tr>
      <w:tr w:rsidR="008D5D44" w:rsidRPr="005914EA" w14:paraId="1C79ECE2" w14:textId="77777777" w:rsidTr="000E3ED8">
        <w:trPr>
          <w:cantSplit/>
        </w:trPr>
        <w:tc>
          <w:tcPr>
            <w:tcW w:w="2160" w:type="dxa"/>
            <w:shd w:val="clear" w:color="auto" w:fill="E7EDF0"/>
          </w:tcPr>
          <w:p w14:paraId="39B559D0" w14:textId="77777777" w:rsidR="008D5D44" w:rsidRPr="000E3ED8" w:rsidRDefault="008D5D44" w:rsidP="00921C27">
            <w:pPr>
              <w:rPr>
                <w:rFonts w:ascii="Roboto" w:hAnsi="Roboto"/>
                <w:color w:val="3E6F89"/>
              </w:rPr>
            </w:pPr>
          </w:p>
        </w:tc>
        <w:tc>
          <w:tcPr>
            <w:tcW w:w="5471" w:type="dxa"/>
            <w:shd w:val="clear" w:color="auto" w:fill="E7EDF0"/>
          </w:tcPr>
          <w:p w14:paraId="7D435DFF" w14:textId="77777777" w:rsidR="008D5D44" w:rsidRPr="000E3ED8" w:rsidRDefault="008D5D44" w:rsidP="00921C27">
            <w:pPr>
              <w:rPr>
                <w:rFonts w:ascii="Roboto" w:hAnsi="Roboto"/>
                <w:color w:val="3E6F89"/>
              </w:rPr>
            </w:pPr>
          </w:p>
        </w:tc>
      </w:tr>
    </w:tbl>
    <w:p w14:paraId="172BC199" w14:textId="77777777" w:rsidR="00CC3800" w:rsidRDefault="00CC3800" w:rsidP="00921C27"/>
    <w:p w14:paraId="4BD0F49F" w14:textId="77777777" w:rsidR="00545F1B" w:rsidRDefault="00545F1B" w:rsidP="00921C27"/>
    <w:p w14:paraId="2A454996" w14:textId="77777777" w:rsidR="00545F1B" w:rsidRPr="005914EA" w:rsidRDefault="00545F1B" w:rsidP="00921C27"/>
    <w:p w14:paraId="1EE82B47" w14:textId="77777777" w:rsidR="00545F1B" w:rsidRPr="005914EA" w:rsidRDefault="00545F1B" w:rsidP="00545F1B">
      <w:pPr>
        <w:pStyle w:val="01Heading1"/>
        <w:ind w:right="420"/>
        <w:rPr>
          <w:rFonts w:ascii="Times New Roman" w:hAnsi="Times New Roman"/>
        </w:rPr>
      </w:pPr>
      <w:bookmarkStart w:id="14" w:name="_Toc498347932"/>
      <w:r w:rsidRPr="005914EA">
        <w:rPr>
          <w:rFonts w:ascii="Times New Roman" w:hAnsi="Times New Roman"/>
        </w:rPr>
        <w:t>Abbreviations</w:t>
      </w:r>
      <w:bookmarkEnd w:id="14"/>
    </w:p>
    <w:p w14:paraId="41505981" w14:textId="3C291717" w:rsidR="00CC3800" w:rsidRDefault="00C43BA5" w:rsidP="00545F1B">
      <w:r w:rsidRPr="005914EA">
        <w:t>Overview of Required Work</w:t>
      </w:r>
    </w:p>
    <w:p w14:paraId="730C1513" w14:textId="07A6FDAB" w:rsidR="00921C27" w:rsidRDefault="00921C27" w:rsidP="00921C27">
      <w:r w:rsidRPr="00921C27">
        <w:t>The requirements of the project can be broken down into 3 sections: Report Requirements, Project Requirements, and Course Requirements.</w:t>
      </w:r>
      <w:r w:rsidR="005C23A6">
        <w:t xml:space="preserve"> They can be found in Appendix </w:t>
      </w:r>
      <w:r w:rsidR="005C23A6">
        <w:fldChar w:fldCharType="begin"/>
      </w:r>
      <w:r w:rsidR="005C23A6">
        <w:instrText xml:space="preserve"> REF _Ref498290406 \w \h </w:instrText>
      </w:r>
      <w:r w:rsidR="005C23A6">
        <w:fldChar w:fldCharType="separate"/>
      </w:r>
      <w:r w:rsidR="0030707A">
        <w:t>12.2</w:t>
      </w:r>
      <w:r w:rsidR="005C23A6">
        <w:fldChar w:fldCharType="end"/>
      </w:r>
      <w:r w:rsidR="005C23A6">
        <w:t xml:space="preserve"> </w:t>
      </w:r>
      <w:r w:rsidR="005C23A6">
        <w:fldChar w:fldCharType="begin"/>
      </w:r>
      <w:r w:rsidR="005C23A6">
        <w:instrText xml:space="preserve"> REF _Ref498290406 \h </w:instrText>
      </w:r>
      <w:r w:rsidR="005C23A6">
        <w:fldChar w:fldCharType="separate"/>
      </w:r>
      <w:r w:rsidR="0030707A">
        <w:t>Project Inherited Requirements</w:t>
      </w:r>
      <w:r w:rsidR="005C23A6">
        <w:fldChar w:fldCharType="end"/>
      </w:r>
      <w:r w:rsidR="005C23A6">
        <w:t xml:space="preserve">. </w:t>
      </w:r>
    </w:p>
    <w:p w14:paraId="2C5E2AD7" w14:textId="7EA2BACF" w:rsidR="005C23A6" w:rsidRDefault="005C23A6" w:rsidP="00921C27"/>
    <w:p w14:paraId="43E59F0B" w14:textId="6BA1D52D" w:rsidR="005C23A6" w:rsidRPr="00921C27" w:rsidRDefault="005C23A6" w:rsidP="00921C27">
      <w:r>
        <w:t xml:space="preserve">Critical </w:t>
      </w:r>
    </w:p>
    <w:p w14:paraId="6AA611C6" w14:textId="6F35FFBB" w:rsidR="002B3A87" w:rsidRDefault="002B3A87">
      <w:pPr>
        <w:rPr>
          <w:rFonts w:ascii="Arial" w:hAnsi="Arial"/>
          <w:sz w:val="20"/>
        </w:rPr>
      </w:pPr>
      <w:r>
        <w:br w:type="page"/>
      </w:r>
    </w:p>
    <w:p w14:paraId="7FF80E7C" w14:textId="508D6E78" w:rsidR="00545F1B" w:rsidRDefault="00545F1B" w:rsidP="00545F1B">
      <w:pPr>
        <w:pStyle w:val="01Heading1"/>
        <w:tabs>
          <w:tab w:val="clear" w:pos="1418"/>
          <w:tab w:val="left" w:pos="1428"/>
        </w:tabs>
        <w:ind w:right="420"/>
        <w:rPr>
          <w:rFonts w:ascii="Times New Roman" w:hAnsi="Times New Roman"/>
          <w:highlight w:val="yellow"/>
        </w:rPr>
      </w:pPr>
      <w:bookmarkStart w:id="15" w:name="_Toc498347933"/>
      <w:r>
        <w:rPr>
          <w:rFonts w:ascii="Times New Roman" w:hAnsi="Times New Roman"/>
          <w:highlight w:val="yellow"/>
        </w:rPr>
        <w:lastRenderedPageBreak/>
        <w:t>Project Work</w:t>
      </w:r>
      <w:bookmarkEnd w:id="15"/>
    </w:p>
    <w:p w14:paraId="032A2A5F" w14:textId="0EE2A181" w:rsidR="0063593D" w:rsidRDefault="0063593D" w:rsidP="0063593D">
      <w:pPr>
        <w:pStyle w:val="02Heading2"/>
        <w:rPr>
          <w:highlight w:val="yellow"/>
        </w:rPr>
      </w:pPr>
      <w:bookmarkStart w:id="16" w:name="_Toc498347934"/>
      <w:r>
        <w:rPr>
          <w:highlight w:val="yellow"/>
        </w:rPr>
        <w:t>Prelude: Model Based Design</w:t>
      </w:r>
      <w:bookmarkEnd w:id="16"/>
    </w:p>
    <w:p w14:paraId="3CFFF931" w14:textId="6D9882E6" w:rsidR="0063593D" w:rsidRPr="0063593D" w:rsidRDefault="0063593D" w:rsidP="0063593D">
      <w:pPr>
        <w:pStyle w:val="03Heading3Para"/>
      </w:pPr>
      <w:r>
        <w:t>Brief</w:t>
      </w:r>
    </w:p>
    <w:p w14:paraId="3C2E0F70" w14:textId="77777777" w:rsidR="0063593D" w:rsidRDefault="0063593D" w:rsidP="0063593D">
      <w:pPr>
        <w:pStyle w:val="05ParagraphText"/>
        <w:ind w:left="720"/>
      </w:pPr>
      <w:r w:rsidRPr="00C71605">
        <w:t>To do the MCHA3000 Project, I utilised a Model-Based-Design using traditional state space modelling to produce a state space we could simulate. Creating our model first helped us explore any emerging properties created in the Type I Cart based robot.</w:t>
      </w:r>
    </w:p>
    <w:p w14:paraId="4E130EB5" w14:textId="77777777" w:rsidR="0063593D" w:rsidRDefault="0063593D" w:rsidP="0063593D">
      <w:pPr>
        <w:pStyle w:val="05ParagraphText"/>
        <w:ind w:left="720"/>
      </w:pPr>
      <w:r>
        <w:t>The rationale was to use this simulation model to derive minimum component specifications, such as motor torque, cart &amp; pendulum mass, required sensor fidelity etc.</w:t>
      </w:r>
    </w:p>
    <w:p w14:paraId="4C28197C" w14:textId="77777777" w:rsidR="0063593D" w:rsidRPr="00DC0D40" w:rsidRDefault="0063593D" w:rsidP="0063593D">
      <w:pPr>
        <w:pStyle w:val="05ParagraphText"/>
        <w:ind w:left="0"/>
      </w:pPr>
    </w:p>
    <w:p w14:paraId="39667AD2" w14:textId="77777777" w:rsidR="0063593D" w:rsidRDefault="0063593D" w:rsidP="0063593D">
      <w:pPr>
        <w:pStyle w:val="02Heading2"/>
        <w:numPr>
          <w:ilvl w:val="0"/>
          <w:numId w:val="27"/>
        </w:numPr>
        <w:ind w:left="720"/>
        <w:rPr>
          <w:rFonts w:ascii="Times New Roman" w:hAnsi="Times New Roman"/>
          <w:highlight w:val="yellow"/>
        </w:rPr>
      </w:pPr>
      <w:bookmarkStart w:id="17" w:name="_Toc498347935"/>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7"/>
    </w:p>
    <w:p w14:paraId="2B829CC9" w14:textId="77777777" w:rsidR="0063593D" w:rsidRPr="005914EA" w:rsidRDefault="0063593D" w:rsidP="0063593D">
      <w:pPr>
        <w:pStyle w:val="02Heading2"/>
        <w:numPr>
          <w:ilvl w:val="0"/>
          <w:numId w:val="27"/>
        </w:numPr>
        <w:ind w:left="720"/>
        <w:rPr>
          <w:rFonts w:ascii="Times New Roman" w:hAnsi="Times New Roman"/>
          <w:highlight w:val="yellow"/>
        </w:rPr>
      </w:pPr>
      <w:bookmarkStart w:id="18" w:name="_Toc498347936"/>
      <w:r w:rsidRPr="005914EA">
        <w:rPr>
          <w:rFonts w:ascii="Times New Roman" w:hAnsi="Times New Roman"/>
          <w:highlight w:val="yellow"/>
        </w:rPr>
        <w:t>Mathematical models and discussion (backed by results) about validity and limitations</w:t>
      </w:r>
      <w:bookmarkEnd w:id="18"/>
    </w:p>
    <w:p w14:paraId="4CC5A455" w14:textId="77777777" w:rsidR="0063593D" w:rsidRPr="00F71915" w:rsidRDefault="0063593D" w:rsidP="0063593D">
      <w:pPr>
        <w:pStyle w:val="02Heading2"/>
        <w:numPr>
          <w:ilvl w:val="0"/>
          <w:numId w:val="27"/>
        </w:numPr>
        <w:ind w:left="720"/>
        <w:rPr>
          <w:rFonts w:ascii="Times New Roman" w:hAnsi="Times New Roman"/>
        </w:rPr>
      </w:pPr>
      <w:bookmarkStart w:id="19" w:name="_Toc498347937"/>
      <w:r w:rsidRPr="005914EA">
        <w:rPr>
          <w:rFonts w:ascii="Times New Roman" w:hAnsi="Times New Roman"/>
        </w:rPr>
        <w:t xml:space="preserve">Divide and conquer – how the problem was broken down into smaller sub-problems and how they were solved. For example, separation of controller and </w:t>
      </w:r>
      <w:r w:rsidRPr="00F71915">
        <w:rPr>
          <w:rFonts w:ascii="Times New Roman" w:hAnsi="Times New Roman"/>
        </w:rPr>
        <w:t>control allocation</w:t>
      </w:r>
      <w:bookmarkEnd w:id="19"/>
    </w:p>
    <w:p w14:paraId="553E3E7F" w14:textId="77777777" w:rsidR="0063593D" w:rsidRPr="00F71915" w:rsidRDefault="0063593D" w:rsidP="0063593D">
      <w:pPr>
        <w:pStyle w:val="03Heading3Para"/>
      </w:pPr>
      <w:r w:rsidRPr="00F71915">
        <w:t>Approach</w:t>
      </w:r>
    </w:p>
    <w:p w14:paraId="4FF0845F" w14:textId="77777777" w:rsidR="0063593D" w:rsidRDefault="0063593D" w:rsidP="0063593D">
      <w:pPr>
        <w:pStyle w:val="05ParagraphText"/>
        <w:ind w:left="720"/>
        <w:rPr>
          <w:sz w:val="22"/>
          <w:szCs w:val="22"/>
          <w:lang w:val=""/>
        </w:rPr>
      </w:pPr>
      <w:r w:rsidRPr="00F71915">
        <w:t>By defining our</w:t>
      </w:r>
      <w:r>
        <w:t xml:space="preserve"> states as </w:t>
      </w:r>
      <m:oMath>
        <m:r>
          <m:rPr>
            <m:sty m:val="bi"/>
          </m:rPr>
          <w:rPr>
            <w:rFonts w:ascii="Cambria Math" w:hAnsi="Cambria Math"/>
          </w:rPr>
          <m:t>Z=</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oMath>
      <w:r>
        <w:rPr>
          <w:szCs w:val="22"/>
          <w:lang w:val=""/>
        </w:rPr>
        <w:t xml:space="preserve">, we found the lagrangian, the hamiltonian and finally a linearised model about the operating point, </w:t>
      </w:r>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p>
    <w:p w14:paraId="5913227A" w14:textId="7124DF7C" w:rsidR="0063593D" w:rsidRDefault="0063593D" w:rsidP="0063593D">
      <w:pPr>
        <w:pStyle w:val="05ParagraphText"/>
        <w:ind w:left="720"/>
        <w:rPr>
          <w:sz w:val="22"/>
          <w:szCs w:val="22"/>
          <w:lang w:val=""/>
        </w:rPr>
      </w:pPr>
      <w:r>
        <w:rPr>
          <w:sz w:val="22"/>
          <w:szCs w:val="22"/>
          <w:lang w:val=""/>
        </w:rPr>
        <w:t xml:space="preserve">The final model is listed below, but please see </w:t>
      </w:r>
      <w:r w:rsidRPr="00FE629F">
        <w:rPr>
          <w:i/>
          <w:sz w:val="22"/>
          <w:szCs w:val="22"/>
          <w:lang w:val=""/>
        </w:rPr>
        <w:t xml:space="preserve">Appendix </w:t>
      </w:r>
      <w:r w:rsidRPr="00FE629F">
        <w:rPr>
          <w:i/>
          <w:sz w:val="22"/>
          <w:szCs w:val="22"/>
          <w:lang w:val=""/>
        </w:rPr>
        <w:fldChar w:fldCharType="begin"/>
      </w:r>
      <w:r w:rsidRPr="00FE629F">
        <w:rPr>
          <w:i/>
          <w:sz w:val="22"/>
          <w:szCs w:val="22"/>
          <w:lang w:val=""/>
        </w:rPr>
        <w:instrText xml:space="preserve"> REF _Ref498290372 \w \h </w:instrText>
      </w:r>
      <w:r>
        <w:rPr>
          <w:i/>
          <w:sz w:val="22"/>
          <w:szCs w:val="22"/>
          <w:lang w:val=""/>
        </w:rPr>
        <w:instrText xml:space="preserve"> \* MERGEFORMAT </w:instrText>
      </w:r>
      <w:r w:rsidRPr="00FE629F">
        <w:rPr>
          <w:i/>
          <w:sz w:val="22"/>
          <w:szCs w:val="22"/>
          <w:lang w:val=""/>
        </w:rPr>
      </w:r>
      <w:r w:rsidRPr="00FE629F">
        <w:rPr>
          <w:i/>
          <w:sz w:val="22"/>
          <w:szCs w:val="22"/>
          <w:lang w:val=""/>
        </w:rPr>
        <w:fldChar w:fldCharType="separate"/>
      </w:r>
      <w:r w:rsidR="0030707A">
        <w:rPr>
          <w:i/>
          <w:sz w:val="22"/>
          <w:szCs w:val="22"/>
          <w:lang w:val=""/>
        </w:rPr>
        <w:t>12.3</w:t>
      </w:r>
      <w:r w:rsidRPr="00FE629F">
        <w:rPr>
          <w:i/>
          <w:sz w:val="22"/>
          <w:szCs w:val="22"/>
          <w:lang w:val=""/>
        </w:rPr>
        <w:fldChar w:fldCharType="end"/>
      </w:r>
      <w:r w:rsidRPr="00FE629F">
        <w:rPr>
          <w:i/>
          <w:sz w:val="22"/>
          <w:szCs w:val="22"/>
          <w:lang w:val=""/>
        </w:rPr>
        <w:t xml:space="preserve"> State Space Calculations</w:t>
      </w:r>
      <w:r>
        <w:rPr>
          <w:sz w:val="22"/>
          <w:szCs w:val="22"/>
          <w:lang w:val=""/>
        </w:rPr>
        <w:t xml:space="preserve"> for the full procedure.</w:t>
      </w:r>
    </w:p>
    <w:p w14:paraId="4E1E86B9" w14:textId="77777777" w:rsidR="0063593D" w:rsidRDefault="0063593D" w:rsidP="0063593D">
      <w:pPr>
        <w:pStyle w:val="05ParagraphText"/>
        <w:ind w:left="720"/>
      </w:pPr>
      <w:r>
        <w:t xml:space="preserve">Equation (1) is the State Space Model for the Type I cart. </w:t>
      </w:r>
    </w:p>
    <w:p w14:paraId="04235056" w14:textId="77777777" w:rsidR="0063593D" w:rsidRDefault="001E45F4" w:rsidP="0063593D">
      <w:pPr>
        <w:pStyle w:val="05ParagraphText"/>
        <w:ind w:left="720"/>
        <w:rPr>
          <w:sz w:val="22"/>
          <w:szCs w:val="22"/>
          <w:lang w:val=""/>
        </w:rPr>
      </w:pPr>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2</m:t>
                      </m:r>
                    </m:sub>
                  </m:sSub>
                </m:e>
              </m:mr>
            </m:m>
          </m:e>
        </m:d>
        <m:r>
          <m:rPr>
            <m:sty m:val="p"/>
          </m:rPr>
          <w:rPr>
            <w:rFonts w:ascii="Cambria Math" w:hAnsi="Cambria Math" w:cs="Calibri"/>
            <w:sz w:val="22"/>
            <w:szCs w:val="22"/>
            <w:lang w:val=""/>
          </w:rPr>
          <m:t>= </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w:rPr>
                      <w:rFonts w:ascii="Cambria Math" w:hAnsi="Cambria Math" w:cs="Calibri"/>
                      <w:sz w:val="22"/>
                      <w:szCs w:val="22"/>
                      <w:lang w:val=""/>
                    </w:rPr>
                    <m:t>mgL</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d>
                    <m:dPr>
                      <m:ctrlPr>
                        <w:rPr>
                          <w:rFonts w:ascii="Cambria Math" w:hAnsi="Cambria Math" w:cs="Calibri"/>
                          <w:sz w:val="22"/>
                          <w:szCs w:val="22"/>
                          <w:lang w:val=""/>
                        </w:rPr>
                      </m:ctrlPr>
                    </m:dPr>
                    <m:e>
                      <m:sSub>
                        <m:sSubPr>
                          <m:ctrlPr>
                            <w:rPr>
                              <w:rFonts w:ascii="Cambria Math" w:hAnsi="Cambria Math" w:cs="Calibri"/>
                              <w:sz w:val="22"/>
                              <w:szCs w:val="22"/>
                              <w:lang w:val=""/>
                            </w:rPr>
                          </m:ctrlPr>
                        </m:sSubPr>
                        <m:e>
                          <m:r>
                            <w:rPr>
                              <w:rFonts w:ascii="Cambria Math" w:hAnsi="Cambria Math" w:cs="Calibri"/>
                              <w:sz w:val="22"/>
                              <w:szCs w:val="22"/>
                              <w:lang w:val=""/>
                            </w:rPr>
                            <m:t>ρ</m:t>
                          </m:r>
                        </m:e>
                        <m:sub>
                          <m:r>
                            <w:rPr>
                              <w:rFonts w:ascii="Cambria Math" w:hAnsi="Cambria Math" w:cs="Calibri"/>
                              <w:sz w:val="22"/>
                              <w:szCs w:val="22"/>
                              <w:lang w:val=""/>
                            </w:rPr>
                            <m:t>θ</m:t>
                          </m:r>
                        </m:sub>
                      </m:sSub>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r>
                            <w:rPr>
                              <w:rFonts w:ascii="Cambria Math" w:hAnsi="Cambria Math" w:cs="Calibri"/>
                              <w:sz w:val="22"/>
                              <w:szCs w:val="22"/>
                              <w:lang w:val=""/>
                            </w:rPr>
                            <m:t>θ</m:t>
                          </m:r>
                        </m:e>
                      </m:func>
                    </m:e>
                  </m:d>
                  <m:d>
                    <m:dPr>
                      <m:ctrlPr>
                        <w:rPr>
                          <w:rFonts w:ascii="Cambria Math" w:hAnsi="Cambria Math" w:cs="Calibri"/>
                          <w:sz w:val="22"/>
                          <w:szCs w:val="22"/>
                          <w:lang w:val=""/>
                        </w:rPr>
                      </m:ctrlPr>
                    </m:dPr>
                    <m:e>
                      <m:r>
                        <w:rPr>
                          <w:rFonts w:ascii="Cambria Math" w:hAnsi="Cambria Math" w:cs="Calibri"/>
                          <w:sz w:val="22"/>
                          <w:szCs w:val="22"/>
                          <w:lang w:val=""/>
                        </w:rPr>
                        <m:t>c</m:t>
                      </m:r>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e>
                  </m:d>
                </m:e>
              </m:mr>
              <m:mr>
                <m:e>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mL</m:t>
                      </m:r>
                      <m:d>
                        <m:dPr>
                          <m:ctrlPr>
                            <w:rPr>
                              <w:rFonts w:ascii="Cambria Math" w:hAnsi="Cambria Math" w:cs="Calibri"/>
                              <w:sz w:val="22"/>
                              <w:szCs w:val="22"/>
                              <w:lang w:val=""/>
                            </w:rPr>
                          </m:ctrlPr>
                        </m:dPr>
                        <m:e>
                          <m:r>
                            <w:rPr>
                              <w:rFonts w:ascii="Cambria Math" w:hAnsi="Cambria Math" w:cs="Calibri"/>
                              <w:sz w:val="22"/>
                              <w:szCs w:val="22"/>
                              <w:lang w:val=""/>
                            </w:rPr>
                            <m:t>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2</m:t>
                                  </m:r>
                                </m:sub>
                              </m:sSub>
                            </m:e>
                          </m:func>
                        </m:e>
                      </m:d>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e>
              </m:mr>
            </m:m>
          </m:e>
        </m:d>
        <m:r>
          <m:rPr>
            <m:sty m:val="p"/>
          </m:rPr>
          <w:rPr>
            <w:rFonts w:ascii="Cambria Math" w:hAnsi="Cambria Math"/>
            <w:sz w:val="22"/>
            <w:szCs w:val="22"/>
            <w:lang w:val=""/>
          </w:rPr>
          <m:t>(1)</m:t>
        </m:r>
      </m:oMath>
      <w:r w:rsidR="0063593D">
        <w:rPr>
          <w:sz w:val="22"/>
          <w:szCs w:val="22"/>
          <w:lang w:val=""/>
        </w:rPr>
        <w:t xml:space="preserve"> </w:t>
      </w:r>
    </w:p>
    <w:p w14:paraId="59CDA0A6" w14:textId="77777777" w:rsidR="0063593D" w:rsidRPr="00D329A4" w:rsidRDefault="0063593D" w:rsidP="0063593D">
      <w:pPr>
        <w:pStyle w:val="05ParagraphText"/>
        <w:ind w:left="720"/>
        <w:rPr>
          <w:sz w:val="22"/>
          <w:szCs w:val="22"/>
          <w:lang w:val=""/>
        </w:rPr>
      </w:pPr>
    </w:p>
    <w:p w14:paraId="4098DCFE" w14:textId="77777777" w:rsidR="0063593D" w:rsidRPr="00CB4057" w:rsidRDefault="0063593D" w:rsidP="0063593D">
      <w:pPr>
        <w:ind w:left="720"/>
      </w:pPr>
      <w:r>
        <w:rPr>
          <w:szCs w:val="22"/>
          <w:lang w:val=""/>
        </w:rPr>
        <w:t xml:space="preserve">This was implimented in </w:t>
      </w:r>
      <w:r w:rsidRPr="00D329A4">
        <w:rPr>
          <w:szCs w:val="22"/>
          <w:lang w:val=""/>
        </w:rPr>
        <w:t>MATLAB® Simulink®</w:t>
      </w:r>
      <w:r>
        <w:rPr>
          <w:szCs w:val="22"/>
          <w:lang w:val=""/>
        </w:rPr>
        <w:t xml:space="preserve"> using integrator chain methodology from UoN </w:t>
      </w:r>
      <w:r w:rsidRPr="00D329A4">
        <w:rPr>
          <w:szCs w:val="22"/>
          <w:lang w:val=""/>
        </w:rPr>
        <w:t>prerequisite</w:t>
      </w:r>
      <w:r>
        <w:rPr>
          <w:szCs w:val="22"/>
          <w:lang w:val=""/>
        </w:rPr>
        <w:t xml:space="preserve"> course MCHA2000.</w:t>
      </w:r>
    </w:p>
    <w:p w14:paraId="4362CA33" w14:textId="77777777" w:rsidR="0063593D" w:rsidRDefault="0063593D" w:rsidP="0063593D">
      <w:pPr>
        <w:pStyle w:val="05ParagraphText"/>
        <w:keepNext/>
        <w:jc w:val="center"/>
      </w:pPr>
      <w:r>
        <w:rPr>
          <w:noProof/>
        </w:rPr>
        <w:drawing>
          <wp:inline distT="0" distB="0" distL="0" distR="0" wp14:anchorId="09694E08" wp14:editId="27E341EE">
            <wp:extent cx="4735245" cy="18289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6700" cy="1829519"/>
                    </a:xfrm>
                    <a:prstGeom prst="rect">
                      <a:avLst/>
                    </a:prstGeom>
                  </pic:spPr>
                </pic:pic>
              </a:graphicData>
            </a:graphic>
          </wp:inline>
        </w:drawing>
      </w:r>
    </w:p>
    <w:p w14:paraId="3FF3DCC5" w14:textId="2C0B8EF6" w:rsidR="0063593D" w:rsidRDefault="0063593D" w:rsidP="0063593D">
      <w:pPr>
        <w:pStyle w:val="Caption"/>
      </w:pPr>
      <w:bookmarkStart w:id="20" w:name="_Toc498347958"/>
      <w:r>
        <w:t xml:space="preserve">Figure </w:t>
      </w:r>
      <w:r>
        <w:fldChar w:fldCharType="begin"/>
      </w:r>
      <w:r>
        <w:instrText xml:space="preserve"> SEQ Figure \* ARABIC </w:instrText>
      </w:r>
      <w:r>
        <w:fldChar w:fldCharType="separate"/>
      </w:r>
      <w:r w:rsidR="00F1462E">
        <w:rPr>
          <w:noProof/>
        </w:rPr>
        <w:t>2</w:t>
      </w:r>
      <w:r>
        <w:fldChar w:fldCharType="end"/>
      </w:r>
      <w:r>
        <w:t xml:space="preserve"> State Space Model </w:t>
      </w:r>
      <w:proofErr w:type="spellStart"/>
      <w:r>
        <w:t>Implimented</w:t>
      </w:r>
      <w:proofErr w:type="spellEnd"/>
      <w:r>
        <w:t xml:space="preserve"> in Simulink</w:t>
      </w:r>
      <w:r w:rsidRPr="004256AD">
        <w:t>®</w:t>
      </w:r>
      <w:bookmarkEnd w:id="20"/>
    </w:p>
    <w:p w14:paraId="5ADADAEE" w14:textId="2D49FDF2" w:rsidR="0063593D" w:rsidRDefault="0063593D" w:rsidP="0063593D">
      <w:pPr>
        <w:pStyle w:val="03Heading3Para"/>
      </w:pPr>
      <w:r>
        <w:t xml:space="preserve">Results </w:t>
      </w:r>
      <w:r w:rsidRPr="0063593D">
        <w:rPr>
          <w:highlight w:val="red"/>
        </w:rPr>
        <w:t>– HIGHLIGHT THE SUBMODULES WE’RE INTERESTED IN</w:t>
      </w:r>
    </w:p>
    <w:p w14:paraId="190DCB0F" w14:textId="6224EC33" w:rsidR="0063593D" w:rsidRPr="0063593D" w:rsidRDefault="0063593D" w:rsidP="0063593D">
      <w:pPr>
        <w:pStyle w:val="05ParagraphText"/>
      </w:pPr>
      <w:r>
        <w:object w:dxaOrig="14180" w:dyaOrig="8660" w14:anchorId="365D4341">
          <v:shape id="_x0000_i1026" type="#_x0000_t75" style="width:161pt;height:98pt" o:ole="">
            <v:imagedata r:id="rId12" o:title=""/>
          </v:shape>
          <o:OLEObject Type="Embed" ProgID="Visio.Drawing.15" ShapeID="_x0000_i1026" DrawAspect="Content" ObjectID="_1572124307" r:id="rId15"/>
        </w:object>
      </w:r>
    </w:p>
    <w:p w14:paraId="5CD3D147" w14:textId="3531DD54" w:rsidR="00545F1B" w:rsidRDefault="00545F1B" w:rsidP="00545F1B">
      <w:pPr>
        <w:pStyle w:val="02Heading2"/>
        <w:rPr>
          <w:highlight w:val="yellow"/>
        </w:rPr>
      </w:pPr>
      <w:bookmarkStart w:id="21" w:name="_Toc498347938"/>
      <w:r>
        <w:rPr>
          <w:highlight w:val="yellow"/>
        </w:rPr>
        <w:lastRenderedPageBreak/>
        <w:t>Hardware (0-100%)</w:t>
      </w:r>
      <w:bookmarkEnd w:id="21"/>
    </w:p>
    <w:p w14:paraId="55C43661" w14:textId="77777777" w:rsidR="00545F1B" w:rsidRDefault="00545F1B" w:rsidP="00545F1B">
      <w:pPr>
        <w:pStyle w:val="03Heading3Para"/>
      </w:pPr>
      <w:r w:rsidRPr="00A06898">
        <w:t>Chassis</w:t>
      </w:r>
    </w:p>
    <w:p w14:paraId="38A949E6" w14:textId="6591240C" w:rsidR="00545F1B" w:rsidRDefault="00545F1B" w:rsidP="00545F1B">
      <w:pPr>
        <w:pStyle w:val="04Heading4Para"/>
      </w:pPr>
      <w:r>
        <w:t>Brief</w:t>
      </w:r>
    </w:p>
    <w:p w14:paraId="63671A67" w14:textId="32951ABB" w:rsidR="00545F1B" w:rsidRDefault="00545F1B" w:rsidP="00545F1B">
      <w:pPr>
        <w:pStyle w:val="05ParagraphText"/>
        <w:ind w:left="720"/>
      </w:pPr>
      <w:r>
        <w:t xml:space="preserve">The rolling stock design evaluation was kept minimal due to highly supportive feedback from workshop staff of an Aluminium box design, with workshop provided 606ZZ mountings, 6mm Axle &amp; Sensor couplings. </w:t>
      </w:r>
    </w:p>
    <w:p w14:paraId="01CAD526" w14:textId="77777777" w:rsidR="00545F1B" w:rsidRDefault="00545F1B" w:rsidP="00545F1B">
      <w:pPr>
        <w:pStyle w:val="05ParagraphText"/>
        <w:keepNext/>
        <w:ind w:left="720"/>
      </w:pPr>
      <w:r>
        <w:rPr>
          <w:noProof/>
        </w:rPr>
        <w:drawing>
          <wp:inline distT="0" distB="0" distL="0" distR="0" wp14:anchorId="1D1C24E0" wp14:editId="696CFD2C">
            <wp:extent cx="5486400" cy="3200400"/>
            <wp:effectExtent l="0" t="3810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5AC544" w14:textId="3B69C1E5" w:rsidR="00545F1B" w:rsidRDefault="00545F1B" w:rsidP="00545F1B">
      <w:pPr>
        <w:pStyle w:val="Caption"/>
      </w:pPr>
      <w:bookmarkStart w:id="22" w:name="_Toc498347959"/>
      <w:r>
        <w:t xml:space="preserve">Figure </w:t>
      </w:r>
      <w:r>
        <w:fldChar w:fldCharType="begin"/>
      </w:r>
      <w:r>
        <w:instrText xml:space="preserve"> SEQ Figure \* ARABIC </w:instrText>
      </w:r>
      <w:r>
        <w:fldChar w:fldCharType="separate"/>
      </w:r>
      <w:r w:rsidR="00F1462E">
        <w:rPr>
          <w:noProof/>
        </w:rPr>
        <w:t>3</w:t>
      </w:r>
      <w:r>
        <w:fldChar w:fldCharType="end"/>
      </w:r>
      <w:r>
        <w:t xml:space="preserve"> Breakdown of Type-I Design Decisions</w:t>
      </w:r>
      <w:bookmarkEnd w:id="22"/>
    </w:p>
    <w:p w14:paraId="57DB5A35" w14:textId="01A808B0" w:rsidR="00545F1B" w:rsidRDefault="00545F1B" w:rsidP="00545F1B">
      <w:pPr>
        <w:pStyle w:val="04Heading4Para"/>
      </w:pPr>
      <w:r w:rsidRPr="00545F1B">
        <w:t>Approach</w:t>
      </w:r>
    </w:p>
    <w:p w14:paraId="47CD036F" w14:textId="77777777" w:rsidR="00545F1B" w:rsidRDefault="00545F1B" w:rsidP="00545F1B">
      <w:pPr>
        <w:pStyle w:val="05ParagraphText"/>
        <w:keepNext/>
        <w:ind w:left="720"/>
      </w:pPr>
      <w:r>
        <w:t>A 2-day sprint was carried out over a Friday-Saturday timeframe to evaluate using a 10mm hollow aluminium tube, with a 200gram threaded rod insert to provide weight at the top. Self-review and evaluation of the prototype proved sufficient and was carried through to the final design.</w:t>
      </w:r>
    </w:p>
    <w:p w14:paraId="4B0C7EB3" w14:textId="13B7F1B1" w:rsidR="00545F1B" w:rsidRDefault="00545F1B" w:rsidP="00545F1B">
      <w:pPr>
        <w:pStyle w:val="05ParagraphText"/>
        <w:ind w:left="720"/>
      </w:pPr>
      <w:r>
        <w:t xml:space="preserve">Additionally, 90mm </w:t>
      </w:r>
      <w:proofErr w:type="spellStart"/>
      <w:r>
        <w:t>Polulu</w:t>
      </w:r>
      <w:proofErr w:type="spellEnd"/>
      <w:r>
        <w:t xml:space="preserve"> wheels were chosen pre-project on advice of previous successful students, and no evaluation was under taken for these components.</w:t>
      </w:r>
    </w:p>
    <w:p w14:paraId="0E9C87FA" w14:textId="1F0983A8" w:rsidR="00545F1B" w:rsidRDefault="00545F1B" w:rsidP="00545F1B">
      <w:pPr>
        <w:pStyle w:val="05ParagraphText"/>
        <w:keepNext/>
        <w:ind w:left="720"/>
      </w:pPr>
      <w:r>
        <w:rPr>
          <w:noProof/>
        </w:rPr>
        <w:lastRenderedPageBreak/>
        <w:drawing>
          <wp:inline distT="0" distB="0" distL="0" distR="0" wp14:anchorId="6DEA9854" wp14:editId="45593324">
            <wp:extent cx="6116320" cy="3364230"/>
            <wp:effectExtent l="0" t="0" r="0" b="7620"/>
            <wp:docPr id="11" name="Picture 11" descr="C:\Users\CCAELLI\AppData\Local\Microsoft\Windows\Temporary Internet Files\Content.IE5\JO68B6U5\5707061178_07583f75b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AELLI\AppData\Local\Microsoft\Windows\Temporary Internet Files\Content.IE5\JO68B6U5\5707061178_07583f75b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6320" cy="3364230"/>
                    </a:xfrm>
                    <a:prstGeom prst="rect">
                      <a:avLst/>
                    </a:prstGeom>
                    <a:noFill/>
                    <a:ln>
                      <a:noFill/>
                    </a:ln>
                  </pic:spPr>
                </pic:pic>
              </a:graphicData>
            </a:graphic>
          </wp:inline>
        </w:drawing>
      </w:r>
    </w:p>
    <w:p w14:paraId="056CC23B" w14:textId="3CD7E483" w:rsidR="00545F1B" w:rsidRDefault="00545F1B" w:rsidP="00545F1B">
      <w:pPr>
        <w:pStyle w:val="Caption"/>
        <w:rPr>
          <w:noProof/>
        </w:rPr>
      </w:pPr>
      <w:bookmarkStart w:id="23" w:name="_Toc498347960"/>
      <w:r>
        <w:t xml:space="preserve">Figure </w:t>
      </w:r>
      <w:r>
        <w:fldChar w:fldCharType="begin"/>
      </w:r>
      <w:r>
        <w:instrText xml:space="preserve"> SEQ Figure \* ARABIC </w:instrText>
      </w:r>
      <w:r>
        <w:fldChar w:fldCharType="separate"/>
      </w:r>
      <w:r w:rsidR="00F1462E">
        <w:rPr>
          <w:noProof/>
        </w:rPr>
        <w:t>4</w:t>
      </w:r>
      <w:r>
        <w:fldChar w:fldCharType="end"/>
      </w:r>
      <w:r>
        <w:t xml:space="preserve"> </w:t>
      </w:r>
      <w:proofErr w:type="spellStart"/>
      <w:r>
        <w:t>Creo</w:t>
      </w:r>
      <w:proofErr w:type="spellEnd"/>
      <w:r>
        <w:t xml:space="preserve"> Drawings</w:t>
      </w:r>
      <w:r>
        <w:rPr>
          <w:noProof/>
        </w:rPr>
        <w:t xml:space="preserve"> of Type I Robot</w:t>
      </w:r>
      <w:bookmarkEnd w:id="23"/>
    </w:p>
    <w:p w14:paraId="1605DE5A" w14:textId="77777777" w:rsidR="00E64AEF" w:rsidRDefault="00E64AEF" w:rsidP="00E64AEF">
      <w:pPr>
        <w:pStyle w:val="05ParagraphText"/>
      </w:pPr>
    </w:p>
    <w:p w14:paraId="191B3D71" w14:textId="15F6BCAA" w:rsidR="00E64AEF" w:rsidRDefault="00E64AEF" w:rsidP="00E64AEF">
      <w:pPr>
        <w:pStyle w:val="04Heading4Para"/>
      </w:pPr>
      <w:r>
        <w:t>Results</w:t>
      </w:r>
    </w:p>
    <w:p w14:paraId="7A2FDC16" w14:textId="4F66D61D" w:rsidR="00E64AEF" w:rsidRDefault="00E64AEF" w:rsidP="00E64AEF">
      <w:pPr>
        <w:pStyle w:val="05ParagraphText"/>
      </w:pPr>
      <w:r>
        <w:t>The Robot proved robust and remained cost effective. Total cost was:</w:t>
      </w:r>
    </w:p>
    <w:tbl>
      <w:tblPr>
        <w:tblStyle w:val="12Table"/>
        <w:tblW w:w="0" w:type="auto"/>
        <w:tblLook w:val="04A0" w:firstRow="1" w:lastRow="0" w:firstColumn="1" w:lastColumn="0" w:noHBand="0" w:noVBand="1"/>
      </w:tblPr>
      <w:tblGrid>
        <w:gridCol w:w="4116"/>
        <w:gridCol w:w="4095"/>
      </w:tblGrid>
      <w:tr w:rsidR="00E64AEF" w14:paraId="679E1344" w14:textId="77777777" w:rsidTr="00E64AEF">
        <w:trPr>
          <w:cnfStyle w:val="100000000000" w:firstRow="1" w:lastRow="0" w:firstColumn="0" w:lastColumn="0" w:oddVBand="0" w:evenVBand="0" w:oddHBand="0" w:evenHBand="0" w:firstRowFirstColumn="0" w:firstRowLastColumn="0" w:lastRowFirstColumn="0" w:lastRowLastColumn="0"/>
        </w:trPr>
        <w:tc>
          <w:tcPr>
            <w:tcW w:w="4927" w:type="dxa"/>
          </w:tcPr>
          <w:p w14:paraId="7E9353B1" w14:textId="4C6A114A" w:rsidR="00E64AEF" w:rsidRDefault="00E64AEF" w:rsidP="00E64AEF">
            <w:pPr>
              <w:pStyle w:val="05ParagraphText"/>
              <w:ind w:left="0"/>
            </w:pPr>
            <w:r>
              <w:t>Item</w:t>
            </w:r>
          </w:p>
        </w:tc>
        <w:tc>
          <w:tcPr>
            <w:tcW w:w="4928" w:type="dxa"/>
          </w:tcPr>
          <w:p w14:paraId="74FEA21C" w14:textId="1C261EA0" w:rsidR="00E64AEF" w:rsidRDefault="00E64AEF" w:rsidP="00E64AEF">
            <w:pPr>
              <w:pStyle w:val="05ParagraphText"/>
              <w:ind w:left="0"/>
            </w:pPr>
            <w:r>
              <w:t>Cost</w:t>
            </w:r>
          </w:p>
        </w:tc>
      </w:tr>
      <w:tr w:rsidR="00E64AEF" w14:paraId="26C1B606" w14:textId="77777777" w:rsidTr="00E64AEF">
        <w:tc>
          <w:tcPr>
            <w:tcW w:w="4927" w:type="dxa"/>
          </w:tcPr>
          <w:p w14:paraId="365604BA" w14:textId="38D27448" w:rsidR="00E64AEF" w:rsidRDefault="00E64AEF" w:rsidP="00E64AEF">
            <w:pPr>
              <w:pStyle w:val="05ParagraphText"/>
              <w:ind w:left="0"/>
            </w:pPr>
            <w:r>
              <w:t>Alum.</w:t>
            </w:r>
          </w:p>
        </w:tc>
        <w:tc>
          <w:tcPr>
            <w:tcW w:w="4928" w:type="dxa"/>
          </w:tcPr>
          <w:p w14:paraId="1D001210" w14:textId="7CC3C67E" w:rsidR="00E64AEF" w:rsidRDefault="00E64AEF" w:rsidP="00E64AEF">
            <w:pPr>
              <w:pStyle w:val="05ParagraphText"/>
              <w:ind w:left="0"/>
            </w:pPr>
            <w:r>
              <w:t>$0</w:t>
            </w:r>
          </w:p>
        </w:tc>
      </w:tr>
      <w:tr w:rsidR="00E64AEF" w14:paraId="5AFA3903" w14:textId="77777777" w:rsidTr="00E64AEF">
        <w:tc>
          <w:tcPr>
            <w:tcW w:w="4927" w:type="dxa"/>
          </w:tcPr>
          <w:p w14:paraId="260B8ED0" w14:textId="7DA2D5E4" w:rsidR="00E64AEF" w:rsidRDefault="00E64AEF" w:rsidP="00E64AEF">
            <w:pPr>
              <w:pStyle w:val="05ParagraphText"/>
              <w:ind w:left="0"/>
            </w:pPr>
            <w:r>
              <w:t>Rivets</w:t>
            </w:r>
          </w:p>
        </w:tc>
        <w:tc>
          <w:tcPr>
            <w:tcW w:w="4928" w:type="dxa"/>
          </w:tcPr>
          <w:p w14:paraId="2472963C" w14:textId="6AF49146" w:rsidR="00E64AEF" w:rsidRDefault="00E64AEF" w:rsidP="00E64AEF">
            <w:pPr>
              <w:pStyle w:val="05ParagraphText"/>
              <w:ind w:left="0"/>
            </w:pPr>
            <w:r>
              <w:t>$0</w:t>
            </w:r>
          </w:p>
        </w:tc>
      </w:tr>
      <w:tr w:rsidR="00E64AEF" w14:paraId="6A48E20A" w14:textId="77777777" w:rsidTr="00E64AEF">
        <w:tc>
          <w:tcPr>
            <w:tcW w:w="4927" w:type="dxa"/>
          </w:tcPr>
          <w:p w14:paraId="7D331AB8" w14:textId="0914915F" w:rsidR="00E64AEF" w:rsidRDefault="00E64AEF" w:rsidP="00E64AEF">
            <w:pPr>
              <w:pStyle w:val="05ParagraphText"/>
              <w:ind w:left="0"/>
            </w:pPr>
            <w:r>
              <w:t>Total:</w:t>
            </w:r>
          </w:p>
        </w:tc>
        <w:tc>
          <w:tcPr>
            <w:tcW w:w="4928" w:type="dxa"/>
          </w:tcPr>
          <w:p w14:paraId="2C94FA08" w14:textId="4376179A" w:rsidR="00E64AEF" w:rsidRDefault="00E64AEF" w:rsidP="00E64AEF">
            <w:pPr>
              <w:pStyle w:val="05ParagraphText"/>
              <w:ind w:left="0"/>
            </w:pPr>
            <w:r>
              <w:t>$0</w:t>
            </w:r>
          </w:p>
        </w:tc>
      </w:tr>
    </w:tbl>
    <w:p w14:paraId="35B0818D" w14:textId="1092EACE" w:rsidR="00E64AEF" w:rsidRPr="00E64AEF" w:rsidRDefault="00E64AEF" w:rsidP="00E64AEF">
      <w:pPr>
        <w:pStyle w:val="05ParagraphText"/>
      </w:pPr>
      <w:r>
        <w:t>Testing the dynamics of the plant showed that even though there was a low weight of the pendulum, the dynamics were slow and reliable. This would aid our control design at a limited 100Hz control loop rate.</w:t>
      </w:r>
    </w:p>
    <w:p w14:paraId="60BB8444" w14:textId="77777777" w:rsidR="00545F1B" w:rsidRDefault="00545F1B" w:rsidP="008C6D0E">
      <w:pPr>
        <w:pStyle w:val="05ParagraphText"/>
        <w:keepNext/>
        <w:ind w:left="720"/>
        <w:jc w:val="center"/>
      </w:pPr>
      <w:r>
        <w:rPr>
          <w:noProof/>
        </w:rPr>
        <w:drawing>
          <wp:inline distT="0" distB="0" distL="0" distR="0" wp14:anchorId="47995BB4" wp14:editId="4547E01C">
            <wp:extent cx="2776047" cy="281241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AELLI\AppData\Local\Microsoft\Windows\Temporary Internet Files\Content.IE5\B19KMCE2\Car_pictogram.svg[1].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776047" cy="2812415"/>
                    </a:xfrm>
                    <a:prstGeom prst="rect">
                      <a:avLst/>
                    </a:prstGeom>
                    <a:noFill/>
                    <a:ln>
                      <a:noFill/>
                    </a:ln>
                  </pic:spPr>
                </pic:pic>
              </a:graphicData>
            </a:graphic>
          </wp:inline>
        </w:drawing>
      </w:r>
    </w:p>
    <w:p w14:paraId="4B7B1BC3" w14:textId="4F2C2AFA" w:rsidR="00545F1B" w:rsidRDefault="00545F1B" w:rsidP="00545F1B">
      <w:pPr>
        <w:pStyle w:val="Caption"/>
      </w:pPr>
      <w:bookmarkStart w:id="24" w:name="_Toc498347961"/>
      <w:r>
        <w:t xml:space="preserve">Figure </w:t>
      </w:r>
      <w:r>
        <w:fldChar w:fldCharType="begin"/>
      </w:r>
      <w:r>
        <w:instrText xml:space="preserve"> SEQ Figure \* ARABIC </w:instrText>
      </w:r>
      <w:r>
        <w:fldChar w:fldCharType="separate"/>
      </w:r>
      <w:r w:rsidR="00F1462E">
        <w:rPr>
          <w:noProof/>
        </w:rPr>
        <w:t>5</w:t>
      </w:r>
      <w:r>
        <w:fldChar w:fldCharType="end"/>
      </w:r>
      <w:r>
        <w:t xml:space="preserve"> Final Revision of Type-I Robot</w:t>
      </w:r>
      <w:bookmarkEnd w:id="24"/>
    </w:p>
    <w:p w14:paraId="6E45C586" w14:textId="35291D99" w:rsidR="00545F1B" w:rsidRPr="00A06898" w:rsidRDefault="00545F1B" w:rsidP="00545F1B">
      <w:pPr>
        <w:pStyle w:val="05ParagraphText"/>
      </w:pPr>
    </w:p>
    <w:p w14:paraId="05B796C0" w14:textId="77777777" w:rsidR="00545F1B" w:rsidRPr="00AD72FF" w:rsidRDefault="00545F1B" w:rsidP="00545F1B">
      <w:pPr>
        <w:pStyle w:val="02Heading2"/>
      </w:pPr>
      <w:bookmarkStart w:id="25" w:name="_Toc498347939"/>
      <w:r w:rsidRPr="00AD72FF">
        <w:t>Actuator</w:t>
      </w:r>
      <w:bookmarkEnd w:id="25"/>
    </w:p>
    <w:p w14:paraId="03F378E0" w14:textId="77777777" w:rsidR="00E64AEF" w:rsidRDefault="00E64AEF" w:rsidP="00E64AEF">
      <w:pPr>
        <w:pStyle w:val="04Heading4Para"/>
      </w:pPr>
      <w:r>
        <w:t>Brief</w:t>
      </w:r>
    </w:p>
    <w:p w14:paraId="2E70C9D2" w14:textId="1D0E7EB1" w:rsidR="00E64AEF" w:rsidRPr="00E64AEF" w:rsidRDefault="00E64AEF" w:rsidP="00E64AEF">
      <w:pPr>
        <w:pStyle w:val="04Heading4Para"/>
      </w:pPr>
      <w:r>
        <w:t>Approach</w:t>
      </w:r>
    </w:p>
    <w:p w14:paraId="6F1EFAF8" w14:textId="77777777" w:rsidR="00545F1B" w:rsidRDefault="00545F1B" w:rsidP="00545F1B">
      <w:pPr>
        <w:pStyle w:val="05ParagraphText"/>
        <w:ind w:left="720"/>
      </w:pPr>
      <w:r>
        <w:t>A Pugh Matrix was undertaken considering 3 options that fit the Simulink Model’s criteria (Using Lab 0 Effort-based actuator &amp; (1) Flow-based actuator).</w:t>
      </w:r>
    </w:p>
    <w:p w14:paraId="64F1B89F" w14:textId="7751E7C1"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E03DD3">
        <w:t xml:space="preserve">Pugh Matrix: </w:t>
      </w:r>
      <w:r>
        <w:t>DC Motors vs Steppers</w:t>
      </w:r>
    </w:p>
    <w:p w14:paraId="128EF747" w14:textId="77777777" w:rsidR="00545F1B" w:rsidRDefault="00545F1B" w:rsidP="00545F1B">
      <w:pPr>
        <w:pStyle w:val="05ParagraphText"/>
        <w:jc w:val="center"/>
      </w:pPr>
      <w:r w:rsidRPr="00F30114">
        <w:rPr>
          <w:noProof/>
        </w:rPr>
        <w:drawing>
          <wp:inline distT="0" distB="0" distL="0" distR="0" wp14:anchorId="74C2A694" wp14:editId="6A7D6962">
            <wp:extent cx="2275205" cy="364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5205" cy="3646805"/>
                    </a:xfrm>
                    <a:prstGeom prst="rect">
                      <a:avLst/>
                    </a:prstGeom>
                    <a:noFill/>
                    <a:ln>
                      <a:noFill/>
                    </a:ln>
                  </pic:spPr>
                </pic:pic>
              </a:graphicData>
            </a:graphic>
          </wp:inline>
        </w:drawing>
      </w:r>
    </w:p>
    <w:p w14:paraId="11B129F3" w14:textId="77777777" w:rsidR="00545F1B" w:rsidRDefault="00545F1B" w:rsidP="00545F1B">
      <w:pPr>
        <w:pStyle w:val="05ParagraphText"/>
        <w:ind w:left="720"/>
      </w:pPr>
      <w:r>
        <w:t>Steppers we selected as the most suitable candidate due to previous student opinion of stepper motors being more reliable, as well as having suitable steppers available for use. This significantly reduced the cost and lead-time of the project.</w:t>
      </w:r>
    </w:p>
    <w:p w14:paraId="501F1E59" w14:textId="05408538" w:rsidR="00E64AEF" w:rsidRDefault="00E64AEF" w:rsidP="00E64AEF">
      <w:pPr>
        <w:pStyle w:val="04Heading4Para"/>
      </w:pPr>
      <w:r>
        <w:t>Results</w:t>
      </w:r>
    </w:p>
    <w:p w14:paraId="54A309DF" w14:textId="77777777" w:rsidR="00545F1B" w:rsidRDefault="00545F1B" w:rsidP="00545F1B">
      <w:pPr>
        <w:pStyle w:val="05ParagraphText"/>
        <w:ind w:left="720"/>
      </w:pPr>
      <w:r>
        <w:t>The specific steppers are the 17H185-04A, and were deemed adequate at providing the required velocity. Analysing the data available online about the 17H185-04A, the following calculations were made.</w:t>
      </w:r>
    </w:p>
    <w:p w14:paraId="6B194465" w14:textId="5C6555A4"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Stepper Calculations</w:t>
      </w:r>
    </w:p>
    <w:p w14:paraId="0DBE8B81" w14:textId="77777777" w:rsidR="00545F1B" w:rsidRDefault="00545F1B" w:rsidP="00545F1B">
      <w:pPr>
        <w:pStyle w:val="05ParagraphText"/>
        <w:jc w:val="center"/>
      </w:pPr>
      <w:r w:rsidRPr="00E313D5">
        <w:rPr>
          <w:noProof/>
        </w:rPr>
        <w:drawing>
          <wp:inline distT="0" distB="0" distL="0" distR="0" wp14:anchorId="6840CAE9" wp14:editId="18B54595">
            <wp:extent cx="2328545" cy="196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8545" cy="1967230"/>
                    </a:xfrm>
                    <a:prstGeom prst="rect">
                      <a:avLst/>
                    </a:prstGeom>
                    <a:noFill/>
                    <a:ln>
                      <a:noFill/>
                    </a:ln>
                  </pic:spPr>
                </pic:pic>
              </a:graphicData>
            </a:graphic>
          </wp:inline>
        </w:drawing>
      </w:r>
    </w:p>
    <w:p w14:paraId="61FA7F05" w14:textId="17436FB7" w:rsidR="00545F1B" w:rsidRDefault="00545F1B" w:rsidP="00545F1B">
      <w:pPr>
        <w:pStyle w:val="05ParagraphText"/>
        <w:ind w:left="720"/>
      </w:pPr>
      <w:r>
        <w:t>As our plant is able to be controlled with a</w:t>
      </w:r>
      <w:r w:rsidR="00E64AEF">
        <w:t>n</w:t>
      </w:r>
      <w:r>
        <w:t xml:space="preserve"> input velocity saturation of 0.5m/s, the motors are suitable.</w:t>
      </w:r>
    </w:p>
    <w:p w14:paraId="11218611" w14:textId="60E52A5B" w:rsidR="00E64AEF" w:rsidRDefault="00E64AEF" w:rsidP="00545F1B">
      <w:pPr>
        <w:pStyle w:val="05ParagraphText"/>
        <w:ind w:left="720"/>
      </w:pPr>
      <w:r>
        <w:rPr>
          <w:noProof/>
        </w:rPr>
        <w:lastRenderedPageBreak/>
        <mc:AlternateContent>
          <mc:Choice Requires="wps">
            <w:drawing>
              <wp:inline distT="0" distB="0" distL="0" distR="0" wp14:anchorId="05BBE68B" wp14:editId="144AE330">
                <wp:extent cx="2043485" cy="1359673"/>
                <wp:effectExtent l="0" t="0" r="13970" b="12065"/>
                <wp:docPr id="12" name="Rectangle 12"/>
                <wp:cNvGraphicFramePr/>
                <a:graphic xmlns:a="http://schemas.openxmlformats.org/drawingml/2006/main">
                  <a:graphicData uri="http://schemas.microsoft.com/office/word/2010/wordprocessingShape">
                    <wps:wsp>
                      <wps:cNvSpPr/>
                      <wps:spPr>
                        <a:xfrm>
                          <a:off x="0" y="0"/>
                          <a:ext cx="2043485" cy="1359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F6D8E" w14:textId="17FA72FE" w:rsidR="00666911" w:rsidRDefault="00666911" w:rsidP="00E64AEF">
                            <w:r>
                              <w:t>Figure of Ramping Velocity till failure/slippage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BBE68B" id="Rectangle 12" o:spid="_x0000_s1026" style="width:160.9pt;height:10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QMfAIAAEc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" fillcolor="#4f81bd [3204]" strokecolor="#243f60 [1604]" strokeweight="2pt">
                <v:textbox>
                  <w:txbxContent>
                    <w:p w14:paraId="78EF6D8E" w14:textId="17FA72FE" w:rsidR="00666911" w:rsidRDefault="00666911" w:rsidP="00E64AEF">
                      <w:r>
                        <w:t>Figure of Ramping Velocity till failure/slippage</w:t>
                      </w:r>
                    </w:p>
                  </w:txbxContent>
                </v:textbox>
                <w10:anchorlock/>
              </v:rect>
            </w:pict>
          </mc:Fallback>
        </mc:AlternateContent>
      </w:r>
    </w:p>
    <w:p w14:paraId="61E7D4A1" w14:textId="77777777" w:rsidR="00545F1B" w:rsidRPr="00AD72FF" w:rsidRDefault="00545F1B" w:rsidP="00545F1B">
      <w:pPr>
        <w:pStyle w:val="05ParagraphText"/>
      </w:pPr>
    </w:p>
    <w:p w14:paraId="15D52152" w14:textId="77777777" w:rsidR="00545F1B" w:rsidRDefault="00545F1B" w:rsidP="00545F1B">
      <w:pPr>
        <w:pStyle w:val="02Heading2"/>
        <w:rPr>
          <w:highlight w:val="yellow"/>
        </w:rPr>
      </w:pPr>
      <w:bookmarkStart w:id="26" w:name="_Toc498347940"/>
      <w:r>
        <w:rPr>
          <w:highlight w:val="yellow"/>
        </w:rPr>
        <w:t>Sensors</w:t>
      </w:r>
      <w:bookmarkEnd w:id="26"/>
    </w:p>
    <w:p w14:paraId="7F1B6A00" w14:textId="34784D5A" w:rsidR="00F903F5" w:rsidRPr="00F903F5" w:rsidRDefault="00F903F5" w:rsidP="00F903F5">
      <w:pPr>
        <w:pStyle w:val="04Heading4Para"/>
      </w:pPr>
      <w:r>
        <w:t>Brief</w:t>
      </w:r>
    </w:p>
    <w:p w14:paraId="2C6C11CB" w14:textId="77777777" w:rsidR="00545F1B" w:rsidRDefault="00545F1B" w:rsidP="00545F1B">
      <w:pPr>
        <w:pStyle w:val="05ParagraphText"/>
        <w:ind w:left="720"/>
      </w:pPr>
      <w:r w:rsidRPr="007B43A9">
        <w:t>The</w:t>
      </w:r>
      <w:r>
        <w:t xml:space="preserve"> Sensor choice was heavily biased by the early requirements of Labs 1 – 5, requiring use and consequently informal evaluation of the </w:t>
      </w:r>
      <w:proofErr w:type="spellStart"/>
      <w:r>
        <w:t>Sparkfun</w:t>
      </w:r>
      <w:proofErr w:type="spellEnd"/>
      <w:r>
        <w:t xml:space="preserve"> </w:t>
      </w:r>
      <w:r w:rsidRPr="00C339A4">
        <w:t>Rotary Encoder - Illuminated (RGB)</w:t>
      </w:r>
      <w:r>
        <w:rPr>
          <w:rStyle w:val="FootnoteReference"/>
        </w:rPr>
        <w:footnoteReference w:id="1"/>
      </w:r>
      <w:r w:rsidRPr="00C339A4">
        <w:t xml:space="preserve"> </w:t>
      </w:r>
      <w:r>
        <w:t xml:space="preserve">&amp; the BOURNS 91 </w:t>
      </w:r>
      <w:r w:rsidRPr="00C339A4">
        <w:t>Series</w:t>
      </w:r>
      <w:r>
        <w:t xml:space="preserve"> Rotary Potentiometer</w:t>
      </w:r>
      <w:r>
        <w:rPr>
          <w:rStyle w:val="FootnoteReference"/>
        </w:rPr>
        <w:footnoteReference w:id="2"/>
      </w:r>
      <w:r>
        <w:t>. Early access to these sensors, and previous student’s feedback about the MPU-series IMUs drove the evaluation of the Pugh Matrix.</w:t>
      </w:r>
    </w:p>
    <w:p w14:paraId="063C4A4B" w14:textId="206E0850" w:rsidR="00F903F5" w:rsidRDefault="00F903F5" w:rsidP="00F903F5">
      <w:pPr>
        <w:pStyle w:val="04Heading4Para"/>
      </w:pPr>
      <w:r>
        <w:t>Approach</w:t>
      </w:r>
    </w:p>
    <w:p w14:paraId="1E78EECE" w14:textId="3841B6BC" w:rsidR="00F903F5" w:rsidRPr="00F903F5" w:rsidRDefault="00F903F5" w:rsidP="005C1895">
      <w:pPr>
        <w:pStyle w:val="05ParagraphText"/>
        <w:ind w:left="720"/>
      </w:pPr>
      <w:r>
        <w:t>A Pugh Matrix was used to evaluate sensor options</w:t>
      </w:r>
    </w:p>
    <w:p w14:paraId="2CD9E413" w14:textId="25CEABE5"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Pugh Matrix: Sensor Suite</w:t>
      </w:r>
    </w:p>
    <w:p w14:paraId="48F36BC4" w14:textId="77777777" w:rsidR="00545F1B" w:rsidRDefault="00545F1B" w:rsidP="00545F1B">
      <w:pPr>
        <w:pStyle w:val="05ParagraphText"/>
        <w:jc w:val="center"/>
      </w:pPr>
      <w:r w:rsidRPr="00A06898">
        <w:rPr>
          <w:noProof/>
        </w:rPr>
        <w:drawing>
          <wp:inline distT="0" distB="0" distL="0" distR="0" wp14:anchorId="7D3B1F0C" wp14:editId="6022F8DB">
            <wp:extent cx="3253740" cy="36468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740" cy="3646805"/>
                    </a:xfrm>
                    <a:prstGeom prst="rect">
                      <a:avLst/>
                    </a:prstGeom>
                    <a:noFill/>
                    <a:ln>
                      <a:noFill/>
                    </a:ln>
                  </pic:spPr>
                </pic:pic>
              </a:graphicData>
            </a:graphic>
          </wp:inline>
        </w:drawing>
      </w:r>
    </w:p>
    <w:p w14:paraId="3D7A21EF" w14:textId="77777777" w:rsidR="00545F1B" w:rsidRDefault="00545F1B" w:rsidP="00545F1B">
      <w:pPr>
        <w:pStyle w:val="05ParagraphText"/>
        <w:ind w:left="720"/>
      </w:pPr>
      <w:r>
        <w:t xml:space="preserve">The Potentiometer’s low-setup costs and high-quality output came out on top. The IMU + Potentiometer has been highlighted as potential alternative, due to its higher fidelity output through data infusion, as well as being able to read the Type-I Cart’s </w:t>
      </w:r>
      <w:r w:rsidRPr="00A06898">
        <w:t>inclination</w:t>
      </w:r>
      <w:r>
        <w:t>. Ultimately, the lead-time in setting up the IMU, along with data infusion proved too risky.</w:t>
      </w:r>
    </w:p>
    <w:p w14:paraId="6C334032" w14:textId="4071CD41" w:rsidR="00EC58E7" w:rsidRDefault="00EC58E7" w:rsidP="00EC58E7">
      <w:pPr>
        <w:pStyle w:val="04Heading4Para"/>
      </w:pPr>
      <w:r>
        <w:t>Results</w:t>
      </w:r>
    </w:p>
    <w:p w14:paraId="2071951A" w14:textId="5EDFF342" w:rsidR="00EC58E7" w:rsidRDefault="00EC58E7" w:rsidP="00EC58E7">
      <w:pPr>
        <w:pStyle w:val="05ParagraphText"/>
        <w:ind w:left="720"/>
      </w:pPr>
      <w:r>
        <w:t>Sensor Raw Data</w:t>
      </w:r>
    </w:p>
    <w:p w14:paraId="2B7D1CDF" w14:textId="46A57B9C" w:rsidR="005C1895" w:rsidRDefault="005C1895" w:rsidP="005C1895">
      <w:pPr>
        <w:pStyle w:val="02Heading2"/>
        <w:rPr>
          <w:highlight w:val="yellow"/>
        </w:rPr>
      </w:pPr>
      <w:bookmarkStart w:id="27" w:name="_Toc498347941"/>
      <w:r>
        <w:rPr>
          <w:highlight w:val="yellow"/>
        </w:rPr>
        <w:t>Power Electronics &amp; Regulation</w:t>
      </w:r>
      <w:bookmarkEnd w:id="27"/>
    </w:p>
    <w:p w14:paraId="79C967EE" w14:textId="77777777" w:rsidR="005C1895" w:rsidRPr="00F903F5" w:rsidRDefault="005C1895" w:rsidP="005C1895">
      <w:pPr>
        <w:pStyle w:val="04Heading4Para"/>
      </w:pPr>
      <w:r>
        <w:t>Brief</w:t>
      </w:r>
    </w:p>
    <w:p w14:paraId="3EA51C42" w14:textId="248F82C1" w:rsidR="005C1895" w:rsidRDefault="005C1895" w:rsidP="005C1895">
      <w:pPr>
        <w:pStyle w:val="05ParagraphText"/>
        <w:ind w:left="720"/>
      </w:pPr>
      <w:r>
        <w:lastRenderedPageBreak/>
        <w:t>Power options for the Type-I Robot were limited to offboard/tethered &amp; Battery. The robot was shown to use 1.5A @ 12V Peak, and 0.05A Average</w:t>
      </w:r>
    </w:p>
    <w:p w14:paraId="48FCC7F3" w14:textId="7254C5BA" w:rsidR="005C1895" w:rsidRDefault="005C1895" w:rsidP="005C1895">
      <w:pPr>
        <w:pStyle w:val="05ParagraphText"/>
        <w:ind w:left="720"/>
      </w:pPr>
      <w:r>
        <w:t>[</w:t>
      </w:r>
      <w:proofErr w:type="spellStart"/>
      <w:r>
        <w:t>Matlab</w:t>
      </w:r>
      <w:proofErr w:type="spellEnd"/>
      <w:r>
        <w:t xml:space="preserve"> Figure of Current over time, vs input]</w:t>
      </w:r>
    </w:p>
    <w:p w14:paraId="5F39E11F" w14:textId="77777777" w:rsidR="005C1895" w:rsidRDefault="005C1895" w:rsidP="005C1895">
      <w:pPr>
        <w:pStyle w:val="04Heading4Para"/>
      </w:pPr>
      <w:r>
        <w:t>Approach</w:t>
      </w:r>
    </w:p>
    <w:p w14:paraId="68DC1A0A" w14:textId="505688B0" w:rsidR="00EC58E7" w:rsidRDefault="005C1895" w:rsidP="00EC58E7">
      <w:pPr>
        <w:pStyle w:val="05ParagraphText"/>
        <w:ind w:left="720"/>
      </w:pPr>
      <w:r>
        <w:t>Both options were utilised throughout the prototyping phase, which allowed review of power regulation by the MC 7805CT under load, and the stepper current/</w:t>
      </w:r>
      <w:proofErr w:type="spellStart"/>
      <w:r>
        <w:t>vref</w:t>
      </w:r>
      <w:proofErr w:type="spellEnd"/>
      <w:r>
        <w:t xml:space="preserve"> under load.</w:t>
      </w:r>
    </w:p>
    <w:p w14:paraId="46F79B6A" w14:textId="38D1E4E0" w:rsidR="005C1895" w:rsidRDefault="005C1895" w:rsidP="005C1895">
      <w:pPr>
        <w:pStyle w:val="04Heading4Para"/>
      </w:pPr>
      <w:r>
        <w:t>Results</w:t>
      </w:r>
    </w:p>
    <w:p w14:paraId="4E0F3786" w14:textId="297FCD25" w:rsidR="005C1895" w:rsidRDefault="005C1895" w:rsidP="005C1895">
      <w:pPr>
        <w:pStyle w:val="05ParagraphText"/>
        <w:ind w:left="720"/>
      </w:pPr>
      <w:r>
        <w:t>[Photo of PSU, Lead, Battery, Buck Converter]</w:t>
      </w:r>
    </w:p>
    <w:p w14:paraId="26EDC302" w14:textId="774CAB33" w:rsidR="005C1895" w:rsidRDefault="005C1895" w:rsidP="005C1895">
      <w:pPr>
        <w:pStyle w:val="05ParagraphText"/>
        <w:ind w:left="720"/>
      </w:pPr>
      <w:r>
        <w:t>[</w:t>
      </w:r>
      <w:proofErr w:type="spellStart"/>
      <w:r>
        <w:t>Matlab</w:t>
      </w:r>
      <w:proofErr w:type="spellEnd"/>
      <w:r>
        <w:t xml:space="preserve"> Figure of Load &amp; Photo of PSU under load]</w:t>
      </w:r>
    </w:p>
    <w:p w14:paraId="4C6F55B4" w14:textId="77777777" w:rsidR="005C1895" w:rsidRPr="005C1895" w:rsidRDefault="005C1895" w:rsidP="005C1895">
      <w:pPr>
        <w:pStyle w:val="05ParagraphText"/>
        <w:ind w:left="720"/>
      </w:pPr>
    </w:p>
    <w:p w14:paraId="178F050F" w14:textId="5A6E16D8" w:rsidR="005C1895" w:rsidRDefault="005C1895" w:rsidP="005C1895">
      <w:pPr>
        <w:pStyle w:val="02Heading2"/>
        <w:rPr>
          <w:highlight w:val="yellow"/>
        </w:rPr>
      </w:pPr>
      <w:bookmarkStart w:id="28" w:name="_Toc498347942"/>
      <w:r>
        <w:rPr>
          <w:highlight w:val="yellow"/>
        </w:rPr>
        <w:t>Software (0-100%)</w:t>
      </w:r>
      <w:bookmarkEnd w:id="28"/>
    </w:p>
    <w:p w14:paraId="3C4380D2" w14:textId="300EA944" w:rsidR="005C1895" w:rsidRDefault="005C1895" w:rsidP="00666911">
      <w:pPr>
        <w:pStyle w:val="03Heading3Para"/>
      </w:pPr>
      <w:r>
        <w:t>Maintainability</w:t>
      </w:r>
      <w:r w:rsidR="009A56E4">
        <w:t xml:space="preserve">, </w:t>
      </w:r>
      <w:r>
        <w:t>Code Organisation</w:t>
      </w:r>
      <w:r w:rsidR="009A56E4">
        <w:t xml:space="preserve"> &amp; Style</w:t>
      </w:r>
    </w:p>
    <w:p w14:paraId="04B1DAC0" w14:textId="77777777" w:rsidR="005C1895" w:rsidRDefault="005C1895" w:rsidP="005C1895">
      <w:pPr>
        <w:pStyle w:val="04Heading4Para"/>
      </w:pPr>
      <w:r>
        <w:t>Brief</w:t>
      </w:r>
    </w:p>
    <w:p w14:paraId="36219ECA" w14:textId="1DA530A6" w:rsidR="005C1895" w:rsidRPr="005C1895" w:rsidRDefault="00017F09" w:rsidP="005C1895">
      <w:pPr>
        <w:pStyle w:val="05ParagraphText"/>
      </w:pPr>
      <w:r w:rsidRPr="00017F09">
        <w:t>The final code base was over 2,200 lines long, so a focus was on how to ensure the code was maintainable</w:t>
      </w:r>
      <w:r>
        <w:t xml:space="preserve"> and readable</w:t>
      </w:r>
      <w:r w:rsidRPr="00017F09">
        <w:t>, when features needed to be added or changed.</w:t>
      </w:r>
    </w:p>
    <w:p w14:paraId="42D57736" w14:textId="77777777" w:rsidR="005C1895" w:rsidRDefault="005C1895" w:rsidP="005C1895">
      <w:pPr>
        <w:pStyle w:val="04Heading4Para"/>
      </w:pPr>
      <w:r>
        <w:t>Approach</w:t>
      </w:r>
    </w:p>
    <w:p w14:paraId="6DD14900" w14:textId="77777777" w:rsidR="00817DAE" w:rsidRDefault="00817DAE" w:rsidP="005C1895">
      <w:pPr>
        <w:pStyle w:val="05ParagraphText"/>
      </w:pPr>
      <w:r>
        <w:t>Three main</w:t>
      </w:r>
      <w:r w:rsidR="00017F09">
        <w:t xml:space="preserve"> best-practice paradigms were implemented to improve the maintainability of the code. </w:t>
      </w:r>
    </w:p>
    <w:p w14:paraId="124B2591" w14:textId="7ED0168A" w:rsidR="005C1895" w:rsidRDefault="00017F09" w:rsidP="00817DAE">
      <w:pPr>
        <w:pStyle w:val="08List123"/>
        <w:tabs>
          <w:tab w:val="clear" w:pos="3119"/>
          <w:tab w:val="num" w:pos="1134"/>
        </w:tabs>
        <w:ind w:left="1134" w:hanging="283"/>
      </w:pPr>
      <w:r>
        <w:t>A tokenised command interrupter was implemented to ensure all commands were handled separately, and could be readily ex</w:t>
      </w:r>
      <w:r w:rsidR="00D4292C">
        <w:t>panded.</w:t>
      </w:r>
    </w:p>
    <w:tbl>
      <w:tblPr>
        <w:tblW w:w="7840" w:type="dxa"/>
        <w:jc w:val="center"/>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7840"/>
      </w:tblGrid>
      <w:tr w:rsidR="00C40AD7" w:rsidRPr="005110D3" w14:paraId="3FDD841C" w14:textId="77777777" w:rsidTr="00BE68F6">
        <w:trPr>
          <w:trHeight w:val="318"/>
          <w:jc w:val="center"/>
        </w:trPr>
        <w:tc>
          <w:tcPr>
            <w:tcW w:w="0" w:type="auto"/>
            <w:shd w:val="clear" w:color="auto" w:fill="FFFFFF"/>
            <w:hideMark/>
          </w:tcPr>
          <w:p w14:paraId="05CDA199" w14:textId="77777777" w:rsidR="00C40AD7" w:rsidRPr="005110D3" w:rsidRDefault="00C40AD7" w:rsidP="00666911">
            <w:pPr>
              <w:rPr>
                <w:rFonts w:ascii="Consolas" w:hAnsi="Consolas" w:cs="Courier New"/>
                <w:color w:val="A5A5A5"/>
                <w:sz w:val="14"/>
                <w:szCs w:val="18"/>
                <w:bdr w:val="none" w:sz="0" w:space="0" w:color="auto" w:frame="1"/>
                <w:shd w:val="clear" w:color="auto" w:fill="FFFFFF"/>
              </w:rPr>
            </w:pPr>
            <w:r w:rsidRPr="007C4BCC">
              <w:rPr>
                <w:rFonts w:ascii="Consolas" w:hAnsi="Consolas" w:cs="Courier New"/>
                <w:color w:val="A5A5A5"/>
                <w:sz w:val="14"/>
                <w:szCs w:val="18"/>
                <w:bdr w:val="none" w:sz="0" w:space="0" w:color="auto" w:frame="1"/>
                <w:shd w:val="clear" w:color="auto" w:fill="FFFFFF"/>
              </w:rPr>
              <w:t xml:space="preserve">/* Command table code </w:t>
            </w:r>
            <w:r w:rsidRPr="005110D3">
              <w:rPr>
                <w:rFonts w:ascii="Consolas" w:hAnsi="Consolas" w:cs="Courier New"/>
                <w:color w:val="A5A5A5"/>
                <w:sz w:val="14"/>
                <w:szCs w:val="18"/>
                <w:bdr w:val="none" w:sz="0" w:space="0" w:color="auto" w:frame="1"/>
                <w:shd w:val="clear" w:color="auto" w:fill="FFFFFF"/>
              </w:rPr>
              <w:t xml:space="preserve">Adapted from: </w:t>
            </w:r>
            <w:r w:rsidRPr="007C4BCC">
              <w:rPr>
                <w:rFonts w:ascii="Consolas" w:hAnsi="Consolas" w:cs="Courier New"/>
                <w:color w:val="A5A5A5"/>
                <w:sz w:val="14"/>
                <w:szCs w:val="18"/>
                <w:bdr w:val="none" w:sz="0" w:space="0" w:color="auto" w:frame="1"/>
                <w:shd w:val="clear" w:color="auto" w:fill="FFFFFF"/>
              </w:rPr>
              <w:t>http://fundamental-code.com/ on 14/10/17</w:t>
            </w:r>
            <w:r w:rsidRPr="005110D3">
              <w:rPr>
                <w:rFonts w:ascii="Consolas" w:hAnsi="Consolas" w:cs="Courier New"/>
                <w:color w:val="A5A5A5"/>
                <w:sz w:val="14"/>
                <w:szCs w:val="18"/>
                <w:bdr w:val="none" w:sz="0" w:space="0" w:color="auto" w:frame="1"/>
                <w:shd w:val="clear" w:color="auto" w:fill="FFFFFF"/>
              </w:rPr>
              <w:t>, under MIT License use</w:t>
            </w:r>
            <w:r w:rsidRPr="007C4BCC">
              <w:rPr>
                <w:rFonts w:ascii="Consolas" w:hAnsi="Consolas" w:cs="Courier New"/>
                <w:color w:val="A5A5A5"/>
                <w:sz w:val="14"/>
                <w:szCs w:val="18"/>
                <w:bdr w:val="none" w:sz="0" w:space="0" w:color="auto" w:frame="1"/>
                <w:shd w:val="clear" w:color="auto" w:fill="FFFFFF"/>
              </w:rPr>
              <w:t>*/</w:t>
            </w:r>
          </w:p>
          <w:p w14:paraId="3CBD2913" w14:textId="77777777" w:rsidR="00C40AD7" w:rsidRPr="007C4BCC" w:rsidRDefault="00C40AD7" w:rsidP="00666911">
            <w:pPr>
              <w:rPr>
                <w:rFonts w:ascii="Consolas" w:hAnsi="Consolas" w:cs="Courier New"/>
                <w:color w:val="000000"/>
                <w:sz w:val="14"/>
                <w:szCs w:val="18"/>
              </w:rPr>
            </w:pPr>
          </w:p>
        </w:tc>
      </w:tr>
      <w:tr w:rsidR="00C40AD7" w:rsidRPr="005110D3" w14:paraId="248997B4" w14:textId="77777777" w:rsidTr="00BE68F6">
        <w:trPr>
          <w:trHeight w:val="159"/>
          <w:jc w:val="center"/>
        </w:trPr>
        <w:tc>
          <w:tcPr>
            <w:tcW w:w="0" w:type="auto"/>
            <w:shd w:val="clear" w:color="auto" w:fill="FFFFFF"/>
            <w:hideMark/>
          </w:tcPr>
          <w:p w14:paraId="30220794" w14:textId="77777777" w:rsidR="00C40AD7" w:rsidRPr="007C4BCC" w:rsidRDefault="00C40AD7" w:rsidP="00666911">
            <w:pPr>
              <w:rPr>
                <w:rFonts w:ascii="Consolas" w:hAnsi="Consolas" w:cs="Courier New"/>
                <w:color w:val="000000"/>
                <w:sz w:val="14"/>
                <w:szCs w:val="18"/>
              </w:rPr>
            </w:pPr>
            <w:r w:rsidRPr="005110D3">
              <w:rPr>
                <w:rFonts w:ascii="Consolas" w:hAnsi="Consolas" w:cs="Courier New"/>
                <w:i/>
                <w:iCs/>
                <w:color w:val="34A7BD"/>
                <w:sz w:val="14"/>
                <w:szCs w:val="18"/>
                <w:bdr w:val="none" w:sz="0" w:space="0" w:color="auto" w:frame="1"/>
                <w:shd w:val="clear" w:color="auto" w:fill="FFFFFF"/>
              </w:rPr>
              <w:t>typedef</w:t>
            </w: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struct</w:t>
            </w:r>
            <w:r w:rsidRPr="007C4BCC">
              <w:rPr>
                <w:rFonts w:ascii="Consolas" w:hAnsi="Consolas" w:cs="Courier New"/>
                <w:color w:val="000000"/>
                <w:sz w:val="14"/>
                <w:szCs w:val="18"/>
                <w:bdr w:val="none" w:sz="0" w:space="0" w:color="auto" w:frame="1"/>
                <w:shd w:val="clear" w:color="auto" w:fill="FFFFFF"/>
              </w:rPr>
              <w:t xml:space="preserve"> {</w:t>
            </w:r>
          </w:p>
        </w:tc>
      </w:tr>
      <w:tr w:rsidR="00C40AD7" w:rsidRPr="005110D3" w14:paraId="4A6E3823" w14:textId="77777777" w:rsidTr="00BE68F6">
        <w:trPr>
          <w:trHeight w:val="159"/>
          <w:jc w:val="center"/>
        </w:trPr>
        <w:tc>
          <w:tcPr>
            <w:tcW w:w="0" w:type="auto"/>
            <w:shd w:val="clear" w:color="auto" w:fill="FFFFFF"/>
            <w:hideMark/>
          </w:tcPr>
          <w:p w14:paraId="4D8D8D30"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nameOfFunction</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3A3A9155" w14:textId="77777777" w:rsidTr="00BE68F6">
        <w:trPr>
          <w:trHeight w:val="159"/>
          <w:jc w:val="center"/>
        </w:trPr>
        <w:tc>
          <w:tcPr>
            <w:tcW w:w="0" w:type="auto"/>
            <w:shd w:val="clear" w:color="auto" w:fill="FFFFFF"/>
            <w:hideMark/>
          </w:tcPr>
          <w:p w14:paraId="016C7E6B"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void</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proofErr w:type="gramStart"/>
            <w:r w:rsidRPr="007C4BCC">
              <w:rPr>
                <w:rFonts w:ascii="Consolas" w:hAnsi="Consolas" w:cs="Courier New"/>
                <w:color w:val="000000"/>
                <w:sz w:val="14"/>
                <w:szCs w:val="18"/>
                <w:bdr w:val="none" w:sz="0" w:space="0" w:color="auto" w:frame="1"/>
                <w:shd w:val="clear" w:color="auto" w:fill="FFFFFF"/>
              </w:rPr>
              <w:t>func</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646A5F59" w14:textId="77777777" w:rsidTr="00BE68F6">
        <w:trPr>
          <w:trHeight w:val="159"/>
          <w:jc w:val="center"/>
        </w:trPr>
        <w:tc>
          <w:tcPr>
            <w:tcW w:w="0" w:type="auto"/>
            <w:shd w:val="clear" w:color="auto" w:fill="FFFFFF"/>
            <w:hideMark/>
          </w:tcPr>
          <w:p w14:paraId="73E64823"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helpText</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53CB057E" w14:textId="77777777" w:rsidTr="00BE68F6">
        <w:trPr>
          <w:trHeight w:val="329"/>
          <w:jc w:val="center"/>
        </w:trPr>
        <w:tc>
          <w:tcPr>
            <w:tcW w:w="0" w:type="auto"/>
            <w:shd w:val="clear" w:color="auto" w:fill="FFFFFF"/>
            <w:hideMark/>
          </w:tcPr>
          <w:p w14:paraId="19EDD32C" w14:textId="1BF562CF" w:rsidR="00C40AD7" w:rsidRPr="007C4BCC" w:rsidRDefault="00C40AD7" w:rsidP="00666911">
            <w:pPr>
              <w:rPr>
                <w:rFonts w:ascii="Consolas" w:hAnsi="Consolas" w:cs="Courier New"/>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commands_t</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11F7767C" w14:textId="77777777" w:rsidTr="00BE68F6">
        <w:trPr>
          <w:trHeight w:val="318"/>
          <w:jc w:val="center"/>
        </w:trPr>
        <w:tc>
          <w:tcPr>
            <w:tcW w:w="0" w:type="auto"/>
            <w:shd w:val="clear" w:color="auto" w:fill="FFFFFF"/>
            <w:hideMark/>
          </w:tcPr>
          <w:p w14:paraId="2B89BB69" w14:textId="77777777" w:rsidR="00C40AD7" w:rsidRPr="007C4BCC" w:rsidRDefault="00C40AD7" w:rsidP="00666911">
            <w:pPr>
              <w:rPr>
                <w:rFonts w:ascii="Consolas" w:hAnsi="Consolas" w:cs="Courier New"/>
                <w:color w:val="000000"/>
                <w:sz w:val="14"/>
                <w:szCs w:val="18"/>
              </w:rPr>
            </w:pPr>
            <w:proofErr w:type="spellStart"/>
            <w:r w:rsidRPr="005110D3">
              <w:rPr>
                <w:rFonts w:ascii="Consolas" w:hAnsi="Consolas" w:cs="Courier New"/>
                <w:i/>
                <w:iCs/>
                <w:color w:val="34A7BD"/>
                <w:sz w:val="14"/>
                <w:szCs w:val="18"/>
                <w:bdr w:val="none" w:sz="0" w:space="0" w:color="auto" w:frame="1"/>
                <w:shd w:val="clear" w:color="auto" w:fill="FFFFFF"/>
              </w:rPr>
              <w:t>int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MaxCommandLength</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20</w:t>
            </w:r>
            <w:r w:rsidRPr="007C4BCC">
              <w:rPr>
                <w:rFonts w:ascii="Consolas" w:hAnsi="Consolas" w:cs="Courier New"/>
                <w:color w:val="000000"/>
                <w:sz w:val="14"/>
                <w:szCs w:val="18"/>
                <w:bdr w:val="none" w:sz="0" w:space="0" w:color="auto" w:frame="1"/>
                <w:shd w:val="clear" w:color="auto" w:fill="FFFFFF"/>
              </w:rPr>
              <w:t>;</w:t>
            </w:r>
          </w:p>
          <w:p w14:paraId="5DE76AC2" w14:textId="77777777" w:rsidR="00C40AD7" w:rsidRPr="007C4BCC" w:rsidRDefault="00C40AD7" w:rsidP="00666911">
            <w:pPr>
              <w:rPr>
                <w:rFonts w:ascii="Consolas" w:hAnsi="Consolas" w:cs="Courier New"/>
                <w:color w:val="000000"/>
                <w:sz w:val="14"/>
                <w:szCs w:val="18"/>
              </w:rPr>
            </w:pPr>
          </w:p>
        </w:tc>
      </w:tr>
      <w:tr w:rsidR="00C40AD7" w:rsidRPr="005110D3" w14:paraId="74F60D8D" w14:textId="77777777" w:rsidTr="00BE68F6">
        <w:trPr>
          <w:trHeight w:val="159"/>
          <w:jc w:val="center"/>
        </w:trPr>
        <w:tc>
          <w:tcPr>
            <w:tcW w:w="0" w:type="auto"/>
            <w:shd w:val="clear" w:color="auto" w:fill="FFFFFF"/>
            <w:hideMark/>
          </w:tcPr>
          <w:p w14:paraId="5D893D00" w14:textId="77777777" w:rsidR="00C40AD7" w:rsidRPr="007C4BCC" w:rsidRDefault="00C40AD7" w:rsidP="00666911">
            <w:pPr>
              <w:rPr>
                <w:rFonts w:ascii="Consolas" w:hAnsi="Consolas" w:cs="Courier New"/>
                <w:color w:val="000000"/>
                <w:sz w:val="14"/>
                <w:szCs w:val="18"/>
              </w:rPr>
            </w:pPr>
            <w:proofErr w:type="spellStart"/>
            <w:r w:rsidRPr="007C4BCC">
              <w:rPr>
                <w:rFonts w:ascii="Consolas" w:hAnsi="Consolas" w:cs="Courier New"/>
                <w:color w:val="000000"/>
                <w:sz w:val="14"/>
                <w:szCs w:val="18"/>
                <w:bdr w:val="none" w:sz="0" w:space="0" w:color="auto" w:frame="1"/>
                <w:shd w:val="clear" w:color="auto" w:fill="FFFFFF"/>
              </w:rPr>
              <w:t>commands_t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cmd_empty</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35D3A920" w14:textId="77777777" w:rsidTr="00BE68F6">
        <w:trPr>
          <w:trHeight w:val="159"/>
          <w:jc w:val="center"/>
        </w:trPr>
        <w:tc>
          <w:tcPr>
            <w:tcW w:w="0" w:type="auto"/>
            <w:shd w:val="clear" w:color="auto" w:fill="FFFFFF"/>
            <w:hideMark/>
          </w:tcPr>
          <w:p w14:paraId="1E72D149"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7C4BCC">
              <w:rPr>
                <w:rFonts w:ascii="Consolas" w:hAnsi="Consolas" w:cs="Courier New"/>
                <w:color w:val="8F8634"/>
                <w:sz w:val="14"/>
                <w:szCs w:val="18"/>
                <w:bdr w:val="none" w:sz="0" w:space="0" w:color="auto" w:frame="1"/>
                <w:shd w:val="clear" w:color="auto" w:fill="FFFFFF"/>
              </w:rPr>
              <w:t>"help"</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cmd_help</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"Gives all commands"</w:t>
            </w:r>
            <w:r w:rsidRPr="007C4BCC">
              <w:rPr>
                <w:rFonts w:ascii="Consolas" w:hAnsi="Consolas" w:cs="Courier New"/>
                <w:color w:val="000000"/>
                <w:sz w:val="14"/>
                <w:szCs w:val="18"/>
                <w:bdr w:val="none" w:sz="0" w:space="0" w:color="auto" w:frame="1"/>
                <w:shd w:val="clear" w:color="auto" w:fill="FFFFFF"/>
              </w:rPr>
              <w:t>},</w:t>
            </w:r>
          </w:p>
        </w:tc>
      </w:tr>
      <w:tr w:rsidR="00C40AD7" w:rsidRPr="005110D3" w14:paraId="28CFD8E2" w14:textId="77777777" w:rsidTr="00BE68F6">
        <w:trPr>
          <w:trHeight w:val="159"/>
          <w:jc w:val="center"/>
        </w:trPr>
        <w:tc>
          <w:tcPr>
            <w:tcW w:w="0" w:type="auto"/>
            <w:shd w:val="clear" w:color="auto" w:fill="FFFFFF"/>
            <w:hideMark/>
          </w:tcPr>
          <w:p w14:paraId="140BEEAB"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color w:val="000000"/>
                <w:sz w:val="14"/>
                <w:szCs w:val="18"/>
                <w:bdr w:val="none" w:sz="0" w:space="0" w:color="auto" w:frame="1"/>
                <w:shd w:val="clear" w:color="auto" w:fill="FFFFFF"/>
              </w:rPr>
              <w:t>...</w:t>
            </w:r>
          </w:p>
        </w:tc>
      </w:tr>
      <w:tr w:rsidR="00C40AD7" w:rsidRPr="005110D3" w14:paraId="0F132CB4" w14:textId="77777777" w:rsidTr="00BE68F6">
        <w:trPr>
          <w:trHeight w:val="159"/>
          <w:jc w:val="center"/>
        </w:trPr>
        <w:tc>
          <w:tcPr>
            <w:tcW w:w="0" w:type="auto"/>
            <w:shd w:val="clear" w:color="auto" w:fill="FFFFFF"/>
            <w:hideMark/>
          </w:tcPr>
          <w:p w14:paraId="48C029DF"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7C4BCC">
              <w:rPr>
                <w:rFonts w:ascii="Consolas" w:hAnsi="Consolas" w:cs="Courier New"/>
                <w:color w:val="8F8634"/>
                <w:sz w:val="14"/>
                <w:szCs w:val="18"/>
                <w:bdr w:val="none" w:sz="0" w:space="0" w:color="auto" w:frame="1"/>
                <w:shd w:val="clear" w:color="auto" w:fill="FFFFFF"/>
              </w:rPr>
              <w:t>"get"</w:t>
            </w:r>
            <w:r w:rsidRPr="007C4BCC">
              <w:rPr>
                <w:rFonts w:ascii="Consolas" w:hAnsi="Consolas" w:cs="Courier New"/>
                <w:color w:val="000000"/>
                <w:sz w:val="14"/>
                <w:szCs w:val="18"/>
                <w:bdr w:val="none" w:sz="0" w:space="0" w:color="auto" w:frame="1"/>
                <w:shd w:val="clear" w:color="auto" w:fill="FFFFFF"/>
              </w:rPr>
              <w:t>, _</w:t>
            </w:r>
            <w:proofErr w:type="spellStart"/>
            <w:r w:rsidRPr="007C4BCC">
              <w:rPr>
                <w:rFonts w:ascii="Consolas" w:hAnsi="Consolas" w:cs="Courier New"/>
                <w:color w:val="000000"/>
                <w:sz w:val="14"/>
                <w:szCs w:val="18"/>
                <w:bdr w:val="none" w:sz="0" w:space="0" w:color="auto" w:frame="1"/>
                <w:shd w:val="clear" w:color="auto" w:fill="FFFFFF"/>
              </w:rPr>
              <w:t>cmd_get</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8F8634"/>
                <w:sz w:val="14"/>
                <w:szCs w:val="18"/>
                <w:bdr w:val="none" w:sz="0" w:space="0" w:color="auto" w:frame="1"/>
                <w:shd w:val="clear" w:color="auto" w:fill="FFFFFF"/>
              </w:rPr>
              <w:t>"get [</w:t>
            </w:r>
            <w:proofErr w:type="spellStart"/>
            <w:r w:rsidRPr="007C4BCC">
              <w:rPr>
                <w:rFonts w:ascii="Consolas" w:hAnsi="Consolas" w:cs="Courier New"/>
                <w:color w:val="8F8634"/>
                <w:sz w:val="14"/>
                <w:szCs w:val="18"/>
                <w:bdr w:val="none" w:sz="0" w:space="0" w:color="auto" w:frame="1"/>
                <w:shd w:val="clear" w:color="auto" w:fill="FFFFFF"/>
              </w:rPr>
              <w:t>theta|pho</w:t>
            </w:r>
            <w:proofErr w:type="spellEnd"/>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4E4144A3" w14:textId="77777777" w:rsidTr="00BE68F6">
        <w:trPr>
          <w:trHeight w:val="318"/>
          <w:jc w:val="center"/>
        </w:trPr>
        <w:tc>
          <w:tcPr>
            <w:tcW w:w="0" w:type="auto"/>
            <w:shd w:val="clear" w:color="auto" w:fill="FFFFFF"/>
            <w:hideMark/>
          </w:tcPr>
          <w:p w14:paraId="6DA69CF3" w14:textId="77777777" w:rsidR="00C40AD7" w:rsidRPr="005110D3" w:rsidRDefault="00C40AD7" w:rsidP="00666911">
            <w:pPr>
              <w:rPr>
                <w:rFonts w:ascii="Consolas" w:hAnsi="Consolas"/>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w:t>
            </w:r>
            <w:r w:rsidRPr="005110D3">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olor w:val="000000"/>
                <w:sz w:val="14"/>
                <w:szCs w:val="18"/>
                <w:bdr w:val="none" w:sz="0" w:space="0" w:color="auto" w:frame="1"/>
                <w:shd w:val="clear" w:color="auto" w:fill="FFFFFF"/>
              </w:rPr>
              <w:t>{</w:t>
            </w:r>
            <w:r w:rsidRPr="005110D3">
              <w:rPr>
                <w:rFonts w:ascii="Consolas" w:hAnsi="Consolas"/>
                <w:color w:val="8F8634"/>
                <w:sz w:val="14"/>
                <w:szCs w:val="18"/>
                <w:bdr w:val="none" w:sz="0" w:space="0" w:color="auto" w:frame="1"/>
                <w:shd w:val="clear" w:color="auto" w:fill="FFFFFF"/>
              </w:rPr>
              <w:t>"log"</w:t>
            </w:r>
            <w:r w:rsidRPr="005110D3">
              <w:rPr>
                <w:rFonts w:ascii="Consolas" w:hAnsi="Consolas"/>
                <w:color w:val="000000"/>
                <w:sz w:val="14"/>
                <w:szCs w:val="18"/>
                <w:bdr w:val="none" w:sz="0" w:space="0" w:color="auto" w:frame="1"/>
                <w:shd w:val="clear" w:color="auto" w:fill="FFFFFF"/>
              </w:rPr>
              <w:t>, _</w:t>
            </w:r>
            <w:proofErr w:type="spellStart"/>
            <w:r w:rsidRPr="005110D3">
              <w:rPr>
                <w:rFonts w:ascii="Consolas" w:hAnsi="Consolas"/>
                <w:color w:val="000000"/>
                <w:sz w:val="14"/>
                <w:szCs w:val="18"/>
                <w:bdr w:val="none" w:sz="0" w:space="0" w:color="auto" w:frame="1"/>
                <w:shd w:val="clear" w:color="auto" w:fill="FFFFFF"/>
              </w:rPr>
              <w:t>cmd_log</w:t>
            </w:r>
            <w:proofErr w:type="spellEnd"/>
            <w:r w:rsidRPr="005110D3">
              <w:rPr>
                <w:rFonts w:ascii="Consolas" w:hAnsi="Consolas"/>
                <w:color w:val="000000"/>
                <w:sz w:val="14"/>
                <w:szCs w:val="18"/>
                <w:bdr w:val="none" w:sz="0" w:space="0" w:color="auto" w:frame="1"/>
                <w:shd w:val="clear" w:color="auto" w:fill="FFFFFF"/>
              </w:rPr>
              <w:t xml:space="preserve">, </w:t>
            </w:r>
            <w:r w:rsidRPr="005110D3">
              <w:rPr>
                <w:rFonts w:ascii="Consolas" w:hAnsi="Consolas"/>
                <w:color w:val="8F8634"/>
                <w:sz w:val="14"/>
                <w:szCs w:val="18"/>
                <w:bdr w:val="none" w:sz="0" w:space="0" w:color="auto" w:frame="1"/>
                <w:shd w:val="clear" w:color="auto" w:fill="FFFFFF"/>
              </w:rPr>
              <w:t>"log [</w:t>
            </w:r>
            <w:proofErr w:type="spellStart"/>
            <w:r w:rsidRPr="005110D3">
              <w:rPr>
                <w:rFonts w:ascii="Consolas" w:hAnsi="Consolas"/>
                <w:color w:val="8F8634"/>
                <w:sz w:val="14"/>
                <w:szCs w:val="18"/>
                <w:bdr w:val="none" w:sz="0" w:space="0" w:color="auto" w:frame="1"/>
                <w:shd w:val="clear" w:color="auto" w:fill="FFFFFF"/>
              </w:rPr>
              <w:t>enc</w:t>
            </w:r>
            <w:proofErr w:type="spellEnd"/>
            <w:r w:rsidRPr="005110D3">
              <w:rPr>
                <w:rFonts w:ascii="Consolas" w:hAnsi="Consolas"/>
                <w:color w:val="8F8634"/>
                <w:sz w:val="14"/>
                <w:szCs w:val="18"/>
                <w:bdr w:val="none" w:sz="0" w:space="0" w:color="auto" w:frame="1"/>
                <w:shd w:val="clear" w:color="auto" w:fill="FFFFFF"/>
              </w:rPr>
              <w:t>] &lt;samples&gt;"</w:t>
            </w:r>
            <w:r w:rsidRPr="005110D3">
              <w:rPr>
                <w:rFonts w:ascii="Consolas" w:hAnsi="Consolas"/>
                <w:color w:val="000000"/>
                <w:sz w:val="14"/>
                <w:szCs w:val="18"/>
                <w:bdr w:val="none" w:sz="0" w:space="0" w:color="auto" w:frame="1"/>
                <w:shd w:val="clear" w:color="auto" w:fill="FFFFFF"/>
              </w:rPr>
              <w:t>}};</w:t>
            </w:r>
          </w:p>
          <w:p w14:paraId="2BE012E2" w14:textId="77777777" w:rsidR="00C40AD7" w:rsidRPr="007C4BCC" w:rsidRDefault="00C40AD7" w:rsidP="00666911">
            <w:pPr>
              <w:rPr>
                <w:rFonts w:ascii="Consolas" w:hAnsi="Consolas" w:cs="Courier New"/>
                <w:color w:val="000000"/>
                <w:sz w:val="14"/>
                <w:szCs w:val="18"/>
              </w:rPr>
            </w:pPr>
          </w:p>
        </w:tc>
      </w:tr>
      <w:tr w:rsidR="00C40AD7" w:rsidRPr="005110D3" w14:paraId="026164BD" w14:textId="77777777" w:rsidTr="00BE68F6">
        <w:trPr>
          <w:trHeight w:val="159"/>
          <w:jc w:val="center"/>
        </w:trPr>
        <w:tc>
          <w:tcPr>
            <w:tcW w:w="0" w:type="auto"/>
            <w:shd w:val="clear" w:color="auto" w:fill="FFFFFF"/>
            <w:hideMark/>
          </w:tcPr>
          <w:p w14:paraId="7556149B" w14:textId="77777777" w:rsidR="00C40AD7" w:rsidRPr="007C4BCC" w:rsidRDefault="00C40AD7" w:rsidP="00666911">
            <w:pPr>
              <w:rPr>
                <w:rFonts w:ascii="Consolas" w:hAnsi="Consolas" w:cs="Courier New"/>
                <w:color w:val="000000"/>
                <w:sz w:val="14"/>
                <w:szCs w:val="18"/>
              </w:rPr>
            </w:pPr>
            <w:r w:rsidRPr="005110D3">
              <w:rPr>
                <w:rFonts w:ascii="Consolas" w:hAnsi="Consolas" w:cs="Courier New"/>
                <w:i/>
                <w:iCs/>
                <w:color w:val="34A7BD"/>
                <w:sz w:val="14"/>
                <w:szCs w:val="18"/>
                <w:bdr w:val="none" w:sz="0" w:space="0" w:color="auto" w:frame="1"/>
                <w:shd w:val="clear" w:color="auto" w:fill="FFFFFF"/>
              </w:rPr>
              <w:t>void</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427E00"/>
                <w:sz w:val="14"/>
                <w:szCs w:val="18"/>
                <w:bdr w:val="none" w:sz="0" w:space="0" w:color="auto" w:frame="1"/>
                <w:shd w:val="clear" w:color="auto" w:fill="FFFFFF"/>
              </w:rPr>
              <w:t>cmd_</w:t>
            </w:r>
            <w:proofErr w:type="gramStart"/>
            <w:r w:rsidRPr="007C4BCC">
              <w:rPr>
                <w:rFonts w:ascii="Consolas" w:hAnsi="Consolas" w:cs="Courier New"/>
                <w:color w:val="427E00"/>
                <w:sz w:val="14"/>
                <w:szCs w:val="18"/>
                <w:bdr w:val="none" w:sz="0" w:space="0" w:color="auto" w:frame="1"/>
                <w:shd w:val="clear" w:color="auto" w:fill="FFFFFF"/>
              </w:rPr>
              <w:t>parse</w:t>
            </w:r>
            <w:proofErr w:type="spellEnd"/>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C70040"/>
                <w:sz w:val="14"/>
                <w:szCs w:val="18"/>
                <w:bdr w:val="none" w:sz="0" w:space="0" w:color="auto" w:frame="1"/>
                <w:shd w:val="clear" w:color="auto" w:fill="FFFFFF"/>
              </w:rPr>
              <w:t>const</w:t>
            </w:r>
            <w:proofErr w:type="spellEnd"/>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char</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5110D3">
              <w:rPr>
                <w:rFonts w:ascii="Consolas" w:hAnsi="Consolas" w:cs="Courier New"/>
                <w:i/>
                <w:iCs/>
                <w:color w:val="CB65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2E92E36" w14:textId="77777777" w:rsidTr="00BE68F6">
        <w:trPr>
          <w:trHeight w:val="159"/>
          <w:jc w:val="center"/>
        </w:trPr>
        <w:tc>
          <w:tcPr>
            <w:tcW w:w="0" w:type="auto"/>
            <w:shd w:val="clear" w:color="auto" w:fill="FFFFFF"/>
            <w:hideMark/>
          </w:tcPr>
          <w:p w14:paraId="6D6265D2"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w:t>
            </w:r>
          </w:p>
        </w:tc>
      </w:tr>
      <w:tr w:rsidR="00C40AD7" w:rsidRPr="005110D3" w14:paraId="54817E1B" w14:textId="77777777" w:rsidTr="00BE68F6">
        <w:trPr>
          <w:trHeight w:val="329"/>
          <w:jc w:val="center"/>
        </w:trPr>
        <w:tc>
          <w:tcPr>
            <w:tcW w:w="0" w:type="auto"/>
            <w:shd w:val="clear" w:color="auto" w:fill="FFFFFF"/>
            <w:hideMark/>
          </w:tcPr>
          <w:p w14:paraId="769EC75F" w14:textId="77777777" w:rsidR="00C40AD7" w:rsidRPr="005110D3" w:rsidRDefault="00C40AD7" w:rsidP="00666911">
            <w:pPr>
              <w:rPr>
                <w:rFonts w:ascii="Consolas" w:hAnsi="Consolas" w:cs="Courier New"/>
                <w:color w:val="000000"/>
                <w:sz w:val="14"/>
                <w:szCs w:val="18"/>
                <w:bdr w:val="none" w:sz="0" w:space="0" w:color="auto" w:frame="1"/>
                <w:shd w:val="clear" w:color="auto" w:fill="FFFFFF"/>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NULL</w:t>
            </w:r>
            <w:r w:rsidRPr="005110D3">
              <w:rPr>
                <w:rFonts w:ascii="Consolas" w:hAnsi="Consolas" w:cs="Courier New"/>
                <w:color w:val="000000"/>
                <w:sz w:val="14"/>
                <w:szCs w:val="18"/>
                <w:bdr w:val="none" w:sz="0" w:space="0" w:color="auto" w:frame="1"/>
                <w:shd w:val="clear" w:color="auto" w:fill="FFFFFF"/>
              </w:rPr>
              <w:t>)</w:t>
            </w:r>
          </w:p>
          <w:p w14:paraId="44538E28" w14:textId="77777777" w:rsidR="00C40AD7" w:rsidRPr="007C4BCC" w:rsidRDefault="00C40AD7" w:rsidP="00666911">
            <w:pPr>
              <w:rPr>
                <w:rFonts w:ascii="Consolas" w:hAnsi="Consolas" w:cs="Courier New"/>
                <w:color w:val="000000"/>
                <w:sz w:val="14"/>
                <w:szCs w:val="18"/>
              </w:rPr>
            </w:pP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67943580" w14:textId="77777777" w:rsidTr="00BE68F6">
        <w:trPr>
          <w:trHeight w:val="159"/>
          <w:jc w:val="center"/>
        </w:trPr>
        <w:tc>
          <w:tcPr>
            <w:tcW w:w="0" w:type="auto"/>
            <w:shd w:val="clear" w:color="auto" w:fill="FFFFFF"/>
            <w:hideMark/>
          </w:tcPr>
          <w:p w14:paraId="06CFA907"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else</w:t>
            </w:r>
          </w:p>
        </w:tc>
      </w:tr>
      <w:tr w:rsidR="00C40AD7" w:rsidRPr="005110D3" w14:paraId="04B84EC0" w14:textId="77777777" w:rsidTr="00BE68F6">
        <w:trPr>
          <w:trHeight w:val="159"/>
          <w:jc w:val="center"/>
        </w:trPr>
        <w:tc>
          <w:tcPr>
            <w:tcW w:w="0" w:type="auto"/>
            <w:shd w:val="clear" w:color="auto" w:fill="FFFFFF"/>
            <w:hideMark/>
          </w:tcPr>
          <w:p w14:paraId="3BD5660A"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18849FF6" w14:textId="77777777" w:rsidTr="00BE68F6">
        <w:trPr>
          <w:trHeight w:val="159"/>
          <w:jc w:val="center"/>
        </w:trPr>
        <w:tc>
          <w:tcPr>
            <w:tcW w:w="0" w:type="auto"/>
            <w:shd w:val="clear" w:color="auto" w:fill="FFFFFF"/>
            <w:hideMark/>
          </w:tcPr>
          <w:p w14:paraId="2DB1C94F"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uint8_t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lengthOfCommandTable</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sizeof</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C70040"/>
                <w:sz w:val="14"/>
                <w:szCs w:val="18"/>
                <w:bdr w:val="none" w:sz="0" w:space="0" w:color="auto" w:frame="1"/>
                <w:shd w:val="clear" w:color="auto" w:fill="FFFFFF"/>
              </w:rPr>
              <w:t>sizeof</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7C4BCC">
              <w:rPr>
                <w:rFonts w:ascii="Consolas" w:hAnsi="Consolas" w:cs="Courier New"/>
                <w:color w:val="7C4FCD"/>
                <w:sz w:val="14"/>
                <w:szCs w:val="18"/>
                <w:bdr w:val="none" w:sz="0" w:space="0" w:color="auto" w:frame="1"/>
                <w:shd w:val="clear" w:color="auto" w:fill="FFFFFF"/>
              </w:rPr>
              <w:t>0</w:t>
            </w:r>
            <w:r w:rsidRPr="007C4BCC">
              <w:rPr>
                <w:rFonts w:ascii="Consolas" w:hAnsi="Consolas" w:cs="Courier New"/>
                <w:color w:val="000000"/>
                <w:sz w:val="14"/>
                <w:szCs w:val="18"/>
                <w:bdr w:val="none" w:sz="0" w:space="0" w:color="auto" w:frame="1"/>
                <w:shd w:val="clear" w:color="auto" w:fill="FFFFFF"/>
              </w:rPr>
              <w:t>];</w:t>
            </w:r>
          </w:p>
        </w:tc>
      </w:tr>
      <w:tr w:rsidR="00C40AD7" w:rsidRPr="005110D3" w14:paraId="24CCD7B7" w14:textId="77777777" w:rsidTr="00BE68F6">
        <w:trPr>
          <w:trHeight w:val="159"/>
          <w:jc w:val="center"/>
        </w:trPr>
        <w:tc>
          <w:tcPr>
            <w:tcW w:w="0" w:type="auto"/>
            <w:shd w:val="clear" w:color="auto" w:fill="FFFFFF"/>
            <w:hideMark/>
          </w:tcPr>
          <w:p w14:paraId="32F9660D"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for</w:t>
            </w:r>
            <w:r w:rsidRPr="007C4BCC">
              <w:rPr>
                <w:rFonts w:ascii="Consolas" w:hAnsi="Consolas" w:cs="Courier New"/>
                <w:color w:val="000000"/>
                <w:sz w:val="14"/>
                <w:szCs w:val="18"/>
                <w:bdr w:val="none" w:sz="0" w:space="0" w:color="auto" w:frame="1"/>
                <w:shd w:val="clear" w:color="auto" w:fill="FFFFFF"/>
              </w:rPr>
              <w:t xml:space="preserve"> (</w:t>
            </w:r>
            <w:r w:rsidRPr="005110D3">
              <w:rPr>
                <w:rFonts w:ascii="Consolas" w:hAnsi="Consolas" w:cs="Courier New"/>
                <w:i/>
                <w:iCs/>
                <w:color w:val="34A7BD"/>
                <w:sz w:val="14"/>
                <w:szCs w:val="18"/>
                <w:bdr w:val="none" w:sz="0" w:space="0" w:color="auto" w:frame="1"/>
                <w:shd w:val="clear" w:color="auto" w:fill="FFFFFF"/>
              </w:rPr>
              <w:t>uint8_t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0</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&lt;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lengthOfCommandTable</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w:t>
            </w:r>
          </w:p>
        </w:tc>
      </w:tr>
      <w:tr w:rsidR="00C40AD7" w:rsidRPr="005110D3" w14:paraId="7B04C016" w14:textId="77777777" w:rsidTr="00BE68F6">
        <w:trPr>
          <w:trHeight w:val="159"/>
          <w:jc w:val="center"/>
        </w:trPr>
        <w:tc>
          <w:tcPr>
            <w:tcW w:w="0" w:type="auto"/>
            <w:shd w:val="clear" w:color="auto" w:fill="FFFFFF"/>
            <w:hideMark/>
          </w:tcPr>
          <w:p w14:paraId="617C5CE6"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35A2B664" w14:textId="77777777" w:rsidTr="00BE68F6">
        <w:trPr>
          <w:trHeight w:val="159"/>
          <w:jc w:val="center"/>
        </w:trPr>
        <w:tc>
          <w:tcPr>
            <w:tcW w:w="0" w:type="auto"/>
            <w:shd w:val="clear" w:color="auto" w:fill="FFFFFF"/>
            <w:hideMark/>
          </w:tcPr>
          <w:p w14:paraId="004A18B6"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A5A5A5"/>
                <w:sz w:val="14"/>
                <w:szCs w:val="18"/>
                <w:bdr w:val="none" w:sz="0" w:space="0" w:color="auto" w:frame="1"/>
                <w:shd w:val="clear" w:color="auto" w:fill="FFFFFF"/>
              </w:rPr>
              <w:t>//Check where the space is, so we can have different length commands</w:t>
            </w:r>
          </w:p>
        </w:tc>
      </w:tr>
      <w:tr w:rsidR="00C40AD7" w:rsidRPr="005110D3" w14:paraId="19B1BC9C" w14:textId="77777777" w:rsidTr="00BE68F6">
        <w:trPr>
          <w:trHeight w:val="159"/>
          <w:jc w:val="center"/>
        </w:trPr>
        <w:tc>
          <w:tcPr>
            <w:tcW w:w="0" w:type="auto"/>
            <w:shd w:val="clear" w:color="auto" w:fill="FFFFFF"/>
            <w:hideMark/>
          </w:tcPr>
          <w:p w14:paraId="3E3BDD9E"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5110D3">
              <w:rPr>
                <w:rFonts w:ascii="Consolas" w:hAnsi="Consolas" w:cs="Courier New"/>
                <w:i/>
                <w:iCs/>
                <w:color w:val="34A7BD"/>
                <w:sz w:val="14"/>
                <w:szCs w:val="18"/>
                <w:bdr w:val="none" w:sz="0" w:space="0" w:color="auto" w:frame="1"/>
                <w:shd w:val="clear" w:color="auto" w:fill="FFFFFF"/>
              </w:rPr>
              <w:t>int</w:t>
            </w:r>
            <w:proofErr w:type="spellEnd"/>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spaceFound</w:t>
            </w:r>
            <w:proofErr w:type="spellEnd"/>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MaxCommandLength</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BA0B669" w14:textId="77777777" w:rsidTr="00BE68F6">
        <w:trPr>
          <w:trHeight w:val="159"/>
          <w:jc w:val="center"/>
        </w:trPr>
        <w:tc>
          <w:tcPr>
            <w:tcW w:w="0" w:type="auto"/>
            <w:shd w:val="clear" w:color="auto" w:fill="FFFFFF"/>
            <w:hideMark/>
          </w:tcPr>
          <w:p w14:paraId="529D67B7"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 xml:space="preserve"> (</w:t>
            </w:r>
            <w:proofErr w:type="spellStart"/>
            <w:proofErr w:type="gramStart"/>
            <w:r w:rsidRPr="007C4BCC">
              <w:rPr>
                <w:rFonts w:ascii="Consolas" w:hAnsi="Consolas" w:cs="Courier New"/>
                <w:color w:val="34A7BD"/>
                <w:sz w:val="14"/>
                <w:szCs w:val="18"/>
                <w:bdr w:val="none" w:sz="0" w:space="0" w:color="auto" w:frame="1"/>
                <w:shd w:val="clear" w:color="auto" w:fill="FFFFFF"/>
              </w:rPr>
              <w:t>strchr</w:t>
            </w:r>
            <w:proofErr w:type="spellEnd"/>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000000"/>
                <w:sz w:val="14"/>
                <w:szCs w:val="18"/>
                <w:bdr w:val="none" w:sz="0" w:space="0" w:color="auto" w:frame="1"/>
                <w:shd w:val="clear" w:color="auto" w:fill="FFFFFF"/>
              </w:rPr>
              <w:t>cmd</w:t>
            </w:r>
            <w:proofErr w:type="spellEnd"/>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8F8634"/>
                <w:sz w:val="14"/>
                <w:szCs w:val="18"/>
                <w:bdr w:val="none" w:sz="0" w:space="0" w:color="auto" w:frame="1"/>
                <w:shd w:val="clear" w:color="auto" w:fill="FFFFFF"/>
              </w:rPr>
              <w:t>' '</w:t>
            </w:r>
            <w:r w:rsidRPr="007C4BCC">
              <w:rPr>
                <w:rFonts w:ascii="Consolas" w:hAnsi="Consolas" w:cs="Courier New"/>
                <w:color w:val="000000"/>
                <w:sz w:val="14"/>
                <w:szCs w:val="18"/>
                <w:bdr w:val="none" w:sz="0" w:space="0" w:color="auto" w:frame="1"/>
                <w:shd w:val="clear" w:color="auto" w:fill="FFFFFF"/>
              </w:rPr>
              <w:t>))</w:t>
            </w:r>
          </w:p>
        </w:tc>
      </w:tr>
      <w:tr w:rsidR="00C40AD7" w:rsidRPr="005110D3" w14:paraId="3ACB70F9" w14:textId="77777777" w:rsidTr="00BE68F6">
        <w:trPr>
          <w:trHeight w:val="140"/>
          <w:jc w:val="center"/>
        </w:trPr>
        <w:tc>
          <w:tcPr>
            <w:tcW w:w="0" w:type="auto"/>
            <w:shd w:val="clear" w:color="auto" w:fill="FFFFFF"/>
            <w:hideMark/>
          </w:tcPr>
          <w:p w14:paraId="5F82DFAA" w14:textId="77777777" w:rsidR="00C40AD7" w:rsidRPr="007C4BCC" w:rsidRDefault="00C40AD7" w:rsidP="00666911">
            <w:pPr>
              <w:rPr>
                <w:rFonts w:ascii="Consolas" w:hAnsi="Consolas" w:cs="Courier New"/>
                <w:color w:val="000000"/>
                <w:sz w:val="14"/>
                <w:szCs w:val="18"/>
              </w:rPr>
            </w:pPr>
          </w:p>
        </w:tc>
      </w:tr>
      <w:tr w:rsidR="00C40AD7" w:rsidRPr="005110D3" w14:paraId="58631984" w14:textId="77777777" w:rsidTr="00BE68F6">
        <w:trPr>
          <w:trHeight w:val="159"/>
          <w:jc w:val="center"/>
        </w:trPr>
        <w:tc>
          <w:tcPr>
            <w:tcW w:w="0" w:type="auto"/>
            <w:shd w:val="clear" w:color="auto" w:fill="FFFFFF"/>
            <w:hideMark/>
          </w:tcPr>
          <w:p w14:paraId="29B9CFBC" w14:textId="77777777" w:rsidR="00C40AD7" w:rsidRPr="007C4BCC" w:rsidRDefault="00C40AD7" w:rsidP="00666911">
            <w:pPr>
              <w:rPr>
                <w:rFonts w:ascii="Consolas" w:hAnsi="Consolas" w:cs="Courier New"/>
                <w:color w:val="000000"/>
                <w:sz w:val="14"/>
                <w:szCs w:val="18"/>
              </w:rPr>
            </w:pP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7615AFA8" w14:textId="77777777" w:rsidTr="00BE68F6">
        <w:trPr>
          <w:trHeight w:val="170"/>
          <w:jc w:val="center"/>
        </w:trPr>
        <w:tc>
          <w:tcPr>
            <w:tcW w:w="0" w:type="auto"/>
            <w:shd w:val="clear" w:color="auto" w:fill="FFFFFF"/>
            <w:hideMark/>
          </w:tcPr>
          <w:p w14:paraId="2FFF7419"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r w:rsidRPr="007C4BCC">
              <w:rPr>
                <w:rFonts w:ascii="Consolas" w:hAnsi="Consolas" w:cs="Courier New"/>
                <w:color w:val="C70040"/>
                <w:sz w:val="14"/>
                <w:szCs w:val="18"/>
                <w:bdr w:val="none" w:sz="0" w:space="0" w:color="auto" w:frame="1"/>
                <w:shd w:val="clear" w:color="auto" w:fill="FFFFFF"/>
              </w:rPr>
              <w:t>if</w:t>
            </w:r>
            <w:proofErr w:type="gramStart"/>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C70040"/>
                <w:sz w:val="14"/>
                <w:szCs w:val="18"/>
                <w:bdr w:val="none" w:sz="0" w:space="0" w:color="auto" w:frame="1"/>
                <w:shd w:val="clear" w:color="auto" w:fill="FFFFFF"/>
              </w:rPr>
              <w:t>!</w:t>
            </w:r>
            <w:proofErr w:type="spellStart"/>
            <w:r w:rsidRPr="007C4BCC">
              <w:rPr>
                <w:rFonts w:ascii="Consolas" w:hAnsi="Consolas" w:cs="Courier New"/>
                <w:color w:val="34A7BD"/>
                <w:sz w:val="14"/>
                <w:szCs w:val="18"/>
                <w:bdr w:val="none" w:sz="0" w:space="0" w:color="auto" w:frame="1"/>
                <w:shd w:val="clear" w:color="auto" w:fill="FFFFFF"/>
              </w:rPr>
              <w:t>strncmp</w:t>
            </w:r>
            <w:proofErr w:type="spellEnd"/>
            <w:proofErr w:type="gram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cmd,commandTable</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i</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nameOfFunction,spaceFound</w:t>
            </w:r>
            <w:proofErr w:type="spellEnd"/>
            <w:r w:rsidRPr="007C4BCC">
              <w:rPr>
                <w:rFonts w:ascii="Consolas" w:hAnsi="Consolas" w:cs="Courier New"/>
                <w:color w:val="000000"/>
                <w:sz w:val="14"/>
                <w:szCs w:val="18"/>
                <w:bdr w:val="none" w:sz="0" w:space="0" w:color="auto" w:frame="1"/>
                <w:shd w:val="clear" w:color="auto" w:fill="FFFFFF"/>
              </w:rPr>
              <w:t xml:space="preserve">)) </w:t>
            </w:r>
          </w:p>
        </w:tc>
      </w:tr>
      <w:tr w:rsidR="00C40AD7" w:rsidRPr="005110D3" w14:paraId="6AC4E799" w14:textId="77777777" w:rsidTr="00BE68F6">
        <w:trPr>
          <w:trHeight w:val="159"/>
          <w:jc w:val="center"/>
        </w:trPr>
        <w:tc>
          <w:tcPr>
            <w:tcW w:w="0" w:type="auto"/>
            <w:shd w:val="clear" w:color="auto" w:fill="FFFFFF"/>
            <w:hideMark/>
          </w:tcPr>
          <w:p w14:paraId="3900B24C"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6E0672A8" w14:textId="77777777" w:rsidTr="00BE68F6">
        <w:trPr>
          <w:trHeight w:val="159"/>
          <w:jc w:val="center"/>
        </w:trPr>
        <w:tc>
          <w:tcPr>
            <w:tcW w:w="0" w:type="auto"/>
            <w:shd w:val="clear" w:color="auto" w:fill="FFFFFF"/>
            <w:hideMark/>
          </w:tcPr>
          <w:p w14:paraId="6395345B"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gramStart"/>
            <w:r w:rsidRPr="007C4BCC">
              <w:rPr>
                <w:rFonts w:ascii="Consolas" w:hAnsi="Consolas" w:cs="Courier New"/>
                <w:color w:val="C70040"/>
                <w:sz w:val="14"/>
                <w:szCs w:val="18"/>
                <w:bdr w:val="none" w:sz="0" w:space="0" w:color="auto" w:frame="1"/>
                <w:shd w:val="clear" w:color="auto" w:fill="FFFFFF"/>
              </w:rPr>
              <w:t>if</w:t>
            </w:r>
            <w:r w:rsidRPr="007C4BCC">
              <w:rPr>
                <w:rFonts w:ascii="Consolas" w:hAnsi="Consolas" w:cs="Courier New"/>
                <w:color w:val="000000"/>
                <w:sz w:val="14"/>
                <w:szCs w:val="18"/>
                <w:bdr w:val="none" w:sz="0" w:space="0" w:color="auto" w:frame="1"/>
                <w:shd w:val="clear" w:color="auto" w:fill="FFFFFF"/>
              </w:rPr>
              <w:t>(</w:t>
            </w:r>
            <w:proofErr w:type="spellStart"/>
            <w:proofErr w:type="gramEnd"/>
            <w:r w:rsidRPr="007C4BCC">
              <w:rPr>
                <w:rFonts w:ascii="Consolas" w:hAnsi="Consolas" w:cs="Courier New"/>
                <w:color w:val="34A7BD"/>
                <w:sz w:val="14"/>
                <w:szCs w:val="18"/>
                <w:bdr w:val="none" w:sz="0" w:space="0" w:color="auto" w:frame="1"/>
                <w:shd w:val="clear" w:color="auto" w:fill="FFFFFF"/>
              </w:rPr>
              <w:t>strcpy</w:t>
            </w:r>
            <w:proofErr w:type="spellEnd"/>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C70040"/>
                <w:sz w:val="14"/>
                <w:szCs w:val="18"/>
                <w:bdr w:val="none" w:sz="0" w:space="0" w:color="auto" w:frame="1"/>
                <w:shd w:val="clear" w:color="auto" w:fill="FFFFFF"/>
              </w:rPr>
              <w:t>&amp;</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 cmd</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spaceFound</w:t>
            </w:r>
            <w:r w:rsidRPr="007C4BCC">
              <w:rPr>
                <w:rFonts w:ascii="Consolas" w:hAnsi="Consolas" w:cs="Courier New"/>
                <w:color w:val="C70040"/>
                <w:sz w:val="14"/>
                <w:szCs w:val="18"/>
                <w:bdr w:val="none" w:sz="0" w:space="0" w:color="auto" w:frame="1"/>
                <w:shd w:val="clear" w:color="auto" w:fill="FFFFFF"/>
              </w:rPr>
              <w:t>+</w:t>
            </w:r>
            <w:r w:rsidRPr="007C4BCC">
              <w:rPr>
                <w:rFonts w:ascii="Consolas" w:hAnsi="Consolas" w:cs="Courier New"/>
                <w:color w:val="7C4FCD"/>
                <w:sz w:val="14"/>
                <w:szCs w:val="18"/>
                <w:bdr w:val="none" w:sz="0" w:space="0" w:color="auto" w:frame="1"/>
                <w:shd w:val="clear" w:color="auto" w:fill="FFFFFF"/>
              </w:rPr>
              <w:t>1</w:t>
            </w:r>
            <w:r w:rsidRPr="005110D3">
              <w:rPr>
                <w:rFonts w:ascii="Consolas" w:hAnsi="Consolas" w:cs="Courier New"/>
                <w:color w:val="000000"/>
                <w:sz w:val="14"/>
                <w:szCs w:val="18"/>
                <w:bdr w:val="none" w:sz="0" w:space="0" w:color="auto" w:frame="1"/>
                <w:shd w:val="clear" w:color="auto" w:fill="FFFFFF"/>
              </w:rPr>
              <w:t>))</w:t>
            </w:r>
          </w:p>
        </w:tc>
      </w:tr>
      <w:tr w:rsidR="00C40AD7" w:rsidRPr="005110D3" w14:paraId="50E243C2" w14:textId="77777777" w:rsidTr="00BE68F6">
        <w:trPr>
          <w:trHeight w:val="159"/>
          <w:jc w:val="center"/>
        </w:trPr>
        <w:tc>
          <w:tcPr>
            <w:tcW w:w="0" w:type="auto"/>
            <w:shd w:val="clear" w:color="auto" w:fill="FFFFFF"/>
            <w:hideMark/>
          </w:tcPr>
          <w:p w14:paraId="0869760B"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3FC945F2" w14:textId="77777777" w:rsidTr="00BE68F6">
        <w:trPr>
          <w:trHeight w:val="159"/>
          <w:jc w:val="center"/>
        </w:trPr>
        <w:tc>
          <w:tcPr>
            <w:tcW w:w="0" w:type="auto"/>
            <w:shd w:val="clear" w:color="auto" w:fill="FFFFFF"/>
            <w:hideMark/>
          </w:tcPr>
          <w:p w14:paraId="134E596C"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printf_</w:t>
            </w:r>
            <w:proofErr w:type="gramStart"/>
            <w:r w:rsidRPr="007C4BCC">
              <w:rPr>
                <w:rFonts w:ascii="Consolas" w:hAnsi="Consolas" w:cs="Courier New"/>
                <w:color w:val="000000"/>
                <w:sz w:val="14"/>
                <w:szCs w:val="18"/>
                <w:bdr w:val="none" w:sz="0" w:space="0" w:color="auto" w:frame="1"/>
                <w:shd w:val="clear" w:color="auto" w:fill="FFFFFF"/>
              </w:rPr>
              <w:t>P</w:t>
            </w:r>
            <w:proofErr w:type="spellEnd"/>
            <w:r w:rsidRPr="007C4BCC">
              <w:rPr>
                <w:rFonts w:ascii="Consolas" w:hAnsi="Consolas" w:cs="Courier New"/>
                <w:color w:val="000000"/>
                <w:sz w:val="14"/>
                <w:szCs w:val="18"/>
                <w:bdr w:val="none" w:sz="0" w:space="0" w:color="auto" w:frame="1"/>
                <w:shd w:val="clear" w:color="auto" w:fill="FFFFFF"/>
              </w:rPr>
              <w:t>(</w:t>
            </w:r>
            <w:proofErr w:type="gramEnd"/>
            <w:r w:rsidRPr="005110D3">
              <w:rPr>
                <w:rFonts w:ascii="Consolas" w:hAnsi="Consolas" w:cs="Courier New"/>
                <w:i/>
                <w:iCs/>
                <w:color w:val="34A7BD"/>
                <w:sz w:val="14"/>
                <w:szCs w:val="18"/>
                <w:bdr w:val="none" w:sz="0" w:space="0" w:color="auto" w:frame="1"/>
                <w:shd w:val="clear" w:color="auto" w:fill="FFFFFF"/>
              </w:rPr>
              <w:t>PSTR</w:t>
            </w:r>
            <w:r w:rsidRPr="007C4BCC">
              <w:rPr>
                <w:rFonts w:ascii="Consolas" w:hAnsi="Consolas" w:cs="Courier New"/>
                <w:color w:val="000000"/>
                <w:sz w:val="14"/>
                <w:szCs w:val="18"/>
                <w:bdr w:val="none" w:sz="0" w:space="0" w:color="auto" w:frame="1"/>
                <w:shd w:val="clear" w:color="auto" w:fill="FFFFFF"/>
              </w:rPr>
              <w:t>(</w:t>
            </w:r>
            <w:r w:rsidRPr="007C4BCC">
              <w:rPr>
                <w:rFonts w:ascii="Consolas" w:hAnsi="Consolas" w:cs="Courier New"/>
                <w:color w:val="8F8634"/>
                <w:sz w:val="14"/>
                <w:szCs w:val="18"/>
                <w:bdr w:val="none" w:sz="0" w:space="0" w:color="auto" w:frame="1"/>
                <w:shd w:val="clear" w:color="auto" w:fill="FFFFFF"/>
              </w:rPr>
              <w:t>"</w:t>
            </w:r>
            <w:proofErr w:type="spellStart"/>
            <w:r w:rsidRPr="007C4BCC">
              <w:rPr>
                <w:rFonts w:ascii="Consolas" w:hAnsi="Consolas" w:cs="Courier New"/>
                <w:color w:val="8F8634"/>
                <w:sz w:val="14"/>
                <w:szCs w:val="18"/>
                <w:bdr w:val="none" w:sz="0" w:space="0" w:color="auto" w:frame="1"/>
                <w:shd w:val="clear" w:color="auto" w:fill="FFFFFF"/>
              </w:rPr>
              <w:t>Arg</w:t>
            </w:r>
            <w:proofErr w:type="spellEnd"/>
            <w:r w:rsidRPr="007C4BCC">
              <w:rPr>
                <w:rFonts w:ascii="Consolas" w:hAnsi="Consolas" w:cs="Courier New"/>
                <w:color w:val="8F8634"/>
                <w:sz w:val="14"/>
                <w:szCs w:val="18"/>
                <w:bdr w:val="none" w:sz="0" w:space="0" w:color="auto" w:frame="1"/>
                <w:shd w:val="clear" w:color="auto" w:fill="FFFFFF"/>
              </w:rPr>
              <w:t xml:space="preserve">: </w:t>
            </w:r>
            <w:r w:rsidRPr="007C4BCC">
              <w:rPr>
                <w:rFonts w:ascii="Consolas" w:hAnsi="Consolas" w:cs="Courier New"/>
                <w:color w:val="7C4FCD"/>
                <w:sz w:val="14"/>
                <w:szCs w:val="18"/>
                <w:bdr w:val="none" w:sz="0" w:space="0" w:color="auto" w:frame="1"/>
                <w:shd w:val="clear" w:color="auto" w:fill="FFFFFF"/>
              </w:rPr>
              <w:t>%s\n</w:t>
            </w:r>
            <w:r w:rsidRPr="007C4BCC">
              <w:rPr>
                <w:rFonts w:ascii="Consolas" w:hAnsi="Consolas" w:cs="Courier New"/>
                <w:color w:val="8F8634"/>
                <w:sz w:val="14"/>
                <w:szCs w:val="18"/>
                <w:bdr w:val="none" w:sz="0" w:space="0" w:color="auto" w:frame="1"/>
                <w:shd w:val="clear" w:color="auto" w:fill="FFFFFF"/>
              </w:rPr>
              <w:t>"</w:t>
            </w: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6FFF3FFF" w14:textId="77777777" w:rsidTr="00BE68F6">
        <w:trPr>
          <w:trHeight w:val="159"/>
          <w:jc w:val="center"/>
        </w:trPr>
        <w:tc>
          <w:tcPr>
            <w:tcW w:w="0" w:type="auto"/>
            <w:shd w:val="clear" w:color="auto" w:fill="FFFFFF"/>
            <w:hideMark/>
          </w:tcPr>
          <w:p w14:paraId="278D3A38"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xml:space="preserve">                    </w:t>
            </w:r>
            <w:proofErr w:type="spellStart"/>
            <w:r w:rsidRPr="007C4BCC">
              <w:rPr>
                <w:rFonts w:ascii="Consolas" w:hAnsi="Consolas" w:cs="Courier New"/>
                <w:color w:val="000000"/>
                <w:sz w:val="14"/>
                <w:szCs w:val="18"/>
                <w:bdr w:val="none" w:sz="0" w:space="0" w:color="auto" w:frame="1"/>
                <w:shd w:val="clear" w:color="auto" w:fill="FFFFFF"/>
              </w:rPr>
              <w:t>commandTable</w:t>
            </w:r>
            <w:proofErr w:type="spell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i</w:t>
            </w:r>
            <w:proofErr w:type="spellEnd"/>
            <w:proofErr w:type="gramStart"/>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func</w:t>
            </w:r>
            <w:proofErr w:type="spellEnd"/>
            <w:proofErr w:type="gramEnd"/>
            <w:r w:rsidRPr="007C4BCC">
              <w:rPr>
                <w:rFonts w:ascii="Consolas" w:hAnsi="Consolas" w:cs="Courier New"/>
                <w:color w:val="000000"/>
                <w:sz w:val="14"/>
                <w:szCs w:val="18"/>
                <w:bdr w:val="none" w:sz="0" w:space="0" w:color="auto" w:frame="1"/>
                <w:shd w:val="clear" w:color="auto" w:fill="FFFFFF"/>
              </w:rPr>
              <w:t>(</w:t>
            </w:r>
            <w:proofErr w:type="spellStart"/>
            <w:r w:rsidRPr="007C4BCC">
              <w:rPr>
                <w:rFonts w:ascii="Consolas" w:hAnsi="Consolas" w:cs="Courier New"/>
                <w:color w:val="000000"/>
                <w:sz w:val="14"/>
                <w:szCs w:val="18"/>
                <w:bdr w:val="none" w:sz="0" w:space="0" w:color="auto" w:frame="1"/>
                <w:shd w:val="clear" w:color="auto" w:fill="FFFFFF"/>
              </w:rPr>
              <w:t>arg</w:t>
            </w:r>
            <w:proofErr w:type="spellEnd"/>
            <w:r w:rsidRPr="007C4BCC">
              <w:rPr>
                <w:rFonts w:ascii="Consolas" w:hAnsi="Consolas" w:cs="Courier New"/>
                <w:color w:val="000000"/>
                <w:sz w:val="14"/>
                <w:szCs w:val="18"/>
                <w:bdr w:val="none" w:sz="0" w:space="0" w:color="auto" w:frame="1"/>
                <w:shd w:val="clear" w:color="auto" w:fill="FFFFFF"/>
              </w:rPr>
              <w:t>);</w:t>
            </w:r>
          </w:p>
        </w:tc>
      </w:tr>
      <w:tr w:rsidR="00C40AD7" w:rsidRPr="005110D3" w14:paraId="7624DC8A" w14:textId="77777777" w:rsidTr="00BE68F6">
        <w:trPr>
          <w:trHeight w:val="159"/>
          <w:jc w:val="center"/>
        </w:trPr>
        <w:tc>
          <w:tcPr>
            <w:tcW w:w="0" w:type="auto"/>
            <w:shd w:val="clear" w:color="auto" w:fill="FFFFFF"/>
            <w:hideMark/>
          </w:tcPr>
          <w:p w14:paraId="2E4708AF"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p>
        </w:tc>
      </w:tr>
      <w:tr w:rsidR="00C40AD7" w:rsidRPr="005110D3" w14:paraId="133ECA4D" w14:textId="77777777" w:rsidTr="00BE68F6">
        <w:trPr>
          <w:trHeight w:val="159"/>
          <w:jc w:val="center"/>
        </w:trPr>
        <w:tc>
          <w:tcPr>
            <w:tcW w:w="0" w:type="auto"/>
            <w:shd w:val="clear" w:color="auto" w:fill="FFFFFF"/>
            <w:hideMark/>
          </w:tcPr>
          <w:p w14:paraId="7F2D9875" w14:textId="77777777" w:rsidR="00C40AD7" w:rsidRPr="007C4BCC" w:rsidRDefault="00C40AD7" w:rsidP="00666911">
            <w:pPr>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               </w:t>
            </w:r>
            <w:r w:rsidRPr="005110D3">
              <w:rPr>
                <w:rFonts w:ascii="Consolas" w:hAnsi="Consolas" w:cs="Courier New"/>
                <w:color w:val="000000"/>
                <w:sz w:val="14"/>
                <w:szCs w:val="18"/>
                <w:bdr w:val="none" w:sz="0" w:space="0" w:color="auto" w:frame="1"/>
                <w:shd w:val="clear" w:color="auto" w:fill="FFFFFF"/>
              </w:rPr>
              <w:t xml:space="preserve"> ...</w:t>
            </w:r>
          </w:p>
        </w:tc>
      </w:tr>
      <w:tr w:rsidR="00C40AD7" w:rsidRPr="005110D3" w14:paraId="39A24DDD" w14:textId="77777777" w:rsidTr="00BE68F6">
        <w:trPr>
          <w:trHeight w:val="159"/>
          <w:jc w:val="center"/>
        </w:trPr>
        <w:tc>
          <w:tcPr>
            <w:tcW w:w="0" w:type="auto"/>
            <w:shd w:val="clear" w:color="auto" w:fill="FFFFFF"/>
            <w:hideMark/>
          </w:tcPr>
          <w:p w14:paraId="6AE3A0F2" w14:textId="77777777" w:rsidR="00C40AD7" w:rsidRPr="007C4BCC" w:rsidRDefault="00C40AD7" w:rsidP="00BE68F6">
            <w:pPr>
              <w:keepNext/>
              <w:rPr>
                <w:rFonts w:ascii="Consolas" w:hAnsi="Consolas" w:cs="Courier New"/>
                <w:color w:val="000000"/>
                <w:sz w:val="14"/>
                <w:szCs w:val="18"/>
              </w:rPr>
            </w:pPr>
            <w:r w:rsidRPr="007C4BCC">
              <w:rPr>
                <w:rFonts w:ascii="Consolas" w:hAnsi="Consolas" w:cs="Courier New"/>
                <w:color w:val="000000"/>
                <w:sz w:val="14"/>
                <w:szCs w:val="18"/>
                <w:bdr w:val="none" w:sz="0" w:space="0" w:color="auto" w:frame="1"/>
                <w:shd w:val="clear" w:color="auto" w:fill="FFFFFF"/>
              </w:rPr>
              <w:t>}</w:t>
            </w:r>
          </w:p>
        </w:tc>
      </w:tr>
    </w:tbl>
    <w:p w14:paraId="73C70FD0" w14:textId="5886F174" w:rsidR="00017F09" w:rsidRDefault="00BE68F6" w:rsidP="00BE68F6">
      <w:pPr>
        <w:pStyle w:val="Caption"/>
        <w:ind w:left="0"/>
      </w:pPr>
      <w:r>
        <w:t xml:space="preserve">Figure </w:t>
      </w:r>
      <w:r>
        <w:fldChar w:fldCharType="begin"/>
      </w:r>
      <w:r>
        <w:instrText xml:space="preserve"> SEQ Figure \* ARABIC </w:instrText>
      </w:r>
      <w:r>
        <w:fldChar w:fldCharType="separate"/>
      </w:r>
      <w:r w:rsidR="00F1462E">
        <w:rPr>
          <w:noProof/>
        </w:rPr>
        <w:t>6</w:t>
      </w:r>
      <w:r>
        <w:fldChar w:fldCharType="end"/>
      </w:r>
      <w:r>
        <w:t xml:space="preserve"> </w:t>
      </w:r>
      <w:r w:rsidR="00A04373">
        <w:t xml:space="preserve">Simplified </w:t>
      </w:r>
      <w:r>
        <w:t>Code Snippet for Serial-Interrupter</w:t>
      </w:r>
    </w:p>
    <w:p w14:paraId="4E45CE5C" w14:textId="40A92F68" w:rsidR="004812B4" w:rsidRDefault="004812B4">
      <w:pPr>
        <w:rPr>
          <w:rFonts w:ascii="Arial" w:hAnsi="Arial"/>
          <w:color w:val="000000"/>
          <w:sz w:val="20"/>
        </w:rPr>
      </w:pPr>
      <w:r>
        <w:br w:type="page"/>
      </w:r>
    </w:p>
    <w:p w14:paraId="358C700A" w14:textId="77777777" w:rsidR="004812B4" w:rsidRPr="004812B4" w:rsidRDefault="004812B4" w:rsidP="004812B4">
      <w:pPr>
        <w:pStyle w:val="05ParagraphText"/>
        <w:ind w:left="0"/>
      </w:pPr>
    </w:p>
    <w:p w14:paraId="2400AC2C" w14:textId="4B8951A7" w:rsidR="00D4292C" w:rsidRDefault="00D36D0C" w:rsidP="00D4292C">
      <w:pPr>
        <w:pStyle w:val="08List123"/>
        <w:tabs>
          <w:tab w:val="clear" w:pos="3119"/>
          <w:tab w:val="num" w:pos="1134"/>
        </w:tabs>
        <w:ind w:left="1134" w:hanging="283"/>
      </w:pPr>
      <w:r>
        <w:t xml:space="preserve">Encapsulation was used in parallel with a N2 Diagram to maintain a natural structure to code segments. </w:t>
      </w:r>
      <w:r w:rsidR="00C13F1F">
        <w:t>This improved code organisation as well as maintenance</w:t>
      </w:r>
    </w:p>
    <w:p w14:paraId="1833DCB9" w14:textId="70149E4E" w:rsidR="004812B4" w:rsidRDefault="004812B4" w:rsidP="004812B4">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Software Encapsulation</w:t>
      </w:r>
    </w:p>
    <w:p w14:paraId="06220953" w14:textId="4AE563BD" w:rsidR="00D4292C" w:rsidRDefault="004812B4" w:rsidP="004812B4">
      <w:pPr>
        <w:pStyle w:val="08List123"/>
        <w:numPr>
          <w:ilvl w:val="0"/>
          <w:numId w:val="0"/>
        </w:numPr>
        <w:ind w:left="1134"/>
        <w:jc w:val="center"/>
      </w:pPr>
      <w:r w:rsidRPr="004812B4">
        <w:drawing>
          <wp:inline distT="0" distB="0" distL="0" distR="0" wp14:anchorId="655F15FB" wp14:editId="60FC3E7A">
            <wp:extent cx="4794885" cy="64960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4885" cy="6496050"/>
                    </a:xfrm>
                    <a:prstGeom prst="rect">
                      <a:avLst/>
                    </a:prstGeom>
                    <a:noFill/>
                    <a:ln>
                      <a:noFill/>
                    </a:ln>
                  </pic:spPr>
                </pic:pic>
              </a:graphicData>
            </a:graphic>
          </wp:inline>
        </w:drawing>
      </w:r>
    </w:p>
    <w:p w14:paraId="0EB1AD01" w14:textId="77777777" w:rsidR="00C13F1F" w:rsidRPr="004812B4" w:rsidRDefault="00C13F1F" w:rsidP="00C13F1F">
      <w:pPr>
        <w:pStyle w:val="05ParagraphText"/>
        <w:ind w:left="0"/>
      </w:pPr>
    </w:p>
    <w:p w14:paraId="76E5C075" w14:textId="7B476FB0" w:rsidR="00D4292C" w:rsidRPr="00D4292C" w:rsidRDefault="002C3FB2" w:rsidP="002C3FB2">
      <w:pPr>
        <w:pStyle w:val="08List123"/>
        <w:tabs>
          <w:tab w:val="clear" w:pos="3119"/>
          <w:tab w:val="num" w:pos="2552"/>
        </w:tabs>
        <w:ind w:left="1134" w:hanging="283"/>
      </w:pPr>
      <w:r>
        <w:t>The Static</w:t>
      </w:r>
      <w:r w:rsidR="009A56E4">
        <w:t xml:space="preserve"> Analysis Tool </w:t>
      </w:r>
      <w:proofErr w:type="spellStart"/>
      <w:r w:rsidR="009A56E4">
        <w:t>cppcheck</w:t>
      </w:r>
      <w:proofErr w:type="spellEnd"/>
      <w:r w:rsidR="009A56E4">
        <w:t xml:space="preserve"> in combination with a Sublime linter was used to enforce a code structure style, to ensure a high maintainability in the future.</w:t>
      </w:r>
      <w:r w:rsidR="006E11A4">
        <w:t xml:space="preserve"> This tool also ensured a consistent code formatting/naming schema.</w:t>
      </w:r>
    </w:p>
    <w:p w14:paraId="67ECE212" w14:textId="67A5389D" w:rsidR="005C1895" w:rsidRDefault="005C1895" w:rsidP="005C1895">
      <w:pPr>
        <w:pStyle w:val="04Heading4Para"/>
      </w:pPr>
      <w:r>
        <w:t>Results</w:t>
      </w:r>
    </w:p>
    <w:p w14:paraId="05A9C7CD" w14:textId="7ED71FFF" w:rsidR="005C1895" w:rsidRPr="005C1895" w:rsidRDefault="00FD764A" w:rsidP="005C1895">
      <w:pPr>
        <w:pStyle w:val="05ParagraphText"/>
      </w:pPr>
      <w:r w:rsidRPr="00FD764A">
        <w:rPr>
          <w:highlight w:val="yellow"/>
        </w:rPr>
        <w:t>NEEDED</w:t>
      </w:r>
    </w:p>
    <w:p w14:paraId="3CFF2752" w14:textId="2CB764ED" w:rsidR="005C1895" w:rsidRPr="005C1895" w:rsidRDefault="005C1895" w:rsidP="005C1895">
      <w:pPr>
        <w:pStyle w:val="05ParagraphText"/>
      </w:pPr>
    </w:p>
    <w:p w14:paraId="2394403E" w14:textId="0D4E0EBA" w:rsidR="005C1895" w:rsidRDefault="005C1895" w:rsidP="005C1895">
      <w:pPr>
        <w:pStyle w:val="03Heading3Para"/>
      </w:pPr>
      <w:r>
        <w:t>Testing</w:t>
      </w:r>
    </w:p>
    <w:p w14:paraId="097160FF" w14:textId="61773FAA" w:rsidR="005C1895" w:rsidRDefault="005C1895" w:rsidP="005C1895">
      <w:pPr>
        <w:pStyle w:val="04Heading4Para"/>
      </w:pPr>
      <w:r>
        <w:t>Brief</w:t>
      </w:r>
    </w:p>
    <w:p w14:paraId="5DA2BB46" w14:textId="7965972E" w:rsidR="005C1895" w:rsidRPr="005C1895" w:rsidRDefault="003136DA" w:rsidP="005C1895">
      <w:pPr>
        <w:pStyle w:val="05ParagraphText"/>
      </w:pPr>
      <w:r>
        <w:lastRenderedPageBreak/>
        <w:t>Embedded program proved a difficult platform for unit tests, but was critical to ensuring each model was performing correctly and robustly.</w:t>
      </w:r>
    </w:p>
    <w:p w14:paraId="46F765D0" w14:textId="77777777" w:rsidR="005C1895" w:rsidRDefault="005C1895" w:rsidP="005C1895">
      <w:pPr>
        <w:pStyle w:val="04Heading4Para"/>
      </w:pPr>
      <w:r>
        <w:t>Approach</w:t>
      </w:r>
    </w:p>
    <w:p w14:paraId="1EFF8E81" w14:textId="6FEA9E15" w:rsidR="002A0BEA" w:rsidRDefault="007E7FF1" w:rsidP="000758A3">
      <w:pPr>
        <w:pStyle w:val="05ParagraphText"/>
      </w:pPr>
      <w:r>
        <w:t>A Test-Driven approach for so</w:t>
      </w:r>
      <w:r w:rsidR="00FF6DD3">
        <w:t>ftware development was selected. T</w:t>
      </w:r>
      <w:r w:rsidR="003136DA" w:rsidRPr="003136DA">
        <w:t xml:space="preserve">he Unity framework was chosen to compile our code in </w:t>
      </w:r>
      <w:proofErr w:type="spellStart"/>
      <w:r w:rsidR="003136DA" w:rsidRPr="003136DA">
        <w:t>gcc</w:t>
      </w:r>
      <w:proofErr w:type="spellEnd"/>
      <w:r w:rsidR="003136DA" w:rsidRPr="003136DA">
        <w:t xml:space="preserve"> to run a combination of unit tests for each module.</w:t>
      </w:r>
      <w:r>
        <w:t xml:space="preserve"> This involved mocking certain </w:t>
      </w:r>
      <w:proofErr w:type="spellStart"/>
      <w:r>
        <w:t>avrgcc</w:t>
      </w:r>
      <w:proofErr w:type="spellEnd"/>
      <w:r>
        <w:t xml:space="preserve">, </w:t>
      </w:r>
      <w:proofErr w:type="spellStart"/>
      <w:r>
        <w:t>avr</w:t>
      </w:r>
      <w:proofErr w:type="spellEnd"/>
      <w:r>
        <w:t xml:space="preserve"> functionality as well as standard assertions. </w:t>
      </w:r>
    </w:p>
    <w:tbl>
      <w:tblPr>
        <w:tblW w:w="0" w:type="auto"/>
        <w:jc w:val="center"/>
        <w:shd w:val="clear" w:color="auto" w:fill="FFFFFF"/>
        <w:tblCellMar>
          <w:left w:w="0" w:type="dxa"/>
          <w:right w:w="0" w:type="dxa"/>
        </w:tblCellMar>
        <w:tblLook w:val="04A0" w:firstRow="1" w:lastRow="0" w:firstColumn="1" w:lastColumn="0" w:noHBand="0" w:noVBand="1"/>
      </w:tblPr>
      <w:tblGrid>
        <w:gridCol w:w="7797"/>
      </w:tblGrid>
      <w:tr w:rsidR="000758A3" w:rsidRPr="002A0BEA" w14:paraId="5FA65E95" w14:textId="77777777" w:rsidTr="000758A3">
        <w:trPr>
          <w:jc w:val="center"/>
        </w:trPr>
        <w:tc>
          <w:tcPr>
            <w:tcW w:w="7797" w:type="dxa"/>
            <w:shd w:val="clear" w:color="auto" w:fill="FFFFFF"/>
            <w:hideMark/>
          </w:tcPr>
          <w:p w14:paraId="109C84FC" w14:textId="29622100" w:rsidR="000758A3" w:rsidRPr="000758A3" w:rsidRDefault="000758A3" w:rsidP="000758A3">
            <w:pPr>
              <w:rPr>
                <w:rFonts w:ascii="Consolas" w:hAnsi="Consolas" w:cs="Courier New"/>
                <w:color w:val="000000"/>
                <w:sz w:val="14"/>
                <w:szCs w:val="14"/>
              </w:rPr>
            </w:pPr>
            <w:r w:rsidRPr="000758A3">
              <w:rPr>
                <w:rFonts w:ascii="Consolas" w:hAnsi="Consolas" w:cs="Courier New"/>
                <w:color w:val="C70040"/>
                <w:sz w:val="14"/>
                <w:szCs w:val="14"/>
                <w:bdr w:val="none" w:sz="0" w:space="0" w:color="auto" w:frame="1"/>
                <w:shd w:val="clear" w:color="auto" w:fill="FFFFFF"/>
              </w:rPr>
              <w:t>#include</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unity_fixture.h</w:t>
            </w:r>
            <w:proofErr w:type="spellEnd"/>
            <w:r w:rsidRPr="000758A3">
              <w:rPr>
                <w:rFonts w:ascii="Consolas" w:hAnsi="Consolas" w:cs="Courier New"/>
                <w:color w:val="8F8634"/>
                <w:sz w:val="14"/>
                <w:szCs w:val="14"/>
                <w:bdr w:val="none" w:sz="0" w:space="0" w:color="auto" w:frame="1"/>
                <w:shd w:val="clear" w:color="auto" w:fill="FFFFFF"/>
              </w:rPr>
              <w:t>"</w:t>
            </w:r>
          </w:p>
        </w:tc>
      </w:tr>
      <w:tr w:rsidR="000758A3" w:rsidRPr="002A0BEA" w14:paraId="53B57158" w14:textId="77777777" w:rsidTr="000758A3">
        <w:trPr>
          <w:jc w:val="center"/>
        </w:trPr>
        <w:tc>
          <w:tcPr>
            <w:tcW w:w="7797" w:type="dxa"/>
            <w:shd w:val="clear" w:color="auto" w:fill="FFFFFF"/>
            <w:hideMark/>
          </w:tcPr>
          <w:p w14:paraId="12800110" w14:textId="396A7DAF" w:rsidR="000758A3" w:rsidRPr="000758A3" w:rsidRDefault="000758A3" w:rsidP="002A0BEA">
            <w:pPr>
              <w:rPr>
                <w:rFonts w:ascii="Consolas" w:hAnsi="Consolas" w:cs="Courier New"/>
                <w:color w:val="000000"/>
                <w:sz w:val="14"/>
                <w:szCs w:val="14"/>
              </w:rPr>
            </w:pPr>
            <w:r w:rsidRPr="000758A3">
              <w:rPr>
                <w:rFonts w:ascii="Consolas" w:hAnsi="Consolas" w:cs="Courier New"/>
                <w:color w:val="C70040"/>
                <w:sz w:val="14"/>
                <w:szCs w:val="14"/>
                <w:bdr w:val="none" w:sz="0" w:space="0" w:color="auto" w:frame="1"/>
                <w:shd w:val="clear" w:color="auto" w:fill="FFFFFF"/>
              </w:rPr>
              <w:t>#include</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&lt;</w:t>
            </w:r>
            <w:proofErr w:type="spellStart"/>
            <w:r w:rsidRPr="000758A3">
              <w:rPr>
                <w:rFonts w:ascii="Consolas" w:hAnsi="Consolas" w:cs="Courier New"/>
                <w:color w:val="8F8634"/>
                <w:sz w:val="14"/>
                <w:szCs w:val="14"/>
                <w:bdr w:val="none" w:sz="0" w:space="0" w:color="auto" w:frame="1"/>
                <w:shd w:val="clear" w:color="auto" w:fill="FFFFFF"/>
              </w:rPr>
              <w:t>stdint.h</w:t>
            </w:r>
            <w:proofErr w:type="spellEnd"/>
            <w:r w:rsidRPr="000758A3">
              <w:rPr>
                <w:rFonts w:ascii="Consolas" w:hAnsi="Consolas" w:cs="Courier New"/>
                <w:color w:val="8F8634"/>
                <w:sz w:val="14"/>
                <w:szCs w:val="14"/>
                <w:bdr w:val="none" w:sz="0" w:space="0" w:color="auto" w:frame="1"/>
                <w:shd w:val="clear" w:color="auto" w:fill="FFFFFF"/>
              </w:rPr>
              <w:t>&gt;</w:t>
            </w:r>
          </w:p>
        </w:tc>
      </w:tr>
      <w:tr w:rsidR="000758A3" w:rsidRPr="002A0BEA" w14:paraId="22DD00A2" w14:textId="77777777" w:rsidTr="000758A3">
        <w:trPr>
          <w:jc w:val="center"/>
        </w:trPr>
        <w:tc>
          <w:tcPr>
            <w:tcW w:w="7797" w:type="dxa"/>
            <w:shd w:val="clear" w:color="auto" w:fill="FFFFFF"/>
            <w:hideMark/>
          </w:tcPr>
          <w:p w14:paraId="5A73ADBD" w14:textId="56412E61" w:rsidR="000758A3" w:rsidRPr="000758A3" w:rsidRDefault="000758A3" w:rsidP="002A0BEA">
            <w:pPr>
              <w:rPr>
                <w:rFonts w:ascii="Consolas" w:hAnsi="Consolas" w:cs="Courier New"/>
                <w:color w:val="000000"/>
                <w:sz w:val="14"/>
                <w:szCs w:val="14"/>
              </w:rPr>
            </w:pPr>
            <w:r w:rsidRPr="000758A3">
              <w:rPr>
                <w:rFonts w:ascii="Consolas" w:hAnsi="Consolas" w:cs="Courier New"/>
                <w:color w:val="C70040"/>
                <w:sz w:val="14"/>
                <w:szCs w:val="14"/>
                <w:bdr w:val="none" w:sz="0" w:space="0" w:color="auto" w:frame="1"/>
                <w:shd w:val="clear" w:color="auto" w:fill="FFFFFF"/>
              </w:rPr>
              <w:t>#include</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avr</w:t>
            </w:r>
            <w:proofErr w:type="spellEnd"/>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io.h</w:t>
            </w:r>
            <w:proofErr w:type="spellEnd"/>
            <w:r w:rsidRPr="000758A3">
              <w:rPr>
                <w:rFonts w:ascii="Consolas" w:hAnsi="Consolas" w:cs="Courier New"/>
                <w:color w:val="8F8634"/>
                <w:sz w:val="14"/>
                <w:szCs w:val="14"/>
                <w:bdr w:val="none" w:sz="0" w:space="0" w:color="auto" w:frame="1"/>
                <w:shd w:val="clear" w:color="auto" w:fill="FFFFFF"/>
              </w:rPr>
              <w:t>"</w:t>
            </w:r>
          </w:p>
        </w:tc>
      </w:tr>
      <w:tr w:rsidR="000758A3" w:rsidRPr="002A0BEA" w14:paraId="45259D4A" w14:textId="77777777" w:rsidTr="000758A3">
        <w:trPr>
          <w:jc w:val="center"/>
        </w:trPr>
        <w:tc>
          <w:tcPr>
            <w:tcW w:w="7797" w:type="dxa"/>
            <w:shd w:val="clear" w:color="auto" w:fill="FFFFFF"/>
            <w:hideMark/>
          </w:tcPr>
          <w:p w14:paraId="62E9F9EB" w14:textId="36A3F909" w:rsidR="000758A3" w:rsidRPr="000758A3" w:rsidRDefault="000758A3" w:rsidP="002A0BEA">
            <w:pPr>
              <w:rPr>
                <w:rFonts w:ascii="Consolas" w:hAnsi="Consolas" w:cs="Courier New"/>
                <w:color w:val="000000"/>
                <w:sz w:val="14"/>
                <w:szCs w:val="14"/>
              </w:rPr>
            </w:pPr>
            <w:r w:rsidRPr="000758A3">
              <w:rPr>
                <w:rFonts w:ascii="Consolas" w:hAnsi="Consolas" w:cs="Courier New"/>
                <w:color w:val="C70040"/>
                <w:sz w:val="14"/>
                <w:szCs w:val="14"/>
                <w:bdr w:val="none" w:sz="0" w:space="0" w:color="auto" w:frame="1"/>
                <w:shd w:val="clear" w:color="auto" w:fill="FFFFFF"/>
              </w:rPr>
              <w:t>#include</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avr</w:t>
            </w:r>
            <w:proofErr w:type="spellEnd"/>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mock_sfr.h</w:t>
            </w:r>
            <w:proofErr w:type="spellEnd"/>
            <w:r w:rsidRPr="000758A3">
              <w:rPr>
                <w:rFonts w:ascii="Consolas" w:hAnsi="Consolas" w:cs="Courier New"/>
                <w:color w:val="8F8634"/>
                <w:sz w:val="14"/>
                <w:szCs w:val="14"/>
                <w:bdr w:val="none" w:sz="0" w:space="0" w:color="auto" w:frame="1"/>
                <w:shd w:val="clear" w:color="auto" w:fill="FFFFFF"/>
              </w:rPr>
              <w:t>"</w:t>
            </w:r>
          </w:p>
        </w:tc>
      </w:tr>
      <w:tr w:rsidR="000758A3" w:rsidRPr="002A0BEA" w14:paraId="1839B870" w14:textId="77777777" w:rsidTr="000758A3">
        <w:trPr>
          <w:jc w:val="center"/>
        </w:trPr>
        <w:tc>
          <w:tcPr>
            <w:tcW w:w="7797" w:type="dxa"/>
            <w:shd w:val="clear" w:color="auto" w:fill="FFFFFF"/>
            <w:hideMark/>
          </w:tcPr>
          <w:p w14:paraId="1F15891C" w14:textId="3295946D" w:rsidR="000758A3" w:rsidRPr="000758A3" w:rsidRDefault="000758A3" w:rsidP="002A0BEA">
            <w:pPr>
              <w:rPr>
                <w:rFonts w:ascii="Consolas" w:hAnsi="Consolas" w:cs="Courier New"/>
                <w:color w:val="000000"/>
                <w:sz w:val="14"/>
                <w:szCs w:val="14"/>
              </w:rPr>
            </w:pPr>
            <w:r w:rsidRPr="000758A3">
              <w:rPr>
                <w:rFonts w:ascii="Consolas" w:hAnsi="Consolas" w:cs="Courier New"/>
                <w:color w:val="C70040"/>
                <w:sz w:val="14"/>
                <w:szCs w:val="14"/>
                <w:bdr w:val="none" w:sz="0" w:space="0" w:color="auto" w:frame="1"/>
                <w:shd w:val="clear" w:color="auto" w:fill="FFFFFF"/>
              </w:rPr>
              <w:t>#include</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w:t>
            </w:r>
            <w:proofErr w:type="spellStart"/>
            <w:r w:rsidRPr="000758A3">
              <w:rPr>
                <w:rFonts w:ascii="Consolas" w:hAnsi="Consolas" w:cs="Courier New"/>
                <w:color w:val="8F8634"/>
                <w:sz w:val="14"/>
                <w:szCs w:val="14"/>
                <w:bdr w:val="none" w:sz="0" w:space="0" w:color="auto" w:frame="1"/>
                <w:shd w:val="clear" w:color="auto" w:fill="FFFFFF"/>
              </w:rPr>
              <w:t>stepper.h</w:t>
            </w:r>
            <w:proofErr w:type="spellEnd"/>
            <w:r w:rsidRPr="000758A3">
              <w:rPr>
                <w:rFonts w:ascii="Consolas" w:hAnsi="Consolas" w:cs="Courier New"/>
                <w:color w:val="8F8634"/>
                <w:sz w:val="14"/>
                <w:szCs w:val="14"/>
                <w:bdr w:val="none" w:sz="0" w:space="0" w:color="auto" w:frame="1"/>
                <w:shd w:val="clear" w:color="auto" w:fill="FFFFFF"/>
              </w:rPr>
              <w:t>"</w:t>
            </w:r>
          </w:p>
        </w:tc>
      </w:tr>
      <w:tr w:rsidR="000758A3" w:rsidRPr="002A0BEA" w14:paraId="166F15FD" w14:textId="77777777" w:rsidTr="000758A3">
        <w:trPr>
          <w:jc w:val="center"/>
        </w:trPr>
        <w:tc>
          <w:tcPr>
            <w:tcW w:w="7797" w:type="dxa"/>
            <w:shd w:val="clear" w:color="auto" w:fill="FFFFFF"/>
            <w:hideMark/>
          </w:tcPr>
          <w:p w14:paraId="408E3318" w14:textId="7777777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w:t>
            </w:r>
          </w:p>
          <w:p w14:paraId="2A4AE63A" w14:textId="77777777" w:rsidR="000758A3" w:rsidRPr="000758A3" w:rsidRDefault="000758A3" w:rsidP="002A0BEA">
            <w:pPr>
              <w:rPr>
                <w:rFonts w:ascii="Consolas" w:hAnsi="Consolas" w:cs="Courier New"/>
                <w:color w:val="000000"/>
                <w:sz w:val="14"/>
                <w:szCs w:val="14"/>
              </w:rPr>
            </w:pPr>
          </w:p>
        </w:tc>
      </w:tr>
      <w:tr w:rsidR="000758A3" w:rsidRPr="002A0BEA" w14:paraId="0B2C9488" w14:textId="77777777" w:rsidTr="000758A3">
        <w:trPr>
          <w:jc w:val="center"/>
        </w:trPr>
        <w:tc>
          <w:tcPr>
            <w:tcW w:w="7797" w:type="dxa"/>
            <w:shd w:val="clear" w:color="auto" w:fill="FFFFFF"/>
            <w:hideMark/>
          </w:tcPr>
          <w:p w14:paraId="0539883F" w14:textId="628CDD1C"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TEST_GROUP(Stepper);</w:t>
            </w:r>
          </w:p>
        </w:tc>
      </w:tr>
      <w:tr w:rsidR="000758A3" w:rsidRPr="002A0BEA" w14:paraId="70C804EB" w14:textId="77777777" w:rsidTr="000758A3">
        <w:trPr>
          <w:jc w:val="center"/>
        </w:trPr>
        <w:tc>
          <w:tcPr>
            <w:tcW w:w="7797" w:type="dxa"/>
            <w:shd w:val="clear" w:color="auto" w:fill="FFFFFF"/>
            <w:hideMark/>
          </w:tcPr>
          <w:p w14:paraId="4FD9C784" w14:textId="12D05AA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w:t>
            </w:r>
          </w:p>
        </w:tc>
      </w:tr>
      <w:tr w:rsidR="000758A3" w:rsidRPr="002A0BEA" w14:paraId="01013240" w14:textId="77777777" w:rsidTr="000758A3">
        <w:trPr>
          <w:jc w:val="center"/>
        </w:trPr>
        <w:tc>
          <w:tcPr>
            <w:tcW w:w="7797" w:type="dxa"/>
            <w:shd w:val="clear" w:color="auto" w:fill="FFFFFF"/>
            <w:hideMark/>
          </w:tcPr>
          <w:p w14:paraId="106154DC" w14:textId="465078C0"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TEST_SETUP(Stepper)</w:t>
            </w:r>
          </w:p>
        </w:tc>
      </w:tr>
      <w:tr w:rsidR="000758A3" w:rsidRPr="002A0BEA" w14:paraId="19B73F1B" w14:textId="77777777" w:rsidTr="000758A3">
        <w:trPr>
          <w:jc w:val="center"/>
        </w:trPr>
        <w:tc>
          <w:tcPr>
            <w:tcW w:w="7797" w:type="dxa"/>
            <w:shd w:val="clear" w:color="auto" w:fill="FFFFFF"/>
            <w:hideMark/>
          </w:tcPr>
          <w:p w14:paraId="1EA0CBCD" w14:textId="1D3A4E01"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w:t>
            </w:r>
          </w:p>
        </w:tc>
      </w:tr>
      <w:tr w:rsidR="000758A3" w:rsidRPr="002A0BEA" w14:paraId="6808726B" w14:textId="77777777" w:rsidTr="000758A3">
        <w:trPr>
          <w:jc w:val="center"/>
        </w:trPr>
        <w:tc>
          <w:tcPr>
            <w:tcW w:w="7797" w:type="dxa"/>
            <w:shd w:val="clear" w:color="auto" w:fill="FFFFFF"/>
            <w:hideMark/>
          </w:tcPr>
          <w:p w14:paraId="31C830E4" w14:textId="2887A0B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stepper_</w:t>
            </w:r>
            <w:proofErr w:type="gramStart"/>
            <w:r w:rsidRPr="000758A3">
              <w:rPr>
                <w:rFonts w:ascii="Consolas" w:hAnsi="Consolas" w:cs="Courier New"/>
                <w:color w:val="000000"/>
                <w:sz w:val="14"/>
                <w:szCs w:val="14"/>
                <w:bdr w:val="none" w:sz="0" w:space="0" w:color="auto" w:frame="1"/>
                <w:shd w:val="clear" w:color="auto" w:fill="FFFFFF"/>
              </w:rPr>
              <w:t>init</w:t>
            </w:r>
            <w:proofErr w:type="spellEnd"/>
            <w:r w:rsidRPr="000758A3">
              <w:rPr>
                <w:rFonts w:ascii="Consolas" w:hAnsi="Consolas" w:cs="Courier New"/>
                <w:color w:val="000000"/>
                <w:sz w:val="14"/>
                <w:szCs w:val="14"/>
                <w:bdr w:val="none" w:sz="0" w:space="0" w:color="auto" w:frame="1"/>
                <w:shd w:val="clear" w:color="auto" w:fill="FFFFFF"/>
              </w:rPr>
              <w:t>(</w:t>
            </w:r>
            <w:proofErr w:type="gramEnd"/>
            <w:r w:rsidRPr="000758A3">
              <w:rPr>
                <w:rFonts w:ascii="Consolas" w:hAnsi="Consolas" w:cs="Courier New"/>
                <w:color w:val="000000"/>
                <w:sz w:val="14"/>
                <w:szCs w:val="14"/>
                <w:bdr w:val="none" w:sz="0" w:space="0" w:color="auto" w:frame="1"/>
                <w:shd w:val="clear" w:color="auto" w:fill="FFFFFF"/>
              </w:rPr>
              <w:t>);</w:t>
            </w:r>
          </w:p>
        </w:tc>
      </w:tr>
      <w:tr w:rsidR="000758A3" w:rsidRPr="002A0BEA" w14:paraId="22331E3C" w14:textId="77777777" w:rsidTr="000758A3">
        <w:trPr>
          <w:jc w:val="center"/>
        </w:trPr>
        <w:tc>
          <w:tcPr>
            <w:tcW w:w="7797" w:type="dxa"/>
            <w:shd w:val="clear" w:color="auto" w:fill="FFFFFF"/>
            <w:hideMark/>
          </w:tcPr>
          <w:p w14:paraId="437CB4DB" w14:textId="381E15A6"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w:t>
            </w:r>
          </w:p>
        </w:tc>
      </w:tr>
      <w:tr w:rsidR="000758A3" w:rsidRPr="002A0BEA" w14:paraId="675C7E08" w14:textId="77777777" w:rsidTr="000758A3">
        <w:trPr>
          <w:jc w:val="center"/>
        </w:trPr>
        <w:tc>
          <w:tcPr>
            <w:tcW w:w="7797" w:type="dxa"/>
            <w:shd w:val="clear" w:color="auto" w:fill="FFFFFF"/>
            <w:hideMark/>
          </w:tcPr>
          <w:p w14:paraId="6B4C40BD" w14:textId="6587C3C4" w:rsidR="000758A3" w:rsidRPr="000758A3" w:rsidRDefault="000758A3" w:rsidP="002A0BEA">
            <w:pPr>
              <w:rPr>
                <w:rFonts w:ascii="Consolas" w:hAnsi="Consolas" w:cs="Courier New"/>
                <w:color w:val="000000"/>
                <w:sz w:val="14"/>
                <w:szCs w:val="14"/>
              </w:rPr>
            </w:pPr>
          </w:p>
        </w:tc>
      </w:tr>
      <w:tr w:rsidR="000758A3" w:rsidRPr="002A0BEA" w14:paraId="23DE9968" w14:textId="77777777" w:rsidTr="000758A3">
        <w:trPr>
          <w:jc w:val="center"/>
        </w:trPr>
        <w:tc>
          <w:tcPr>
            <w:tcW w:w="7797" w:type="dxa"/>
            <w:shd w:val="clear" w:color="auto" w:fill="FFFFFF"/>
            <w:hideMark/>
          </w:tcPr>
          <w:p w14:paraId="18E4FD85" w14:textId="6251F5B5" w:rsidR="00F1462E" w:rsidRPr="000758A3" w:rsidRDefault="000758A3" w:rsidP="002A0BEA">
            <w:pPr>
              <w:rPr>
                <w:rFonts w:ascii="Consolas" w:hAnsi="Consolas" w:cs="Courier New"/>
                <w:color w:val="000000"/>
                <w:sz w:val="14"/>
                <w:szCs w:val="14"/>
              </w:rPr>
            </w:pPr>
            <w:r>
              <w:rPr>
                <w:rFonts w:ascii="Consolas" w:hAnsi="Consolas" w:cs="Courier New"/>
                <w:color w:val="000000"/>
                <w:sz w:val="14"/>
                <w:szCs w:val="14"/>
              </w:rPr>
              <w:t>...</w:t>
            </w:r>
          </w:p>
        </w:tc>
      </w:tr>
      <w:tr w:rsidR="000758A3" w:rsidRPr="002A0BEA" w14:paraId="463F5862" w14:textId="77777777" w:rsidTr="000758A3">
        <w:trPr>
          <w:jc w:val="center"/>
        </w:trPr>
        <w:tc>
          <w:tcPr>
            <w:tcW w:w="7797" w:type="dxa"/>
            <w:shd w:val="clear" w:color="auto" w:fill="FFFFFF"/>
            <w:hideMark/>
          </w:tcPr>
          <w:p w14:paraId="5266A11B" w14:textId="717C8540" w:rsidR="000758A3" w:rsidRPr="000758A3" w:rsidRDefault="000758A3" w:rsidP="002A0BEA">
            <w:pPr>
              <w:rPr>
                <w:rFonts w:ascii="Consolas" w:hAnsi="Consolas" w:cs="Courier New"/>
                <w:color w:val="000000"/>
                <w:sz w:val="14"/>
                <w:szCs w:val="14"/>
              </w:rPr>
            </w:pPr>
            <w:proofErr w:type="gramStart"/>
            <w:r w:rsidRPr="000758A3">
              <w:rPr>
                <w:rFonts w:ascii="Consolas" w:hAnsi="Consolas" w:cs="Courier New"/>
                <w:color w:val="000000"/>
                <w:sz w:val="14"/>
                <w:szCs w:val="14"/>
                <w:bdr w:val="none" w:sz="0" w:space="0" w:color="auto" w:frame="1"/>
                <w:shd w:val="clear" w:color="auto" w:fill="FFFFFF"/>
              </w:rPr>
              <w:t>TEST(</w:t>
            </w:r>
            <w:proofErr w:type="gramEnd"/>
            <w:r w:rsidRPr="000758A3">
              <w:rPr>
                <w:rFonts w:ascii="Consolas" w:hAnsi="Consolas" w:cs="Courier New"/>
                <w:color w:val="000000"/>
                <w:sz w:val="14"/>
                <w:szCs w:val="14"/>
                <w:bdr w:val="none" w:sz="0" w:space="0" w:color="auto" w:frame="1"/>
                <w:shd w:val="clear" w:color="auto" w:fill="FFFFFF"/>
              </w:rPr>
              <w:t xml:space="preserve">Stepper, </w:t>
            </w:r>
            <w:proofErr w:type="spellStart"/>
            <w:r w:rsidRPr="000758A3">
              <w:rPr>
                <w:rFonts w:ascii="Consolas" w:hAnsi="Consolas" w:cs="Courier New"/>
                <w:color w:val="000000"/>
                <w:sz w:val="14"/>
                <w:szCs w:val="14"/>
                <w:bdr w:val="none" w:sz="0" w:space="0" w:color="auto" w:frame="1"/>
                <w:shd w:val="clear" w:color="auto" w:fill="FFFFFF"/>
              </w:rPr>
              <w:t>setDir</w:t>
            </w:r>
            <w:proofErr w:type="spellEnd"/>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A5A5A5"/>
                <w:sz w:val="14"/>
                <w:szCs w:val="14"/>
                <w:bdr w:val="none" w:sz="0" w:space="0" w:color="auto" w:frame="1"/>
                <w:shd w:val="clear" w:color="auto" w:fill="FFFFFF"/>
              </w:rPr>
              <w:t>//Tests if our Direction method is working</w:t>
            </w:r>
          </w:p>
        </w:tc>
      </w:tr>
      <w:tr w:rsidR="000758A3" w:rsidRPr="002A0BEA" w14:paraId="267160AC" w14:textId="77777777" w:rsidTr="000758A3">
        <w:trPr>
          <w:jc w:val="center"/>
        </w:trPr>
        <w:tc>
          <w:tcPr>
            <w:tcW w:w="7797" w:type="dxa"/>
            <w:shd w:val="clear" w:color="auto" w:fill="FFFFFF"/>
            <w:hideMark/>
          </w:tcPr>
          <w:p w14:paraId="0D76ED11" w14:textId="12A142D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w:t>
            </w:r>
          </w:p>
        </w:tc>
      </w:tr>
      <w:tr w:rsidR="000758A3" w:rsidRPr="002A0BEA" w14:paraId="7322E484" w14:textId="77777777" w:rsidTr="000758A3">
        <w:trPr>
          <w:jc w:val="center"/>
        </w:trPr>
        <w:tc>
          <w:tcPr>
            <w:tcW w:w="7797" w:type="dxa"/>
            <w:shd w:val="clear" w:color="auto" w:fill="FFFFFF"/>
            <w:hideMark/>
          </w:tcPr>
          <w:p w14:paraId="6A30F48E" w14:textId="24CED89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PIND </w:t>
            </w:r>
            <w:r w:rsidRPr="000758A3">
              <w:rPr>
                <w:rFonts w:ascii="Consolas" w:hAnsi="Consolas" w:cs="Courier New"/>
                <w:color w:val="C70040"/>
                <w:sz w:val="14"/>
                <w:szCs w:val="14"/>
                <w:bdr w:val="none" w:sz="0" w:space="0" w:color="auto" w:frame="1"/>
                <w:shd w:val="clear" w:color="auto" w:fill="FFFFFF"/>
              </w:rPr>
              <w:t>=</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7C4FCD"/>
                <w:sz w:val="14"/>
                <w:szCs w:val="14"/>
                <w:bdr w:val="none" w:sz="0" w:space="0" w:color="auto" w:frame="1"/>
                <w:shd w:val="clear" w:color="auto" w:fill="FFFFFF"/>
              </w:rPr>
              <w:t>0x00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6649E3B5" w14:textId="77777777" w:rsidTr="000758A3">
        <w:trPr>
          <w:jc w:val="center"/>
        </w:trPr>
        <w:tc>
          <w:tcPr>
            <w:tcW w:w="7797" w:type="dxa"/>
            <w:shd w:val="clear" w:color="auto" w:fill="FFFFFF"/>
            <w:hideMark/>
          </w:tcPr>
          <w:p w14:paraId="6DA822BF" w14:textId="1FEB5CEA"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mock_portd</w:t>
            </w:r>
            <w:proofErr w:type="spellEnd"/>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C70040"/>
                <w:sz w:val="14"/>
                <w:szCs w:val="14"/>
                <w:bdr w:val="none" w:sz="0" w:space="0" w:color="auto" w:frame="1"/>
                <w:shd w:val="clear" w:color="auto" w:fill="FFFFFF"/>
              </w:rPr>
              <w:t>=</w:t>
            </w:r>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7C4FCD"/>
                <w:sz w:val="14"/>
                <w:szCs w:val="14"/>
                <w:bdr w:val="none" w:sz="0" w:space="0" w:color="auto" w:frame="1"/>
                <w:shd w:val="clear" w:color="auto" w:fill="FFFFFF"/>
              </w:rPr>
              <w:t>0x00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005B7C6F" w14:textId="77777777" w:rsidTr="000758A3">
        <w:trPr>
          <w:jc w:val="center"/>
        </w:trPr>
        <w:tc>
          <w:tcPr>
            <w:tcW w:w="7797" w:type="dxa"/>
            <w:shd w:val="clear" w:color="auto" w:fill="FFFFFF"/>
            <w:hideMark/>
          </w:tcPr>
          <w:p w14:paraId="174D023C" w14:textId="0EF1C3FB"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set_dir</w:t>
            </w:r>
            <w:proofErr w:type="spellEnd"/>
            <w:r w:rsidRPr="000758A3">
              <w:rPr>
                <w:rFonts w:ascii="Consolas" w:hAnsi="Consolas" w:cs="Courier New"/>
                <w:color w:val="000000"/>
                <w:sz w:val="14"/>
                <w:szCs w:val="14"/>
                <w:bdr w:val="none" w:sz="0" w:space="0" w:color="auto" w:frame="1"/>
                <w:shd w:val="clear" w:color="auto" w:fill="FFFFFF"/>
              </w:rPr>
              <w:t>(</w:t>
            </w:r>
            <w:r w:rsidRPr="000758A3">
              <w:rPr>
                <w:rFonts w:ascii="Consolas" w:hAnsi="Consolas" w:cs="Courier New"/>
                <w:color w:val="8F8634"/>
                <w:sz w:val="14"/>
                <w:szCs w:val="14"/>
                <w:bdr w:val="none" w:sz="0" w:space="0" w:color="auto" w:frame="1"/>
                <w:shd w:val="clear" w:color="auto" w:fill="FFFFFF"/>
              </w:rPr>
              <w:t>"backwards"</w:t>
            </w:r>
            <w:r w:rsidRPr="000758A3">
              <w:rPr>
                <w:rFonts w:ascii="Consolas" w:hAnsi="Consolas" w:cs="Courier New"/>
                <w:color w:val="000000"/>
                <w:sz w:val="14"/>
                <w:szCs w:val="14"/>
                <w:bdr w:val="none" w:sz="0" w:space="0" w:color="auto" w:frame="1"/>
                <w:shd w:val="clear" w:color="auto" w:fill="FFFFFF"/>
              </w:rPr>
              <w:t>);</w:t>
            </w:r>
          </w:p>
        </w:tc>
      </w:tr>
      <w:tr w:rsidR="000758A3" w:rsidRPr="002A0BEA" w14:paraId="3EE89B84" w14:textId="77777777" w:rsidTr="000758A3">
        <w:trPr>
          <w:jc w:val="center"/>
        </w:trPr>
        <w:tc>
          <w:tcPr>
            <w:tcW w:w="7797" w:type="dxa"/>
            <w:shd w:val="clear" w:color="auto" w:fill="FFFFFF"/>
            <w:hideMark/>
          </w:tcPr>
          <w:p w14:paraId="69BAD0C9" w14:textId="4875ECD5"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TEST_ASSERT_BITS_HIGH_</w:t>
            </w:r>
            <w:proofErr w:type="gramStart"/>
            <w:r w:rsidRPr="000758A3">
              <w:rPr>
                <w:rFonts w:ascii="Consolas" w:hAnsi="Consolas" w:cs="Courier New"/>
                <w:color w:val="000000"/>
                <w:sz w:val="14"/>
                <w:szCs w:val="14"/>
                <w:bdr w:val="none" w:sz="0" w:space="0" w:color="auto" w:frame="1"/>
                <w:shd w:val="clear" w:color="auto" w:fill="FFFFFF"/>
              </w:rPr>
              <w:t>MESSAGE(</w:t>
            </w:r>
            <w:proofErr w:type="gramEnd"/>
            <w:r w:rsidRPr="000758A3">
              <w:rPr>
                <w:rFonts w:ascii="Consolas" w:hAnsi="Consolas" w:cs="Courier New"/>
                <w:color w:val="7C4FCD"/>
                <w:sz w:val="14"/>
                <w:szCs w:val="14"/>
                <w:bdr w:val="none" w:sz="0" w:space="0" w:color="auto" w:frame="1"/>
                <w:shd w:val="clear" w:color="auto" w:fill="FFFFFF"/>
              </w:rPr>
              <w:t>0x20</w:t>
            </w: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mock_portd</w:t>
            </w:r>
            <w:proofErr w:type="spellEnd"/>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"Expected 00100000"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2733C8EE" w14:textId="77777777" w:rsidTr="000758A3">
        <w:trPr>
          <w:jc w:val="center"/>
        </w:trPr>
        <w:tc>
          <w:tcPr>
            <w:tcW w:w="7797" w:type="dxa"/>
            <w:shd w:val="clear" w:color="auto" w:fill="FFFFFF"/>
            <w:hideMark/>
          </w:tcPr>
          <w:p w14:paraId="0E31CA8A" w14:textId="6AF20BEF"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set_dir</w:t>
            </w:r>
            <w:proofErr w:type="spellEnd"/>
            <w:r w:rsidRPr="000758A3">
              <w:rPr>
                <w:rFonts w:ascii="Consolas" w:hAnsi="Consolas" w:cs="Courier New"/>
                <w:color w:val="000000"/>
                <w:sz w:val="14"/>
                <w:szCs w:val="14"/>
                <w:bdr w:val="none" w:sz="0" w:space="0" w:color="auto" w:frame="1"/>
                <w:shd w:val="clear" w:color="auto" w:fill="FFFFFF"/>
              </w:rPr>
              <w:t>(</w:t>
            </w:r>
            <w:r w:rsidRPr="000758A3">
              <w:rPr>
                <w:rFonts w:ascii="Consolas" w:hAnsi="Consolas" w:cs="Courier New"/>
                <w:color w:val="8F8634"/>
                <w:sz w:val="14"/>
                <w:szCs w:val="14"/>
                <w:bdr w:val="none" w:sz="0" w:space="0" w:color="auto" w:frame="1"/>
                <w:shd w:val="clear" w:color="auto" w:fill="FFFFFF"/>
              </w:rPr>
              <w:t>"forwards"</w:t>
            </w:r>
            <w:r w:rsidRPr="000758A3">
              <w:rPr>
                <w:rFonts w:ascii="Consolas" w:hAnsi="Consolas" w:cs="Courier New"/>
                <w:color w:val="000000"/>
                <w:sz w:val="14"/>
                <w:szCs w:val="14"/>
                <w:bdr w:val="none" w:sz="0" w:space="0" w:color="auto" w:frame="1"/>
                <w:shd w:val="clear" w:color="auto" w:fill="FFFFFF"/>
              </w:rPr>
              <w:t>);</w:t>
            </w:r>
          </w:p>
        </w:tc>
      </w:tr>
      <w:tr w:rsidR="000758A3" w:rsidRPr="002A0BEA" w14:paraId="2D668042" w14:textId="77777777" w:rsidTr="000758A3">
        <w:trPr>
          <w:jc w:val="center"/>
        </w:trPr>
        <w:tc>
          <w:tcPr>
            <w:tcW w:w="7797" w:type="dxa"/>
            <w:shd w:val="clear" w:color="auto" w:fill="FFFFFF"/>
            <w:hideMark/>
          </w:tcPr>
          <w:p w14:paraId="7EC02C0A" w14:textId="780D99D4"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TEST_ASSERT_BITS_HIGH_</w:t>
            </w:r>
            <w:proofErr w:type="gramStart"/>
            <w:r w:rsidRPr="000758A3">
              <w:rPr>
                <w:rFonts w:ascii="Consolas" w:hAnsi="Consolas" w:cs="Courier New"/>
                <w:color w:val="000000"/>
                <w:sz w:val="14"/>
                <w:szCs w:val="14"/>
                <w:bdr w:val="none" w:sz="0" w:space="0" w:color="auto" w:frame="1"/>
                <w:shd w:val="clear" w:color="auto" w:fill="FFFFFF"/>
              </w:rPr>
              <w:t>MESSAGE(</w:t>
            </w:r>
            <w:proofErr w:type="gramEnd"/>
            <w:r w:rsidRPr="000758A3">
              <w:rPr>
                <w:rFonts w:ascii="Consolas" w:hAnsi="Consolas" w:cs="Courier New"/>
                <w:color w:val="7C4FCD"/>
                <w:sz w:val="14"/>
                <w:szCs w:val="14"/>
                <w:bdr w:val="none" w:sz="0" w:space="0" w:color="auto" w:frame="1"/>
                <w:shd w:val="clear" w:color="auto" w:fill="FFFFFF"/>
              </w:rPr>
              <w:t>0x04</w:t>
            </w: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mock_portd</w:t>
            </w:r>
            <w:proofErr w:type="spellEnd"/>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"Expected 00000100"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703CC595" w14:textId="77777777" w:rsidTr="000758A3">
        <w:trPr>
          <w:jc w:val="center"/>
        </w:trPr>
        <w:tc>
          <w:tcPr>
            <w:tcW w:w="7797" w:type="dxa"/>
            <w:shd w:val="clear" w:color="auto" w:fill="FFFFFF"/>
            <w:hideMark/>
          </w:tcPr>
          <w:p w14:paraId="02722687" w14:textId="613498FF"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set_dir</w:t>
            </w:r>
            <w:proofErr w:type="spellEnd"/>
            <w:r w:rsidRPr="000758A3">
              <w:rPr>
                <w:rFonts w:ascii="Consolas" w:hAnsi="Consolas" w:cs="Courier New"/>
                <w:color w:val="000000"/>
                <w:sz w:val="14"/>
                <w:szCs w:val="14"/>
                <w:bdr w:val="none" w:sz="0" w:space="0" w:color="auto" w:frame="1"/>
                <w:shd w:val="clear" w:color="auto" w:fill="FFFFFF"/>
              </w:rPr>
              <w:t>(</w:t>
            </w:r>
            <w:r w:rsidRPr="000758A3">
              <w:rPr>
                <w:rFonts w:ascii="Consolas" w:hAnsi="Consolas" w:cs="Courier New"/>
                <w:color w:val="8F8634"/>
                <w:sz w:val="14"/>
                <w:szCs w:val="14"/>
                <w:bdr w:val="none" w:sz="0" w:space="0" w:color="auto" w:frame="1"/>
                <w:shd w:val="clear" w:color="auto" w:fill="FFFFFF"/>
              </w:rPr>
              <w:t>"left"</w:t>
            </w:r>
            <w:r w:rsidRPr="000758A3">
              <w:rPr>
                <w:rFonts w:ascii="Consolas" w:hAnsi="Consolas" w:cs="Courier New"/>
                <w:color w:val="000000"/>
                <w:sz w:val="14"/>
                <w:szCs w:val="14"/>
                <w:bdr w:val="none" w:sz="0" w:space="0" w:color="auto" w:frame="1"/>
                <w:shd w:val="clear" w:color="auto" w:fill="FFFFFF"/>
              </w:rPr>
              <w:t>);</w:t>
            </w:r>
          </w:p>
        </w:tc>
      </w:tr>
      <w:tr w:rsidR="000758A3" w:rsidRPr="002A0BEA" w14:paraId="5D5A825C" w14:textId="77777777" w:rsidTr="000758A3">
        <w:trPr>
          <w:jc w:val="center"/>
        </w:trPr>
        <w:tc>
          <w:tcPr>
            <w:tcW w:w="7797" w:type="dxa"/>
            <w:shd w:val="clear" w:color="auto" w:fill="FFFFFF"/>
            <w:hideMark/>
          </w:tcPr>
          <w:p w14:paraId="2AC83308" w14:textId="2637FE48"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TEST_ASSERT_BITS_HIGH_</w:t>
            </w:r>
            <w:proofErr w:type="gramStart"/>
            <w:r w:rsidRPr="000758A3">
              <w:rPr>
                <w:rFonts w:ascii="Consolas" w:hAnsi="Consolas" w:cs="Courier New"/>
                <w:color w:val="000000"/>
                <w:sz w:val="14"/>
                <w:szCs w:val="14"/>
                <w:bdr w:val="none" w:sz="0" w:space="0" w:color="auto" w:frame="1"/>
                <w:shd w:val="clear" w:color="auto" w:fill="FFFFFF"/>
              </w:rPr>
              <w:t>MESSAGE(</w:t>
            </w:r>
            <w:proofErr w:type="gramEnd"/>
            <w:r w:rsidRPr="000758A3">
              <w:rPr>
                <w:rFonts w:ascii="Consolas" w:hAnsi="Consolas" w:cs="Courier New"/>
                <w:color w:val="7C4FCD"/>
                <w:sz w:val="14"/>
                <w:szCs w:val="14"/>
                <w:bdr w:val="none" w:sz="0" w:space="0" w:color="auto" w:frame="1"/>
                <w:shd w:val="clear" w:color="auto" w:fill="FFFFFF"/>
              </w:rPr>
              <w:t>0x00</w:t>
            </w: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mock_portd</w:t>
            </w:r>
            <w:proofErr w:type="spellEnd"/>
            <w:r w:rsidRPr="000758A3">
              <w:rPr>
                <w:rFonts w:ascii="Consolas" w:hAnsi="Consolas" w:cs="Courier New"/>
                <w:color w:val="000000"/>
                <w:sz w:val="14"/>
                <w:szCs w:val="14"/>
                <w:bdr w:val="none" w:sz="0" w:space="0" w:color="auto" w:frame="1"/>
                <w:shd w:val="clear" w:color="auto" w:fill="FFFFFF"/>
              </w:rPr>
              <w:t xml:space="preserve">, </w:t>
            </w:r>
            <w:r w:rsidRPr="000758A3">
              <w:rPr>
                <w:rFonts w:ascii="Consolas" w:hAnsi="Consolas" w:cs="Courier New"/>
                <w:color w:val="8F8634"/>
                <w:sz w:val="14"/>
                <w:szCs w:val="14"/>
                <w:bdr w:val="none" w:sz="0" w:space="0" w:color="auto" w:frame="1"/>
                <w:shd w:val="clear" w:color="auto" w:fill="FFFFFF"/>
              </w:rPr>
              <w:t>"Expected 00000000"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065878E6" w14:textId="77777777" w:rsidTr="000758A3">
        <w:trPr>
          <w:jc w:val="center"/>
        </w:trPr>
        <w:tc>
          <w:tcPr>
            <w:tcW w:w="7797" w:type="dxa"/>
            <w:shd w:val="clear" w:color="auto" w:fill="FFFFFF"/>
            <w:hideMark/>
          </w:tcPr>
          <w:p w14:paraId="29A3A75E" w14:textId="21B60A08"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xml:space="preserve">    </w:t>
            </w:r>
            <w:proofErr w:type="spellStart"/>
            <w:r w:rsidRPr="000758A3">
              <w:rPr>
                <w:rFonts w:ascii="Consolas" w:hAnsi="Consolas" w:cs="Courier New"/>
                <w:color w:val="000000"/>
                <w:sz w:val="14"/>
                <w:szCs w:val="14"/>
                <w:bdr w:val="none" w:sz="0" w:space="0" w:color="auto" w:frame="1"/>
                <w:shd w:val="clear" w:color="auto" w:fill="FFFFFF"/>
              </w:rPr>
              <w:t>set_dir</w:t>
            </w:r>
            <w:proofErr w:type="spellEnd"/>
            <w:r w:rsidRPr="000758A3">
              <w:rPr>
                <w:rFonts w:ascii="Consolas" w:hAnsi="Consolas" w:cs="Courier New"/>
                <w:color w:val="000000"/>
                <w:sz w:val="14"/>
                <w:szCs w:val="14"/>
                <w:bdr w:val="none" w:sz="0" w:space="0" w:color="auto" w:frame="1"/>
                <w:shd w:val="clear" w:color="auto" w:fill="FFFFFF"/>
              </w:rPr>
              <w:t>(</w:t>
            </w:r>
            <w:r w:rsidRPr="000758A3">
              <w:rPr>
                <w:rFonts w:ascii="Consolas" w:hAnsi="Consolas" w:cs="Courier New"/>
                <w:color w:val="8F8634"/>
                <w:sz w:val="14"/>
                <w:szCs w:val="14"/>
                <w:bdr w:val="none" w:sz="0" w:space="0" w:color="auto" w:frame="1"/>
                <w:shd w:val="clear" w:color="auto" w:fill="FFFFFF"/>
              </w:rPr>
              <w:t>"right"</w:t>
            </w:r>
            <w:r w:rsidRPr="000758A3">
              <w:rPr>
                <w:rFonts w:ascii="Consolas" w:hAnsi="Consolas" w:cs="Courier New"/>
                <w:color w:val="000000"/>
                <w:sz w:val="14"/>
                <w:szCs w:val="14"/>
                <w:bdr w:val="none" w:sz="0" w:space="0" w:color="auto" w:frame="1"/>
                <w:shd w:val="clear" w:color="auto" w:fill="FFFFFF"/>
              </w:rPr>
              <w:t>);</w:t>
            </w:r>
          </w:p>
        </w:tc>
      </w:tr>
      <w:tr w:rsidR="000758A3" w:rsidRPr="002A0BEA" w14:paraId="4347D95B" w14:textId="77777777" w:rsidTr="000758A3">
        <w:trPr>
          <w:jc w:val="center"/>
        </w:trPr>
        <w:tc>
          <w:tcPr>
            <w:tcW w:w="7797" w:type="dxa"/>
            <w:shd w:val="clear" w:color="auto" w:fill="FFFFFF"/>
            <w:hideMark/>
          </w:tcPr>
          <w:p w14:paraId="6CE25E48" w14:textId="2843875A"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TEST_ASSERT_BITS_HIGH_</w:t>
            </w:r>
            <w:proofErr w:type="gramStart"/>
            <w:r w:rsidRPr="000758A3">
              <w:rPr>
                <w:rFonts w:ascii="Consolas" w:hAnsi="Consolas" w:cs="Courier New"/>
                <w:color w:val="000000"/>
                <w:sz w:val="14"/>
                <w:szCs w:val="14"/>
                <w:bdr w:val="none" w:sz="0" w:space="0" w:color="auto" w:frame="1"/>
                <w:shd w:val="clear" w:color="auto" w:fill="FFFFFF"/>
              </w:rPr>
              <w:t>MESSAGE(</w:t>
            </w:r>
            <w:proofErr w:type="gramEnd"/>
            <w:r w:rsidRPr="000758A3">
              <w:rPr>
                <w:rFonts w:ascii="Consolas" w:hAnsi="Consolas" w:cs="Courier New"/>
                <w:color w:val="7C4FCD"/>
                <w:sz w:val="14"/>
                <w:szCs w:val="14"/>
                <w:bdr w:val="none" w:sz="0" w:space="0" w:color="auto" w:frame="1"/>
                <w:shd w:val="clear" w:color="auto" w:fill="FFFFFF"/>
              </w:rPr>
              <w:t>0x24</w:t>
            </w:r>
            <w:r w:rsidRPr="000758A3">
              <w:rPr>
                <w:rFonts w:ascii="Consolas" w:hAnsi="Consolas" w:cs="Courier New"/>
                <w:color w:val="000000"/>
                <w:sz w:val="14"/>
                <w:szCs w:val="14"/>
                <w:bdr w:val="none" w:sz="0" w:space="0" w:color="auto" w:frame="1"/>
                <w:shd w:val="clear" w:color="auto" w:fill="FFFFFF"/>
              </w:rPr>
              <w:t>, mock_</w:t>
            </w:r>
            <w:proofErr w:type="spellStart"/>
            <w:r w:rsidRPr="000758A3">
              <w:rPr>
                <w:rFonts w:ascii="Consolas" w:hAnsi="Consolas" w:cs="Courier New"/>
                <w:color w:val="000000"/>
                <w:sz w:val="14"/>
                <w:szCs w:val="14"/>
                <w:bdr w:val="none" w:sz="0" w:space="0" w:color="auto" w:frame="1"/>
                <w:shd w:val="clear" w:color="auto" w:fill="FFFFFF"/>
              </w:rPr>
              <w:t>portd</w:t>
            </w:r>
            <w:proofErr w:type="spellEnd"/>
            <w:r w:rsidRPr="000758A3">
              <w:rPr>
                <w:rFonts w:ascii="Consolas" w:hAnsi="Consolas" w:cs="Courier New"/>
                <w:color w:val="000000"/>
                <w:sz w:val="14"/>
                <w:szCs w:val="14"/>
                <w:bdr w:val="none" w:sz="0" w:space="0" w:color="auto" w:frame="1"/>
                <w:shd w:val="clear" w:color="auto" w:fill="FFFFFF"/>
              </w:rPr>
              <w:t>,</w:t>
            </w:r>
            <w:r w:rsidRPr="000758A3">
              <w:rPr>
                <w:rFonts w:ascii="Consolas" w:hAnsi="Consolas" w:cs="Courier New"/>
                <w:color w:val="8F8634"/>
                <w:sz w:val="14"/>
                <w:szCs w:val="14"/>
                <w:bdr w:val="none" w:sz="0" w:space="0" w:color="auto" w:frame="1"/>
                <w:shd w:val="clear" w:color="auto" w:fill="FFFFFF"/>
              </w:rPr>
              <w:t>"Expected 00100100"</w:t>
            </w:r>
            <w:r w:rsidRPr="000758A3">
              <w:rPr>
                <w:rFonts w:ascii="Consolas" w:hAnsi="Consolas" w:cs="Courier New"/>
                <w:color w:val="000000"/>
                <w:sz w:val="14"/>
                <w:szCs w:val="14"/>
                <w:bdr w:val="none" w:sz="0" w:space="0" w:color="auto" w:frame="1"/>
                <w:shd w:val="clear" w:color="auto" w:fill="FFFFFF"/>
              </w:rPr>
              <w:t>);</w:t>
            </w:r>
          </w:p>
        </w:tc>
      </w:tr>
      <w:tr w:rsidR="000758A3" w:rsidRPr="002A0BEA" w14:paraId="66624786" w14:textId="77777777" w:rsidTr="000758A3">
        <w:trPr>
          <w:jc w:val="center"/>
        </w:trPr>
        <w:tc>
          <w:tcPr>
            <w:tcW w:w="7797" w:type="dxa"/>
            <w:shd w:val="clear" w:color="auto" w:fill="FFFFFF"/>
            <w:hideMark/>
          </w:tcPr>
          <w:p w14:paraId="551E2308" w14:textId="77777777" w:rsidR="000758A3" w:rsidRDefault="000758A3" w:rsidP="002A0BEA">
            <w:pPr>
              <w:rPr>
                <w:rFonts w:ascii="Consolas" w:hAnsi="Consolas" w:cs="Courier New"/>
                <w:color w:val="000000"/>
                <w:sz w:val="14"/>
                <w:szCs w:val="14"/>
                <w:bdr w:val="none" w:sz="0" w:space="0" w:color="auto" w:frame="1"/>
                <w:shd w:val="clear" w:color="auto" w:fill="FFFFFF"/>
              </w:rPr>
            </w:pPr>
            <w:r w:rsidRPr="000758A3">
              <w:rPr>
                <w:rFonts w:ascii="Consolas" w:hAnsi="Consolas" w:cs="Courier New"/>
                <w:color w:val="000000"/>
                <w:sz w:val="14"/>
                <w:szCs w:val="14"/>
                <w:bdr w:val="none" w:sz="0" w:space="0" w:color="auto" w:frame="1"/>
                <w:shd w:val="clear" w:color="auto" w:fill="FFFFFF"/>
              </w:rPr>
              <w:t>}</w:t>
            </w:r>
          </w:p>
          <w:p w14:paraId="51AC9F26" w14:textId="18A7F82C" w:rsidR="00F1462E" w:rsidRPr="000758A3" w:rsidRDefault="00F1462E" w:rsidP="002A0BEA">
            <w:pPr>
              <w:rPr>
                <w:rFonts w:ascii="Consolas" w:hAnsi="Consolas" w:cs="Courier New"/>
                <w:color w:val="000000"/>
                <w:sz w:val="14"/>
                <w:szCs w:val="14"/>
              </w:rPr>
            </w:pPr>
            <w:r>
              <w:rPr>
                <w:rFonts w:ascii="Consolas" w:hAnsi="Consolas" w:cs="Courier New"/>
                <w:color w:val="000000"/>
                <w:sz w:val="14"/>
                <w:szCs w:val="14"/>
              </w:rPr>
              <w:t>...</w:t>
            </w:r>
          </w:p>
        </w:tc>
      </w:tr>
      <w:tr w:rsidR="000758A3" w:rsidRPr="002A0BEA" w14:paraId="6DAAFA59" w14:textId="77777777" w:rsidTr="000758A3">
        <w:trPr>
          <w:jc w:val="center"/>
        </w:trPr>
        <w:tc>
          <w:tcPr>
            <w:tcW w:w="7797" w:type="dxa"/>
            <w:shd w:val="clear" w:color="auto" w:fill="FFFFFF"/>
            <w:hideMark/>
          </w:tcPr>
          <w:p w14:paraId="7836E98F" w14:textId="0FB9390F" w:rsidR="000758A3" w:rsidRPr="000758A3" w:rsidRDefault="000758A3" w:rsidP="002A0BEA">
            <w:pPr>
              <w:rPr>
                <w:rFonts w:ascii="Consolas" w:hAnsi="Consolas" w:cs="Courier New"/>
                <w:color w:val="000000"/>
                <w:sz w:val="14"/>
                <w:szCs w:val="14"/>
              </w:rPr>
            </w:pPr>
          </w:p>
        </w:tc>
      </w:tr>
      <w:tr w:rsidR="000758A3" w:rsidRPr="002A0BEA" w14:paraId="7A63954A" w14:textId="77777777" w:rsidTr="000758A3">
        <w:trPr>
          <w:jc w:val="center"/>
        </w:trPr>
        <w:tc>
          <w:tcPr>
            <w:tcW w:w="7797" w:type="dxa"/>
            <w:shd w:val="clear" w:color="auto" w:fill="FFFFFF"/>
            <w:hideMark/>
          </w:tcPr>
          <w:p w14:paraId="7AF7401D" w14:textId="1E897ED7"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TEST_GROUP_RUNNER(Stepper)</w:t>
            </w:r>
          </w:p>
        </w:tc>
      </w:tr>
      <w:tr w:rsidR="000758A3" w:rsidRPr="002A0BEA" w14:paraId="0CE4131F" w14:textId="77777777" w:rsidTr="000758A3">
        <w:trPr>
          <w:jc w:val="center"/>
        </w:trPr>
        <w:tc>
          <w:tcPr>
            <w:tcW w:w="7797" w:type="dxa"/>
            <w:shd w:val="clear" w:color="auto" w:fill="FFFFFF"/>
            <w:hideMark/>
          </w:tcPr>
          <w:p w14:paraId="1FCCBFBA" w14:textId="29B7DE13"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w:t>
            </w:r>
          </w:p>
        </w:tc>
      </w:tr>
      <w:tr w:rsidR="000758A3" w:rsidRPr="002A0BEA" w14:paraId="51B56DAA" w14:textId="77777777" w:rsidTr="000758A3">
        <w:trPr>
          <w:jc w:val="center"/>
        </w:trPr>
        <w:tc>
          <w:tcPr>
            <w:tcW w:w="7797" w:type="dxa"/>
            <w:shd w:val="clear" w:color="auto" w:fill="FFFFFF"/>
            <w:hideMark/>
          </w:tcPr>
          <w:p w14:paraId="0A67F883" w14:textId="5DEE994F" w:rsidR="000758A3" w:rsidRPr="000758A3" w:rsidRDefault="000758A3" w:rsidP="002A0BEA">
            <w:pPr>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    RUN_TEST_</w:t>
            </w:r>
            <w:proofErr w:type="gramStart"/>
            <w:r w:rsidRPr="000758A3">
              <w:rPr>
                <w:rFonts w:ascii="Consolas" w:hAnsi="Consolas" w:cs="Courier New"/>
                <w:color w:val="000000"/>
                <w:sz w:val="14"/>
                <w:szCs w:val="14"/>
                <w:bdr w:val="none" w:sz="0" w:space="0" w:color="auto" w:frame="1"/>
                <w:shd w:val="clear" w:color="auto" w:fill="FFFFFF"/>
              </w:rPr>
              <w:t>CASE(</w:t>
            </w:r>
            <w:proofErr w:type="gramEnd"/>
            <w:r w:rsidRPr="000758A3">
              <w:rPr>
                <w:rFonts w:ascii="Consolas" w:hAnsi="Consolas" w:cs="Courier New"/>
                <w:color w:val="000000"/>
                <w:sz w:val="14"/>
                <w:szCs w:val="14"/>
                <w:bdr w:val="none" w:sz="0" w:space="0" w:color="auto" w:frame="1"/>
                <w:shd w:val="clear" w:color="auto" w:fill="FFFFFF"/>
              </w:rPr>
              <w:t xml:space="preserve">Stepper, </w:t>
            </w:r>
            <w:proofErr w:type="spellStart"/>
            <w:r w:rsidRPr="000758A3">
              <w:rPr>
                <w:rFonts w:ascii="Consolas" w:hAnsi="Consolas" w:cs="Courier New"/>
                <w:color w:val="000000"/>
                <w:sz w:val="14"/>
                <w:szCs w:val="14"/>
                <w:bdr w:val="none" w:sz="0" w:space="0" w:color="auto" w:frame="1"/>
                <w:shd w:val="clear" w:color="auto" w:fill="FFFFFF"/>
              </w:rPr>
              <w:t>setDir</w:t>
            </w:r>
            <w:proofErr w:type="spellEnd"/>
            <w:r w:rsidRPr="000758A3">
              <w:rPr>
                <w:rFonts w:ascii="Consolas" w:hAnsi="Consolas" w:cs="Courier New"/>
                <w:color w:val="000000"/>
                <w:sz w:val="14"/>
                <w:szCs w:val="14"/>
                <w:bdr w:val="none" w:sz="0" w:space="0" w:color="auto" w:frame="1"/>
                <w:shd w:val="clear" w:color="auto" w:fill="FFFFFF"/>
              </w:rPr>
              <w:t>);</w:t>
            </w:r>
          </w:p>
        </w:tc>
      </w:tr>
      <w:tr w:rsidR="000758A3" w:rsidRPr="002A0BEA" w14:paraId="7753268D" w14:textId="77777777" w:rsidTr="000758A3">
        <w:trPr>
          <w:jc w:val="center"/>
        </w:trPr>
        <w:tc>
          <w:tcPr>
            <w:tcW w:w="7797" w:type="dxa"/>
            <w:shd w:val="clear" w:color="auto" w:fill="FFFFFF"/>
            <w:hideMark/>
          </w:tcPr>
          <w:p w14:paraId="15AF0B5A" w14:textId="77777777" w:rsidR="000758A3" w:rsidRPr="000758A3" w:rsidRDefault="000758A3" w:rsidP="00F1462E">
            <w:pPr>
              <w:keepNext/>
              <w:rPr>
                <w:rFonts w:ascii="Consolas" w:hAnsi="Consolas" w:cs="Courier New"/>
                <w:color w:val="000000"/>
                <w:sz w:val="14"/>
                <w:szCs w:val="14"/>
              </w:rPr>
            </w:pPr>
            <w:r w:rsidRPr="000758A3">
              <w:rPr>
                <w:rFonts w:ascii="Consolas" w:hAnsi="Consolas" w:cs="Courier New"/>
                <w:color w:val="000000"/>
                <w:sz w:val="14"/>
                <w:szCs w:val="14"/>
                <w:bdr w:val="none" w:sz="0" w:space="0" w:color="auto" w:frame="1"/>
                <w:shd w:val="clear" w:color="auto" w:fill="FFFFFF"/>
              </w:rPr>
              <w:t>}</w:t>
            </w:r>
          </w:p>
        </w:tc>
      </w:tr>
    </w:tbl>
    <w:p w14:paraId="6692359A" w14:textId="7A9A19A4" w:rsidR="007E7FF1" w:rsidRPr="005C1895" w:rsidRDefault="00F1462E" w:rsidP="00F1462E">
      <w:pPr>
        <w:pStyle w:val="Caption"/>
        <w:ind w:left="0"/>
      </w:pPr>
      <w:r>
        <w:t xml:space="preserve">Figure </w:t>
      </w:r>
      <w:r>
        <w:fldChar w:fldCharType="begin"/>
      </w:r>
      <w:r>
        <w:instrText xml:space="preserve"> SEQ Figure \* ARABIC </w:instrText>
      </w:r>
      <w:r>
        <w:fldChar w:fldCharType="separate"/>
      </w:r>
      <w:r>
        <w:rPr>
          <w:noProof/>
        </w:rPr>
        <w:t>7</w:t>
      </w:r>
      <w:r>
        <w:fldChar w:fldCharType="end"/>
      </w:r>
      <w:r>
        <w:t xml:space="preserve"> Simplified Code Snippet for Stepper </w:t>
      </w:r>
      <w:proofErr w:type="spellStart"/>
      <w:r>
        <w:t>setDir</w:t>
      </w:r>
      <w:proofErr w:type="spellEnd"/>
      <w:r>
        <w:t xml:space="preserve"> Test</w:t>
      </w:r>
    </w:p>
    <w:p w14:paraId="3D22CE05" w14:textId="09F32440" w:rsidR="005C1895" w:rsidRDefault="005C1895" w:rsidP="005C1895">
      <w:pPr>
        <w:pStyle w:val="04Heading4Para"/>
      </w:pPr>
      <w:r>
        <w:t>Results</w:t>
      </w:r>
    </w:p>
    <w:p w14:paraId="4FC24ED7" w14:textId="5002A4EF" w:rsidR="001C01A3" w:rsidRPr="001C01A3" w:rsidRDefault="001C01A3" w:rsidP="001C01A3">
      <w:pPr>
        <w:pStyle w:val="05ParagraphText"/>
      </w:pPr>
      <w:r>
        <w:t>Unity can then run this test, and report whether it was successful or not.</w:t>
      </w:r>
    </w:p>
    <w:tbl>
      <w:tblPr>
        <w:tblStyle w:val="TableGrid"/>
        <w:tblW w:w="0" w:type="auto"/>
        <w:jc w:val="center"/>
        <w:tblCellMar>
          <w:top w:w="113" w:type="dxa"/>
          <w:left w:w="113" w:type="dxa"/>
          <w:bottom w:w="113" w:type="dxa"/>
          <w:right w:w="113" w:type="dxa"/>
        </w:tblCellMar>
        <w:tblLook w:val="04A0" w:firstRow="1" w:lastRow="0" w:firstColumn="1" w:lastColumn="0" w:noHBand="0" w:noVBand="1"/>
      </w:tblPr>
      <w:tblGrid>
        <w:gridCol w:w="6090"/>
      </w:tblGrid>
      <w:tr w:rsidR="00B04741" w14:paraId="3D5481FA" w14:textId="77777777" w:rsidTr="009B292F">
        <w:trPr>
          <w:jc w:val="center"/>
        </w:trPr>
        <w:tc>
          <w:tcPr>
            <w:tcW w:w="6090" w:type="dxa"/>
            <w:shd w:val="clear" w:color="auto" w:fill="000000" w:themeFill="text1"/>
          </w:tcPr>
          <w:p w14:paraId="7E3E143F" w14:textId="71CA9653" w:rsidR="00B04741" w:rsidRDefault="00B04741" w:rsidP="00B04741">
            <w:pPr>
              <w:rPr>
                <w:rFonts w:ascii="Roboto" w:hAnsi="Roboto"/>
                <w:color w:val="FFFFFF" w:themeColor="background1"/>
              </w:rPr>
            </w:pPr>
            <w:r w:rsidRPr="00B04741">
              <w:rPr>
                <w:rFonts w:ascii="Roboto" w:hAnsi="Roboto"/>
                <w:color w:val="FFFFFF" w:themeColor="background1"/>
              </w:rPr>
              <w:t>$ cat Unity_201711</w:t>
            </w:r>
            <w:r w:rsidRPr="00B04741">
              <w:rPr>
                <w:rFonts w:ascii="Roboto" w:hAnsi="Roboto"/>
                <w:color w:val="FFFFFF" w:themeColor="background1"/>
              </w:rPr>
              <w:t>13</w:t>
            </w:r>
            <w:r w:rsidRPr="00B04741">
              <w:rPr>
                <w:rFonts w:ascii="Roboto" w:hAnsi="Roboto"/>
                <w:color w:val="FFFFFF" w:themeColor="background1"/>
              </w:rPr>
              <w:t>_234843_Log.txt</w:t>
            </w:r>
          </w:p>
          <w:p w14:paraId="26CFC9A0" w14:textId="4A7B7B82" w:rsidR="00B04741" w:rsidRPr="00B04741" w:rsidRDefault="00B04741" w:rsidP="00B04741">
            <w:pPr>
              <w:rPr>
                <w:rFonts w:ascii="Roboto" w:hAnsi="Roboto"/>
                <w:color w:val="FFFFFF" w:themeColor="background1"/>
              </w:rPr>
            </w:pPr>
            <w:r w:rsidRPr="00B04741">
              <w:rPr>
                <w:rFonts w:ascii="Roboto" w:hAnsi="Roboto"/>
                <w:color w:val="FFFFFF" w:themeColor="background1"/>
              </w:rPr>
              <w:t>Unity test run 1 of 1</w:t>
            </w:r>
          </w:p>
          <w:p w14:paraId="0C76D9B7" w14:textId="77777777" w:rsidR="00B04741" w:rsidRPr="00B04741" w:rsidRDefault="00B04741" w:rsidP="00B04741">
            <w:pPr>
              <w:rPr>
                <w:rFonts w:ascii="Roboto" w:hAnsi="Roboto"/>
                <w:color w:val="FFFFFF" w:themeColor="background1"/>
              </w:rPr>
            </w:pPr>
            <w:proofErr w:type="gramStart"/>
            <w:r w:rsidRPr="00B04741">
              <w:rPr>
                <w:rFonts w:ascii="Roboto" w:hAnsi="Roboto"/>
                <w:color w:val="FFFFFF" w:themeColor="background1"/>
              </w:rPr>
              <w:t>TEST(</w:t>
            </w:r>
            <w:proofErr w:type="gramEnd"/>
            <w:r w:rsidRPr="00B04741">
              <w:rPr>
                <w:rFonts w:ascii="Roboto" w:hAnsi="Roboto"/>
                <w:color w:val="FFFFFF" w:themeColor="background1"/>
              </w:rPr>
              <w:t xml:space="preserve">Encoder, </w:t>
            </w:r>
            <w:proofErr w:type="spellStart"/>
            <w:r w:rsidRPr="00B04741">
              <w:rPr>
                <w:rFonts w:ascii="Roboto" w:hAnsi="Roboto"/>
                <w:color w:val="FFFFFF" w:themeColor="background1"/>
              </w:rPr>
              <w:t>DefaultCount</w:t>
            </w:r>
            <w:proofErr w:type="spellEnd"/>
            <w:r w:rsidRPr="00B04741">
              <w:rPr>
                <w:rFonts w:ascii="Roboto" w:hAnsi="Roboto"/>
                <w:color w:val="FFFFFF" w:themeColor="background1"/>
              </w:rPr>
              <w:t>) PASS</w:t>
            </w:r>
          </w:p>
          <w:p w14:paraId="3198D2D0" w14:textId="7BA5B91C" w:rsidR="00B04741" w:rsidRPr="00B04741" w:rsidRDefault="001C01A3" w:rsidP="00B04741">
            <w:pPr>
              <w:rPr>
                <w:rFonts w:ascii="Roboto" w:hAnsi="Roboto"/>
                <w:color w:val="FFFFFF" w:themeColor="background1"/>
              </w:rPr>
            </w:pPr>
            <w:r>
              <w:rPr>
                <w:rFonts w:ascii="Roboto" w:hAnsi="Roboto"/>
                <w:color w:val="FFFFFF" w:themeColor="background1"/>
              </w:rPr>
              <w:t>...</w:t>
            </w:r>
          </w:p>
          <w:p w14:paraId="4EDC49C8" w14:textId="77777777" w:rsidR="00B04741" w:rsidRPr="00B04741" w:rsidRDefault="00B04741" w:rsidP="00B04741">
            <w:pPr>
              <w:rPr>
                <w:rFonts w:ascii="Roboto" w:hAnsi="Roboto"/>
                <w:color w:val="FFFFFF" w:themeColor="background1"/>
              </w:rPr>
            </w:pPr>
            <w:proofErr w:type="gramStart"/>
            <w:r w:rsidRPr="00B04741">
              <w:rPr>
                <w:rFonts w:ascii="Roboto" w:hAnsi="Roboto"/>
                <w:color w:val="FFFFFF" w:themeColor="background1"/>
              </w:rPr>
              <w:t>TEST(</w:t>
            </w:r>
            <w:proofErr w:type="spellStart"/>
            <w:proofErr w:type="gramEnd"/>
            <w:r w:rsidRPr="00B04741">
              <w:rPr>
                <w:rFonts w:ascii="Roboto" w:hAnsi="Roboto"/>
                <w:color w:val="FFFFFF" w:themeColor="background1"/>
              </w:rPr>
              <w:t>Startup</w:t>
            </w:r>
            <w:proofErr w:type="spellEnd"/>
            <w:r w:rsidRPr="00B04741">
              <w:rPr>
                <w:rFonts w:ascii="Roboto" w:hAnsi="Roboto"/>
                <w:color w:val="FFFFFF" w:themeColor="background1"/>
              </w:rPr>
              <w:t>, Test2) PASS</w:t>
            </w:r>
          </w:p>
          <w:p w14:paraId="74075DC9" w14:textId="77777777" w:rsidR="00B04741" w:rsidRPr="00B04741" w:rsidRDefault="00B04741" w:rsidP="00B04741">
            <w:pPr>
              <w:rPr>
                <w:rFonts w:ascii="Roboto" w:hAnsi="Roboto"/>
                <w:color w:val="FFFFFF" w:themeColor="background1"/>
              </w:rPr>
            </w:pPr>
            <w:proofErr w:type="gramStart"/>
            <w:r w:rsidRPr="00B04741">
              <w:rPr>
                <w:rFonts w:ascii="Roboto" w:hAnsi="Roboto"/>
                <w:color w:val="FFFFFF" w:themeColor="background1"/>
              </w:rPr>
              <w:t>TEST(</w:t>
            </w:r>
            <w:proofErr w:type="gramEnd"/>
            <w:r w:rsidRPr="00B04741">
              <w:rPr>
                <w:rFonts w:ascii="Roboto" w:hAnsi="Roboto"/>
                <w:color w:val="FFFFFF" w:themeColor="background1"/>
              </w:rPr>
              <w:t xml:space="preserve">Stepper, </w:t>
            </w:r>
            <w:proofErr w:type="spellStart"/>
            <w:r w:rsidRPr="00B04741">
              <w:rPr>
                <w:rFonts w:ascii="Roboto" w:hAnsi="Roboto"/>
                <w:color w:val="FFFFFF" w:themeColor="background1"/>
              </w:rPr>
              <w:t>setDir</w:t>
            </w:r>
            <w:proofErr w:type="spellEnd"/>
            <w:r w:rsidRPr="00B04741">
              <w:rPr>
                <w:rFonts w:ascii="Roboto" w:hAnsi="Roboto"/>
                <w:color w:val="FFFFFF" w:themeColor="background1"/>
              </w:rPr>
              <w:t>) PASS</w:t>
            </w:r>
          </w:p>
          <w:p w14:paraId="59A5E9F2" w14:textId="77777777" w:rsidR="00B04741" w:rsidRPr="00B04741" w:rsidRDefault="00B04741" w:rsidP="00B04741">
            <w:pPr>
              <w:rPr>
                <w:rFonts w:ascii="Roboto" w:hAnsi="Roboto"/>
                <w:color w:val="FFFFFF" w:themeColor="background1"/>
              </w:rPr>
            </w:pPr>
          </w:p>
          <w:p w14:paraId="4D0CC18E" w14:textId="77777777" w:rsidR="00B04741" w:rsidRPr="00B04741" w:rsidRDefault="00B04741" w:rsidP="00B04741">
            <w:pPr>
              <w:rPr>
                <w:rFonts w:ascii="Roboto" w:hAnsi="Roboto"/>
                <w:color w:val="FFFFFF" w:themeColor="background1"/>
              </w:rPr>
            </w:pPr>
            <w:r w:rsidRPr="00B04741">
              <w:rPr>
                <w:rFonts w:ascii="Roboto" w:hAnsi="Roboto"/>
                <w:color w:val="FFFFFF" w:themeColor="background1"/>
              </w:rPr>
              <w:t>-----------------------</w:t>
            </w:r>
          </w:p>
          <w:p w14:paraId="7D6A39DA" w14:textId="77777777" w:rsidR="00B04741" w:rsidRPr="00B04741" w:rsidRDefault="00B04741" w:rsidP="00B04741">
            <w:pPr>
              <w:rPr>
                <w:rFonts w:ascii="Roboto" w:hAnsi="Roboto"/>
                <w:color w:val="FFFFFF" w:themeColor="background1"/>
              </w:rPr>
            </w:pPr>
            <w:r w:rsidRPr="00B04741">
              <w:rPr>
                <w:rFonts w:ascii="Roboto" w:hAnsi="Roboto"/>
                <w:color w:val="FFFFFF" w:themeColor="background1"/>
              </w:rPr>
              <w:t>8 Tests 0 Failures 0 Ignored</w:t>
            </w:r>
          </w:p>
          <w:p w14:paraId="6F3A5528" w14:textId="77777777" w:rsidR="00B04741" w:rsidRPr="00B04741" w:rsidRDefault="00B04741" w:rsidP="00B04741">
            <w:pPr>
              <w:rPr>
                <w:rFonts w:ascii="Roboto" w:hAnsi="Roboto"/>
                <w:color w:val="FFFFFF" w:themeColor="background1"/>
              </w:rPr>
            </w:pPr>
            <w:r w:rsidRPr="00B04741">
              <w:rPr>
                <w:rFonts w:ascii="Roboto" w:hAnsi="Roboto"/>
                <w:color w:val="FFFFFF" w:themeColor="background1"/>
              </w:rPr>
              <w:t>OK</w:t>
            </w:r>
          </w:p>
          <w:p w14:paraId="5B7BF435" w14:textId="4343B86E" w:rsidR="00B04741" w:rsidRPr="00B04741" w:rsidRDefault="00B04741" w:rsidP="00B04741">
            <w:pPr>
              <w:rPr>
                <w:rFonts w:ascii="Roboto" w:hAnsi="Roboto"/>
              </w:rPr>
            </w:pPr>
            <w:r w:rsidRPr="00B04741">
              <w:rPr>
                <w:rFonts w:ascii="Roboto" w:hAnsi="Roboto"/>
                <w:color w:val="FFFFFF" w:themeColor="background1"/>
              </w:rPr>
              <w:t>Completed on 201711</w:t>
            </w:r>
            <w:r w:rsidR="00170E5B" w:rsidRPr="00B04741">
              <w:rPr>
                <w:rFonts w:ascii="Roboto" w:hAnsi="Roboto"/>
                <w:color w:val="FFFFFF" w:themeColor="background1"/>
              </w:rPr>
              <w:t>13</w:t>
            </w:r>
            <w:r w:rsidRPr="00B04741">
              <w:rPr>
                <w:rFonts w:ascii="Roboto" w:hAnsi="Roboto"/>
                <w:color w:val="FFFFFF" w:themeColor="background1"/>
              </w:rPr>
              <w:t>_234843</w:t>
            </w:r>
          </w:p>
        </w:tc>
      </w:tr>
    </w:tbl>
    <w:p w14:paraId="0C9B16B5" w14:textId="77777777" w:rsidR="005C1895" w:rsidRPr="005C1895" w:rsidRDefault="005C1895" w:rsidP="005C1895">
      <w:pPr>
        <w:pStyle w:val="05ParagraphText"/>
      </w:pPr>
      <w:bookmarkStart w:id="29" w:name="_GoBack"/>
      <w:bookmarkEnd w:id="29"/>
    </w:p>
    <w:p w14:paraId="5CA32FB6" w14:textId="5F99B2A8" w:rsidR="005C1895" w:rsidRDefault="005C1895" w:rsidP="005C1895">
      <w:pPr>
        <w:pStyle w:val="03Heading3Para"/>
      </w:pPr>
      <w:r>
        <w:t>Documentation</w:t>
      </w:r>
    </w:p>
    <w:p w14:paraId="7B6A2DB5" w14:textId="77777777" w:rsidR="005C1895" w:rsidRDefault="005C1895" w:rsidP="005C1895">
      <w:pPr>
        <w:pStyle w:val="04Heading4Para"/>
      </w:pPr>
      <w:r>
        <w:t>Brief</w:t>
      </w:r>
    </w:p>
    <w:p w14:paraId="33687BBB" w14:textId="77777777" w:rsidR="005C1895" w:rsidRPr="005C1895" w:rsidRDefault="005C1895" w:rsidP="005C1895">
      <w:pPr>
        <w:pStyle w:val="05ParagraphText"/>
      </w:pPr>
      <w:r>
        <w:t>A</w:t>
      </w:r>
    </w:p>
    <w:p w14:paraId="4A5F7BE4" w14:textId="77777777" w:rsidR="005C1895" w:rsidRDefault="005C1895" w:rsidP="005C1895">
      <w:pPr>
        <w:pStyle w:val="04Heading4Para"/>
      </w:pPr>
      <w:r>
        <w:t>Approach</w:t>
      </w:r>
    </w:p>
    <w:p w14:paraId="4C20B431" w14:textId="77777777" w:rsidR="005C1895" w:rsidRPr="005C1895" w:rsidRDefault="005C1895" w:rsidP="005C1895">
      <w:pPr>
        <w:pStyle w:val="05ParagraphText"/>
      </w:pPr>
      <w:r>
        <w:t>A</w:t>
      </w:r>
    </w:p>
    <w:p w14:paraId="1DAD97E4" w14:textId="77777777" w:rsidR="005C1895" w:rsidRDefault="005C1895" w:rsidP="005C1895">
      <w:pPr>
        <w:pStyle w:val="04Heading4Para"/>
      </w:pPr>
      <w:r>
        <w:t>Results</w:t>
      </w:r>
    </w:p>
    <w:p w14:paraId="27A8C25F" w14:textId="77777777" w:rsidR="005C1895" w:rsidRPr="005C1895" w:rsidRDefault="005C1895" w:rsidP="005C1895">
      <w:pPr>
        <w:pStyle w:val="05ParagraphText"/>
      </w:pPr>
      <w:r>
        <w:t>A</w:t>
      </w:r>
    </w:p>
    <w:p w14:paraId="2E6465D4" w14:textId="77777777" w:rsidR="005C1895" w:rsidRPr="005C1895" w:rsidRDefault="005C1895" w:rsidP="005C1895">
      <w:pPr>
        <w:pStyle w:val="05ParagraphText"/>
      </w:pPr>
    </w:p>
    <w:p w14:paraId="2667C51A" w14:textId="4DFD97E0" w:rsidR="005C1895" w:rsidRDefault="005C1895" w:rsidP="005C1895">
      <w:pPr>
        <w:pStyle w:val="03Heading3Para"/>
      </w:pPr>
      <w:r>
        <w:lastRenderedPageBreak/>
        <w:t>Safety Features</w:t>
      </w:r>
    </w:p>
    <w:p w14:paraId="760149C3" w14:textId="77777777" w:rsidR="005C1895" w:rsidRDefault="005C1895" w:rsidP="005C1895">
      <w:pPr>
        <w:pStyle w:val="04Heading4Para"/>
      </w:pPr>
      <w:r>
        <w:t>Brief</w:t>
      </w:r>
    </w:p>
    <w:p w14:paraId="2A77BD72" w14:textId="77777777" w:rsidR="005C1895" w:rsidRPr="005C1895" w:rsidRDefault="005C1895" w:rsidP="005C1895">
      <w:pPr>
        <w:pStyle w:val="05ParagraphText"/>
      </w:pPr>
      <w:r>
        <w:t>A</w:t>
      </w:r>
    </w:p>
    <w:p w14:paraId="4EAB7EC7" w14:textId="77777777" w:rsidR="005C1895" w:rsidRDefault="005C1895" w:rsidP="005C1895">
      <w:pPr>
        <w:pStyle w:val="04Heading4Para"/>
      </w:pPr>
      <w:r>
        <w:t>Approach</w:t>
      </w:r>
    </w:p>
    <w:p w14:paraId="242B7342" w14:textId="77777777" w:rsidR="005C1895" w:rsidRPr="005C1895" w:rsidRDefault="005C1895" w:rsidP="005C1895">
      <w:pPr>
        <w:pStyle w:val="05ParagraphText"/>
      </w:pPr>
      <w:r>
        <w:t>A</w:t>
      </w:r>
    </w:p>
    <w:p w14:paraId="31F17216" w14:textId="77777777" w:rsidR="005C1895" w:rsidRDefault="005C1895" w:rsidP="005C1895">
      <w:pPr>
        <w:pStyle w:val="04Heading4Para"/>
      </w:pPr>
      <w:r>
        <w:t>Results</w:t>
      </w:r>
    </w:p>
    <w:p w14:paraId="16B277EF" w14:textId="77777777" w:rsidR="005C1895" w:rsidRDefault="005C1895" w:rsidP="005C1895">
      <w:pPr>
        <w:pStyle w:val="05ParagraphText"/>
      </w:pPr>
      <w:r>
        <w:t>A</w:t>
      </w:r>
    </w:p>
    <w:p w14:paraId="14B83C07" w14:textId="29F8BA0C" w:rsidR="005C1895" w:rsidRPr="005C1895" w:rsidRDefault="005C1895" w:rsidP="005C1895">
      <w:pPr>
        <w:pStyle w:val="02Heading2"/>
        <w:rPr>
          <w:highlight w:val="yellow"/>
        </w:rPr>
      </w:pPr>
      <w:bookmarkStart w:id="30" w:name="_Toc498347943"/>
      <w:r>
        <w:rPr>
          <w:highlight w:val="yellow"/>
        </w:rPr>
        <w:t>System Identification (0-100%)</w:t>
      </w:r>
      <w:bookmarkEnd w:id="30"/>
    </w:p>
    <w:p w14:paraId="25D550F3" w14:textId="6BA27DE6" w:rsidR="005C1895" w:rsidRDefault="005C1895" w:rsidP="005C1895">
      <w:pPr>
        <w:pStyle w:val="03Heading3Para"/>
      </w:pPr>
      <w:r>
        <w:t>Log Data to MCU</w:t>
      </w:r>
    </w:p>
    <w:p w14:paraId="038F5432" w14:textId="77777777" w:rsidR="005C1895" w:rsidRDefault="005C1895" w:rsidP="005C1895">
      <w:pPr>
        <w:pStyle w:val="04Heading4Para"/>
      </w:pPr>
      <w:r>
        <w:t>Brief</w:t>
      </w:r>
    </w:p>
    <w:p w14:paraId="2C9DB471" w14:textId="77777777" w:rsidR="005C1895" w:rsidRPr="005C1895" w:rsidRDefault="005C1895" w:rsidP="005C1895">
      <w:pPr>
        <w:pStyle w:val="05ParagraphText"/>
      </w:pPr>
      <w:r>
        <w:t>A</w:t>
      </w:r>
    </w:p>
    <w:p w14:paraId="39202852" w14:textId="77777777" w:rsidR="005C1895" w:rsidRDefault="005C1895" w:rsidP="005C1895">
      <w:pPr>
        <w:pStyle w:val="04Heading4Para"/>
      </w:pPr>
      <w:r>
        <w:t>Approach</w:t>
      </w:r>
    </w:p>
    <w:p w14:paraId="21B7A064" w14:textId="77777777" w:rsidR="005C1895" w:rsidRPr="005C1895" w:rsidRDefault="005C1895" w:rsidP="005C1895">
      <w:pPr>
        <w:pStyle w:val="05ParagraphText"/>
      </w:pPr>
      <w:r>
        <w:t>A</w:t>
      </w:r>
    </w:p>
    <w:p w14:paraId="1C90E490" w14:textId="77777777" w:rsidR="005C1895" w:rsidRDefault="005C1895" w:rsidP="005C1895">
      <w:pPr>
        <w:pStyle w:val="04Heading4Para"/>
      </w:pPr>
      <w:r>
        <w:t>Results</w:t>
      </w:r>
    </w:p>
    <w:p w14:paraId="7D9D1FAE" w14:textId="77777777" w:rsidR="005C1895" w:rsidRDefault="005C1895" w:rsidP="005C1895">
      <w:pPr>
        <w:pStyle w:val="05ParagraphText"/>
      </w:pPr>
      <w:r>
        <w:t>A</w:t>
      </w:r>
    </w:p>
    <w:p w14:paraId="2D9224B0" w14:textId="5777F91D" w:rsidR="005C1895" w:rsidRDefault="005C1895" w:rsidP="005C1895">
      <w:pPr>
        <w:pStyle w:val="03Heading3Para"/>
      </w:pPr>
      <w:r>
        <w:t>Use Data to guide Model Structure</w:t>
      </w:r>
    </w:p>
    <w:p w14:paraId="7E16C6D0" w14:textId="77777777" w:rsidR="002437D9" w:rsidRDefault="002437D9" w:rsidP="002437D9">
      <w:pPr>
        <w:pStyle w:val="04Heading4Para"/>
      </w:pPr>
      <w:r w:rsidRPr="000645C5">
        <w:t>Pendulum Friction</w:t>
      </w:r>
    </w:p>
    <w:p w14:paraId="4AD6241B" w14:textId="77777777" w:rsidR="002437D9" w:rsidRPr="00B20C6B" w:rsidRDefault="002437D9" w:rsidP="002437D9">
      <w:pPr>
        <w:pStyle w:val="04Heading4Para"/>
        <w:numPr>
          <w:ilvl w:val="4"/>
          <w:numId w:val="19"/>
        </w:numPr>
      </w:pPr>
      <w:r>
        <w:t>Characterisation:</w:t>
      </w:r>
    </w:p>
    <w:p w14:paraId="1433F41B" w14:textId="77777777" w:rsidR="002437D9" w:rsidRDefault="002437D9" w:rsidP="002437D9">
      <w:pPr>
        <w:pStyle w:val="05ParagraphText"/>
        <w:ind w:left="720"/>
      </w:pPr>
      <w:r>
        <w:t xml:space="preserve">A combination of items effected the </w:t>
      </w:r>
      <w:r w:rsidRPr="00B20C6B">
        <w:t>Pendulum Friction</w:t>
      </w:r>
      <w:r>
        <w:t>.</w:t>
      </w:r>
    </w:p>
    <w:p w14:paraId="2828708C" w14:textId="77777777" w:rsidR="002437D9" w:rsidRDefault="002437D9" w:rsidP="002437D9">
      <w:pPr>
        <w:pStyle w:val="05ParagraphText"/>
        <w:ind w:left="720"/>
      </w:pPr>
      <w:r w:rsidRPr="000645C5">
        <w:t>The 606</w:t>
      </w:r>
      <w:r>
        <w:t xml:space="preserve">-ZZ bearings, L-Bracket alignment, M6 Rod surface finish &amp; tolerance, and potentiometer/encoder friction all contribute to the total friction moment occurring at the rotational axis of the pendulum. </w:t>
      </w:r>
    </w:p>
    <w:p w14:paraId="3272824D" w14:textId="77777777" w:rsidR="002437D9" w:rsidRDefault="002437D9" w:rsidP="002437D9">
      <w:pPr>
        <w:pStyle w:val="04Heading4Para"/>
        <w:numPr>
          <w:ilvl w:val="4"/>
          <w:numId w:val="19"/>
        </w:numPr>
      </w:pPr>
      <w:r>
        <w:t>Experiment Design:</w:t>
      </w:r>
      <w:r w:rsidRPr="00B20C6B">
        <w:t xml:space="preserve"> </w:t>
      </w:r>
    </w:p>
    <w:p w14:paraId="6DFD9CD6" w14:textId="77777777" w:rsidR="002437D9" w:rsidRDefault="002437D9" w:rsidP="002437D9">
      <w:pPr>
        <w:pStyle w:val="05ParagraphText"/>
        <w:ind w:left="720"/>
      </w:pPr>
      <w:r>
        <w:t xml:space="preserve">I decided to implement a single friction coefficient, and find a plant value experimentally. I logged real plant data and plotted this against an unpowered plant simulation. Using a </w:t>
      </w:r>
      <w:r w:rsidRPr="001400A6">
        <w:t>binary search method</w:t>
      </w:r>
      <w:r>
        <w:t xml:space="preserve">, I was able to identify and estimate this value. A final value of 0.017 </w:t>
      </w:r>
      <w:proofErr w:type="spellStart"/>
      <w:r>
        <w:t>N.m.s</w:t>
      </w:r>
      <w:proofErr w:type="spellEnd"/>
      <w:r>
        <w:t>/</w:t>
      </w:r>
      <w:proofErr w:type="spellStart"/>
      <w:r>
        <w:t>rads</w:t>
      </w:r>
      <w:proofErr w:type="spellEnd"/>
      <w:r>
        <w:t xml:space="preserve"> was chosen as best fit. </w:t>
      </w:r>
    </w:p>
    <w:p w14:paraId="3576A7EB" w14:textId="77777777" w:rsidR="002437D9" w:rsidRDefault="002437D9" w:rsidP="002437D9">
      <w:pPr>
        <w:pStyle w:val="04Heading4Para"/>
        <w:numPr>
          <w:ilvl w:val="4"/>
          <w:numId w:val="19"/>
        </w:numPr>
      </w:pPr>
      <w:r w:rsidRPr="00B20C6B">
        <w:t>Model calibration</w:t>
      </w:r>
      <w:r>
        <w:t>:</w:t>
      </w:r>
      <w:r w:rsidRPr="00B20C6B">
        <w:t xml:space="preserve"> </w:t>
      </w:r>
    </w:p>
    <w:p w14:paraId="2414A4AF" w14:textId="77777777" w:rsidR="002437D9" w:rsidRDefault="002437D9" w:rsidP="002437D9">
      <w:pPr>
        <w:pStyle w:val="05ParagraphText"/>
        <w:ind w:left="720"/>
      </w:pPr>
      <w:r>
        <w:t xml:space="preserve">By experimentally fitting a value of friction from real plant data, crude calibration was already achieved. The </w:t>
      </w:r>
      <w:r w:rsidRPr="00B20C6B">
        <w:t>friction was sufficiently small to not warrant looking at the specific datasheet for the supplied bearings, and no further action was taken.</w:t>
      </w:r>
    </w:p>
    <w:p w14:paraId="46FE9DE6" w14:textId="77777777" w:rsidR="002437D9" w:rsidRDefault="002437D9" w:rsidP="002437D9">
      <w:pPr>
        <w:pStyle w:val="05ParagraphText"/>
      </w:pPr>
      <w:r>
        <w:rPr>
          <w:noProof/>
        </w:rPr>
        <w:lastRenderedPageBreak/>
        <w:drawing>
          <wp:anchor distT="0" distB="0" distL="114300" distR="114300" simplePos="0" relativeHeight="251666432" behindDoc="0" locked="0" layoutInCell="1" allowOverlap="1" wp14:anchorId="5D2E31CA" wp14:editId="5038FCA1">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C4F9B" w14:textId="77777777" w:rsidR="002437D9" w:rsidRDefault="002437D9" w:rsidP="002437D9">
      <w:pPr>
        <w:pStyle w:val="04Heading4Para"/>
      </w:pPr>
      <w:r>
        <w:t>Stepper Motors</w:t>
      </w:r>
    </w:p>
    <w:p w14:paraId="5A86B8FC" w14:textId="77777777" w:rsidR="002437D9" w:rsidRPr="00A42276" w:rsidRDefault="002437D9" w:rsidP="002437D9">
      <w:pPr>
        <w:pStyle w:val="04Heading4Para"/>
        <w:numPr>
          <w:ilvl w:val="4"/>
          <w:numId w:val="19"/>
        </w:numPr>
      </w:pPr>
      <w:r>
        <w:t>Characterisation:</w:t>
      </w:r>
    </w:p>
    <w:p w14:paraId="7D7386EA" w14:textId="77777777" w:rsidR="002437D9" w:rsidRDefault="002437D9" w:rsidP="002437D9">
      <w:pPr>
        <w:pStyle w:val="05ParagraphText"/>
        <w:ind w:left="720"/>
      </w:pPr>
      <w:r>
        <w:t>The principle used to model and control the stepper motors was to find an operating envelope where the stepper motors did not slip, and add saturation limits to my input velocity, to ensure the steppers would not slip. As a result, the steppers are modelled as pure flow actuators, delivering the demanded velocity with no losses.</w:t>
      </w:r>
    </w:p>
    <w:p w14:paraId="540BCA60" w14:textId="77777777" w:rsidR="002437D9" w:rsidRDefault="002437D9" w:rsidP="002437D9">
      <w:pPr>
        <w:pStyle w:val="04Heading4Para"/>
        <w:numPr>
          <w:ilvl w:val="4"/>
          <w:numId w:val="19"/>
        </w:numPr>
      </w:pPr>
      <w:r>
        <w:t>Experiment Design:</w:t>
      </w:r>
      <w:r w:rsidRPr="00B20C6B">
        <w:t xml:space="preserve"> </w:t>
      </w:r>
    </w:p>
    <w:p w14:paraId="635F9905" w14:textId="77777777" w:rsidR="002437D9" w:rsidRDefault="002437D9" w:rsidP="002437D9">
      <w:pPr>
        <w:pStyle w:val="05ParagraphText"/>
        <w:ind w:left="720"/>
      </w:pPr>
      <w:r>
        <w:t>The Data below helped me decide of a maximum of +-</w:t>
      </w:r>
      <w:r w:rsidRPr="004302B6">
        <w:rPr>
          <w:highlight w:val="yellow"/>
        </w:rPr>
        <w:t>0.5Meters</w:t>
      </w:r>
      <w:r>
        <w:t xml:space="preserve"> a second.</w:t>
      </w:r>
      <w:r>
        <w:br/>
        <w:t>Configuration:</w:t>
      </w:r>
      <w:r>
        <w:br/>
        <w:t>2* 17H185H-04A</w:t>
      </w:r>
    </w:p>
    <w:p w14:paraId="657E2DFB" w14:textId="77777777" w:rsidR="002437D9" w:rsidRDefault="002437D9" w:rsidP="002437D9">
      <w:pPr>
        <w:pStyle w:val="05ParagraphText"/>
        <w:ind w:left="720"/>
      </w:pPr>
      <w:r>
        <w:t xml:space="preserve">2 * </w:t>
      </w:r>
      <w:r w:rsidRPr="004302B6">
        <w:t>drv8825</w:t>
      </w:r>
      <w:r>
        <w:t xml:space="preserve"> (</w:t>
      </w:r>
      <w:proofErr w:type="spellStart"/>
      <w:r>
        <w:t>Vref</w:t>
      </w:r>
      <w:proofErr w:type="spellEnd"/>
      <w:r>
        <w:t xml:space="preserve"> @ 1.2V</w:t>
      </w:r>
      <w:sdt>
        <w:sdtPr>
          <w:id w:val="-1138021762"/>
          <w:citation/>
        </w:sdtPr>
        <w:sdtContent>
          <w:r>
            <w:fldChar w:fldCharType="begin"/>
          </w:r>
          <w:r>
            <w:instrText xml:space="preserve"> CITATION TI \l 3081 </w:instrText>
          </w:r>
          <w:r>
            <w:fldChar w:fldCharType="separate"/>
          </w:r>
          <w:r>
            <w:rPr>
              <w:noProof/>
            </w:rPr>
            <w:t xml:space="preserve"> (Texas Instruments, 2017)</w:t>
          </w:r>
          <w:r>
            <w:fldChar w:fldCharType="end"/>
          </w:r>
        </w:sdtContent>
      </w:sdt>
      <w:r>
        <w:t xml:space="preserve">, ¼ </w:t>
      </w:r>
      <w:proofErr w:type="spellStart"/>
      <w:r>
        <w:t>microstepping</w:t>
      </w:r>
      <w:proofErr w:type="spellEnd"/>
      <w:r>
        <w:t>)</w:t>
      </w:r>
    </w:p>
    <w:p w14:paraId="34B6D5DE" w14:textId="77777777" w:rsidR="002437D9" w:rsidRDefault="002437D9" w:rsidP="002437D9">
      <w:pPr>
        <w:pStyle w:val="05ParagraphText"/>
        <w:ind w:left="720"/>
      </w:pPr>
      <w:r>
        <w:t xml:space="preserve">2* </w:t>
      </w:r>
      <w:proofErr w:type="spellStart"/>
      <w:r w:rsidRPr="00B20C6B">
        <w:t>P</w:t>
      </w:r>
      <w:r>
        <w:t>ololu</w:t>
      </w:r>
      <w:proofErr w:type="spellEnd"/>
      <w:r>
        <w:t xml:space="preserve"> Wheel 80×10mm</w:t>
      </w:r>
    </w:p>
    <w:p w14:paraId="65377DC3" w14:textId="77777777" w:rsidR="002437D9" w:rsidRDefault="002437D9" w:rsidP="002437D9">
      <w:pPr>
        <w:pStyle w:val="05ParagraphText"/>
      </w:pPr>
      <w:r>
        <w:object w:dxaOrig="4394" w:dyaOrig="3540" w14:anchorId="7A1B22E6">
          <v:shape id="_x0000_i1027" type="#_x0000_t75" style="width:219.5pt;height:176.5pt" o:ole="">
            <v:imagedata r:id="rId28" o:title=""/>
          </v:shape>
          <o:OLEObject Type="Embed" ProgID="Photoshop.Image.18" ShapeID="_x0000_i1027" DrawAspect="Content" ObjectID="_1572124308" r:id="rId29">
            <o:FieldCodes>\s</o:FieldCodes>
          </o:OLEObject>
        </w:object>
      </w:r>
    </w:p>
    <w:p w14:paraId="1CE0930F" w14:textId="77777777" w:rsidR="002437D9" w:rsidRDefault="002437D9" w:rsidP="002437D9">
      <w:pPr>
        <w:pStyle w:val="05ParagraphText"/>
        <w:rPr>
          <w:rFonts w:cs="Arial"/>
          <w:b/>
          <w:bCs/>
          <w:color w:val="222222"/>
          <w:shd w:val="clear" w:color="auto" w:fill="FFFFFF"/>
        </w:rPr>
      </w:pPr>
      <w:r>
        <w:rPr>
          <w:rFonts w:cs="Arial"/>
          <w:b/>
          <w:bCs/>
          <w:color w:val="222222"/>
          <w:shd w:val="clear" w:color="auto" w:fill="FFFFFF"/>
        </w:rPr>
        <w:t>running torque: unknown</w:t>
      </w:r>
    </w:p>
    <w:p w14:paraId="6E766B88" w14:textId="77777777" w:rsidR="002437D9" w:rsidRDefault="002437D9" w:rsidP="002437D9">
      <w:pPr>
        <w:pStyle w:val="05ParagraphText"/>
      </w:pPr>
      <w:r>
        <w:rPr>
          <w:rFonts w:cs="Arial"/>
          <w:b/>
          <w:bCs/>
          <w:color w:val="222222"/>
          <w:shd w:val="clear" w:color="auto" w:fill="FFFFFF"/>
        </w:rPr>
        <w:t xml:space="preserve">Holding torque of </w:t>
      </w:r>
      <w:r>
        <w:rPr>
          <w:rFonts w:cs="Arial"/>
          <w:sz w:val="19"/>
          <w:szCs w:val="19"/>
          <w:shd w:val="clear" w:color="auto" w:fill="F9F9F9"/>
        </w:rPr>
        <w:t>43.8 </w:t>
      </w:r>
      <w:proofErr w:type="spellStart"/>
      <w:r>
        <w:rPr>
          <w:rFonts w:cs="Arial"/>
          <w:sz w:val="19"/>
          <w:szCs w:val="19"/>
          <w:shd w:val="clear" w:color="auto" w:fill="F9F9F9"/>
        </w:rPr>
        <w:t>N·cm</w:t>
      </w:r>
      <w:proofErr w:type="spellEnd"/>
    </w:p>
    <w:p w14:paraId="50082C61" w14:textId="77777777" w:rsidR="002437D9" w:rsidRDefault="002437D9" w:rsidP="002437D9">
      <w:pPr>
        <w:pStyle w:val="04Heading4Para"/>
        <w:numPr>
          <w:ilvl w:val="4"/>
          <w:numId w:val="19"/>
        </w:numPr>
      </w:pPr>
      <w:r w:rsidRPr="00B20C6B">
        <w:t>Model calibration</w:t>
      </w:r>
      <w:r>
        <w:t>:</w:t>
      </w:r>
      <w:r w:rsidRPr="00B20C6B">
        <w:t xml:space="preserve"> </w:t>
      </w:r>
    </w:p>
    <w:p w14:paraId="649B5556" w14:textId="77777777" w:rsidR="002437D9" w:rsidRDefault="002437D9" w:rsidP="002437D9">
      <w:pPr>
        <w:pStyle w:val="05ParagraphText"/>
        <w:ind w:left="720"/>
      </w:pPr>
      <w:r>
        <w:t xml:space="preserve">The data was taken from the robot with full weight, and no input disturbances. Whist the final design was unable to balance, stress-testing during balancing would help further calibrate these saturation limits. </w:t>
      </w:r>
    </w:p>
    <w:p w14:paraId="3625A4C0" w14:textId="77777777" w:rsidR="002437D9" w:rsidRPr="004302ED" w:rsidRDefault="002437D9" w:rsidP="002437D9">
      <w:pPr>
        <w:pStyle w:val="05ParagraphText"/>
        <w:ind w:left="720"/>
      </w:pPr>
      <w:r>
        <w:lastRenderedPageBreak/>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1FBEE9C6" w14:textId="77777777" w:rsidR="002437D9" w:rsidRPr="002437D9" w:rsidRDefault="002437D9" w:rsidP="002437D9">
      <w:pPr>
        <w:pStyle w:val="05ParagraphText"/>
      </w:pPr>
    </w:p>
    <w:p w14:paraId="5A9644B5" w14:textId="77777777" w:rsidR="005C1895" w:rsidRDefault="005C1895" w:rsidP="005C1895">
      <w:pPr>
        <w:pStyle w:val="04Heading4Para"/>
      </w:pPr>
      <w:r>
        <w:t>Brief</w:t>
      </w:r>
    </w:p>
    <w:p w14:paraId="51D6CC9D" w14:textId="77777777" w:rsidR="005C1895" w:rsidRPr="005C1895" w:rsidRDefault="005C1895" w:rsidP="005C1895">
      <w:pPr>
        <w:pStyle w:val="05ParagraphText"/>
      </w:pPr>
      <w:r>
        <w:t>A</w:t>
      </w:r>
    </w:p>
    <w:p w14:paraId="38747C5A" w14:textId="77777777" w:rsidR="005C1895" w:rsidRDefault="005C1895" w:rsidP="005C1895">
      <w:pPr>
        <w:pStyle w:val="04Heading4Para"/>
      </w:pPr>
      <w:r>
        <w:t>Approach</w:t>
      </w:r>
    </w:p>
    <w:p w14:paraId="67D34FF3" w14:textId="77777777" w:rsidR="005C1895" w:rsidRPr="005C1895" w:rsidRDefault="005C1895" w:rsidP="005C1895">
      <w:pPr>
        <w:pStyle w:val="05ParagraphText"/>
      </w:pPr>
      <w:r>
        <w:t>A</w:t>
      </w:r>
    </w:p>
    <w:p w14:paraId="30AF1384" w14:textId="77777777" w:rsidR="005C1895" w:rsidRDefault="005C1895" w:rsidP="005C1895">
      <w:pPr>
        <w:pStyle w:val="04Heading4Para"/>
      </w:pPr>
      <w:r>
        <w:t>Results</w:t>
      </w:r>
    </w:p>
    <w:p w14:paraId="478C7A8E" w14:textId="77777777" w:rsidR="005C1895" w:rsidRDefault="005C1895" w:rsidP="005C1895">
      <w:pPr>
        <w:pStyle w:val="05ParagraphText"/>
      </w:pPr>
      <w:r>
        <w:t>A</w:t>
      </w:r>
    </w:p>
    <w:p w14:paraId="06494E7B" w14:textId="2185EACE" w:rsidR="005C1895" w:rsidRDefault="005C1895" w:rsidP="005C1895">
      <w:pPr>
        <w:pStyle w:val="03Heading3Para"/>
      </w:pPr>
      <w:r>
        <w:t>Fit Actuator Model to Recorded Data</w:t>
      </w:r>
    </w:p>
    <w:p w14:paraId="455470D1" w14:textId="77777777" w:rsidR="005C1895" w:rsidRDefault="005C1895" w:rsidP="005C1895">
      <w:pPr>
        <w:pStyle w:val="04Heading4Para"/>
      </w:pPr>
      <w:r>
        <w:t>Brief</w:t>
      </w:r>
    </w:p>
    <w:p w14:paraId="5378DB3D" w14:textId="77777777" w:rsidR="005C1895" w:rsidRPr="005C1895" w:rsidRDefault="005C1895" w:rsidP="005C1895">
      <w:pPr>
        <w:pStyle w:val="05ParagraphText"/>
      </w:pPr>
      <w:r>
        <w:t>A</w:t>
      </w:r>
    </w:p>
    <w:p w14:paraId="5E7FA0C7" w14:textId="77777777" w:rsidR="005C1895" w:rsidRDefault="005C1895" w:rsidP="005C1895">
      <w:pPr>
        <w:pStyle w:val="04Heading4Para"/>
      </w:pPr>
      <w:r>
        <w:t>Approach</w:t>
      </w:r>
    </w:p>
    <w:p w14:paraId="6147E887" w14:textId="77777777" w:rsidR="005C1895" w:rsidRPr="005C1895" w:rsidRDefault="005C1895" w:rsidP="005C1895">
      <w:pPr>
        <w:pStyle w:val="05ParagraphText"/>
      </w:pPr>
      <w:r>
        <w:t>A</w:t>
      </w:r>
    </w:p>
    <w:p w14:paraId="1EB07503" w14:textId="77777777" w:rsidR="005C1895" w:rsidRDefault="005C1895" w:rsidP="005C1895">
      <w:pPr>
        <w:pStyle w:val="04Heading4Para"/>
      </w:pPr>
      <w:r>
        <w:t>Results</w:t>
      </w:r>
    </w:p>
    <w:p w14:paraId="7285B221" w14:textId="77777777" w:rsidR="005C1895" w:rsidRPr="005C1895" w:rsidRDefault="005C1895" w:rsidP="005C1895">
      <w:pPr>
        <w:pStyle w:val="05ParagraphText"/>
      </w:pPr>
      <w:r>
        <w:t>A</w:t>
      </w:r>
    </w:p>
    <w:p w14:paraId="4D5A7BFF" w14:textId="0F1486D9" w:rsidR="005C1895" w:rsidRDefault="005C1895" w:rsidP="005C1895">
      <w:pPr>
        <w:pStyle w:val="03Heading3Para"/>
      </w:pPr>
      <w:r>
        <w:t>Validate new Models</w:t>
      </w:r>
    </w:p>
    <w:p w14:paraId="2353BC42" w14:textId="77777777" w:rsidR="005C1895" w:rsidRDefault="005C1895" w:rsidP="005C1895">
      <w:pPr>
        <w:pStyle w:val="04Heading4Para"/>
      </w:pPr>
      <w:r>
        <w:t>Brief</w:t>
      </w:r>
    </w:p>
    <w:p w14:paraId="5E69E28D" w14:textId="77777777" w:rsidR="005C1895" w:rsidRPr="005C1895" w:rsidRDefault="005C1895" w:rsidP="005C1895">
      <w:pPr>
        <w:pStyle w:val="05ParagraphText"/>
      </w:pPr>
      <w:r>
        <w:t>A</w:t>
      </w:r>
    </w:p>
    <w:p w14:paraId="1F252C5E" w14:textId="77777777" w:rsidR="005C1895" w:rsidRDefault="005C1895" w:rsidP="005C1895">
      <w:pPr>
        <w:pStyle w:val="04Heading4Para"/>
      </w:pPr>
      <w:r>
        <w:t>Approach</w:t>
      </w:r>
    </w:p>
    <w:p w14:paraId="7023D043" w14:textId="77777777" w:rsidR="005C1895" w:rsidRPr="005C1895" w:rsidRDefault="005C1895" w:rsidP="005C1895">
      <w:pPr>
        <w:pStyle w:val="05ParagraphText"/>
      </w:pPr>
      <w:r>
        <w:t>A</w:t>
      </w:r>
    </w:p>
    <w:p w14:paraId="28F98A6F" w14:textId="77777777" w:rsidR="005C1895" w:rsidRDefault="005C1895" w:rsidP="005C1895">
      <w:pPr>
        <w:pStyle w:val="04Heading4Para"/>
      </w:pPr>
      <w:r>
        <w:t>Results</w:t>
      </w:r>
    </w:p>
    <w:p w14:paraId="084093FA" w14:textId="77777777" w:rsidR="005C1895" w:rsidRDefault="005C1895" w:rsidP="005C1895">
      <w:pPr>
        <w:pStyle w:val="05ParagraphText"/>
      </w:pPr>
      <w:r>
        <w:t>A</w:t>
      </w:r>
    </w:p>
    <w:p w14:paraId="2F5FB1E1" w14:textId="403DB45F" w:rsidR="00F93C4C" w:rsidRDefault="00F93C4C" w:rsidP="00F93C4C">
      <w:pPr>
        <w:pStyle w:val="03Heading3Para"/>
      </w:pPr>
      <w:r>
        <w:t>Automation between MATLAB and MCU</w:t>
      </w:r>
    </w:p>
    <w:p w14:paraId="0537DEBB" w14:textId="77777777" w:rsidR="00F93C4C" w:rsidRDefault="00F93C4C" w:rsidP="00F93C4C">
      <w:pPr>
        <w:pStyle w:val="04Heading4Para"/>
      </w:pPr>
      <w:r>
        <w:t>Brief</w:t>
      </w:r>
    </w:p>
    <w:p w14:paraId="4B68652E" w14:textId="77777777" w:rsidR="00F93C4C" w:rsidRPr="005C1895" w:rsidRDefault="00F93C4C" w:rsidP="00F93C4C">
      <w:pPr>
        <w:pStyle w:val="05ParagraphText"/>
      </w:pPr>
      <w:r>
        <w:t>A</w:t>
      </w:r>
    </w:p>
    <w:p w14:paraId="7EFE66DB" w14:textId="77777777" w:rsidR="00F93C4C" w:rsidRDefault="00F93C4C" w:rsidP="00F93C4C">
      <w:pPr>
        <w:pStyle w:val="04Heading4Para"/>
      </w:pPr>
      <w:r>
        <w:t>Approach</w:t>
      </w:r>
    </w:p>
    <w:p w14:paraId="00BCD4E7" w14:textId="77777777" w:rsidR="00F93C4C" w:rsidRPr="005C1895" w:rsidRDefault="00F93C4C" w:rsidP="00F93C4C">
      <w:pPr>
        <w:pStyle w:val="05ParagraphText"/>
      </w:pPr>
      <w:r>
        <w:t>A</w:t>
      </w:r>
    </w:p>
    <w:p w14:paraId="67404043" w14:textId="77777777" w:rsidR="00F93C4C" w:rsidRDefault="00F93C4C" w:rsidP="00F93C4C">
      <w:pPr>
        <w:pStyle w:val="04Heading4Para"/>
      </w:pPr>
      <w:r>
        <w:t>Results</w:t>
      </w:r>
    </w:p>
    <w:p w14:paraId="26EE39D6" w14:textId="77777777" w:rsidR="00F93C4C" w:rsidRPr="005C1895" w:rsidRDefault="00F93C4C" w:rsidP="00F93C4C">
      <w:pPr>
        <w:pStyle w:val="05ParagraphText"/>
      </w:pPr>
      <w:r>
        <w:t>A</w:t>
      </w:r>
    </w:p>
    <w:p w14:paraId="55C2DB30" w14:textId="47678944" w:rsidR="00F93C4C" w:rsidRPr="00F93C4C" w:rsidRDefault="00F93C4C" w:rsidP="00F93C4C">
      <w:pPr>
        <w:pStyle w:val="02Heading2"/>
        <w:rPr>
          <w:highlight w:val="yellow"/>
        </w:rPr>
      </w:pPr>
      <w:bookmarkStart w:id="31" w:name="_Toc498347944"/>
      <w:r>
        <w:rPr>
          <w:highlight w:val="yellow"/>
        </w:rPr>
        <w:t>Simulation Model (0-100%)</w:t>
      </w:r>
      <w:bookmarkEnd w:id="31"/>
    </w:p>
    <w:p w14:paraId="1A3D6AEB" w14:textId="79498F97" w:rsidR="00F93C4C" w:rsidRDefault="00F93C4C" w:rsidP="00F93C4C">
      <w:pPr>
        <w:pStyle w:val="03Heading3Para"/>
      </w:pPr>
      <w:r>
        <w:t>Sensor Sampling and Quantisation</w:t>
      </w:r>
    </w:p>
    <w:p w14:paraId="413B7B02" w14:textId="77777777" w:rsidR="00F93C4C" w:rsidRDefault="00F93C4C" w:rsidP="00F93C4C">
      <w:pPr>
        <w:pStyle w:val="04Heading4Para"/>
      </w:pPr>
      <w:r>
        <w:t>Brief</w:t>
      </w:r>
    </w:p>
    <w:p w14:paraId="21EADA10" w14:textId="77777777" w:rsidR="00F93C4C" w:rsidRPr="005C1895" w:rsidRDefault="00F93C4C" w:rsidP="00F93C4C">
      <w:pPr>
        <w:pStyle w:val="05ParagraphText"/>
      </w:pPr>
      <w:r>
        <w:t>A</w:t>
      </w:r>
    </w:p>
    <w:p w14:paraId="49BC6596" w14:textId="77777777" w:rsidR="00F93C4C" w:rsidRDefault="00F93C4C" w:rsidP="00F93C4C">
      <w:pPr>
        <w:pStyle w:val="04Heading4Para"/>
      </w:pPr>
      <w:r>
        <w:t>Approach</w:t>
      </w:r>
    </w:p>
    <w:p w14:paraId="5B921A29" w14:textId="77777777" w:rsidR="00F93C4C" w:rsidRPr="005C1895" w:rsidRDefault="00F93C4C" w:rsidP="00F93C4C">
      <w:pPr>
        <w:pStyle w:val="05ParagraphText"/>
      </w:pPr>
      <w:r>
        <w:t>A</w:t>
      </w:r>
    </w:p>
    <w:p w14:paraId="0F027B9A" w14:textId="77777777" w:rsidR="00F93C4C" w:rsidRDefault="00F93C4C" w:rsidP="00F93C4C">
      <w:pPr>
        <w:pStyle w:val="04Heading4Para"/>
      </w:pPr>
      <w:r>
        <w:t>Results</w:t>
      </w:r>
    </w:p>
    <w:p w14:paraId="6D4C7B37" w14:textId="77777777" w:rsidR="00F93C4C" w:rsidRDefault="00F93C4C" w:rsidP="00F93C4C">
      <w:pPr>
        <w:pStyle w:val="05ParagraphText"/>
      </w:pPr>
      <w:r>
        <w:t>A</w:t>
      </w:r>
    </w:p>
    <w:p w14:paraId="799FC79D" w14:textId="6D16217C" w:rsidR="00F93C4C" w:rsidRDefault="00F93C4C" w:rsidP="00F93C4C">
      <w:pPr>
        <w:pStyle w:val="03Heading3Para"/>
      </w:pPr>
      <w:r>
        <w:t>Actuator Model and Control Allocation</w:t>
      </w:r>
    </w:p>
    <w:p w14:paraId="01B9B94A" w14:textId="77777777" w:rsidR="00F93C4C" w:rsidRDefault="00F93C4C" w:rsidP="00F93C4C">
      <w:pPr>
        <w:pStyle w:val="04Heading4Para"/>
      </w:pPr>
      <w:r>
        <w:t>Brief</w:t>
      </w:r>
    </w:p>
    <w:p w14:paraId="4D060AE6" w14:textId="77777777" w:rsidR="00F93C4C" w:rsidRPr="005C1895" w:rsidRDefault="00F93C4C" w:rsidP="00F93C4C">
      <w:pPr>
        <w:pStyle w:val="05ParagraphText"/>
      </w:pPr>
      <w:r>
        <w:t>A</w:t>
      </w:r>
    </w:p>
    <w:p w14:paraId="7BDCEA2D" w14:textId="77777777" w:rsidR="00F93C4C" w:rsidRDefault="00F93C4C" w:rsidP="00F93C4C">
      <w:pPr>
        <w:pStyle w:val="04Heading4Para"/>
      </w:pPr>
      <w:r>
        <w:lastRenderedPageBreak/>
        <w:t>Approach</w:t>
      </w:r>
    </w:p>
    <w:p w14:paraId="6510C245" w14:textId="77777777" w:rsidR="00F93C4C" w:rsidRPr="005C1895" w:rsidRDefault="00F93C4C" w:rsidP="00F93C4C">
      <w:pPr>
        <w:pStyle w:val="05ParagraphText"/>
      </w:pPr>
      <w:r>
        <w:t>A</w:t>
      </w:r>
    </w:p>
    <w:p w14:paraId="4EF9CFEB" w14:textId="77777777" w:rsidR="00F93C4C" w:rsidRDefault="00F93C4C" w:rsidP="00F93C4C">
      <w:pPr>
        <w:pStyle w:val="04Heading4Para"/>
      </w:pPr>
      <w:r>
        <w:t>Results</w:t>
      </w:r>
    </w:p>
    <w:p w14:paraId="60AA5810" w14:textId="77777777" w:rsidR="00F93C4C" w:rsidRPr="005C1895" w:rsidRDefault="00F93C4C" w:rsidP="00F93C4C">
      <w:pPr>
        <w:pStyle w:val="05ParagraphText"/>
      </w:pPr>
      <w:r>
        <w:t>A</w:t>
      </w:r>
    </w:p>
    <w:p w14:paraId="050F95B3" w14:textId="7090A492" w:rsidR="00F93C4C" w:rsidRDefault="00F93C4C" w:rsidP="00F93C4C">
      <w:pPr>
        <w:pStyle w:val="03Heading3Para"/>
      </w:pPr>
      <w:r>
        <w:t>Actuator Limits</w:t>
      </w:r>
    </w:p>
    <w:p w14:paraId="41EEAD0C" w14:textId="77777777" w:rsidR="00F93C4C" w:rsidRDefault="00F93C4C" w:rsidP="00F93C4C">
      <w:pPr>
        <w:pStyle w:val="04Heading4Para"/>
      </w:pPr>
      <w:r>
        <w:t>Brief</w:t>
      </w:r>
    </w:p>
    <w:p w14:paraId="7C7187F6" w14:textId="77777777" w:rsidR="00F93C4C" w:rsidRPr="005C1895" w:rsidRDefault="00F93C4C" w:rsidP="00F93C4C">
      <w:pPr>
        <w:pStyle w:val="05ParagraphText"/>
      </w:pPr>
      <w:r>
        <w:t>A</w:t>
      </w:r>
    </w:p>
    <w:p w14:paraId="2A79EA12" w14:textId="77777777" w:rsidR="00F93C4C" w:rsidRDefault="00F93C4C" w:rsidP="00F93C4C">
      <w:pPr>
        <w:pStyle w:val="04Heading4Para"/>
      </w:pPr>
      <w:r>
        <w:t>Approach</w:t>
      </w:r>
    </w:p>
    <w:p w14:paraId="22157834" w14:textId="77777777" w:rsidR="00F93C4C" w:rsidRPr="005C1895" w:rsidRDefault="00F93C4C" w:rsidP="00F93C4C">
      <w:pPr>
        <w:pStyle w:val="05ParagraphText"/>
      </w:pPr>
      <w:r>
        <w:t>A</w:t>
      </w:r>
    </w:p>
    <w:p w14:paraId="2CB11731" w14:textId="77777777" w:rsidR="00F93C4C" w:rsidRDefault="00F93C4C" w:rsidP="00F93C4C">
      <w:pPr>
        <w:pStyle w:val="04Heading4Para"/>
      </w:pPr>
      <w:r>
        <w:t>Results</w:t>
      </w:r>
    </w:p>
    <w:p w14:paraId="20D38466" w14:textId="77777777" w:rsidR="00F93C4C" w:rsidRDefault="00F93C4C" w:rsidP="00F93C4C">
      <w:pPr>
        <w:pStyle w:val="05ParagraphText"/>
      </w:pPr>
      <w:r>
        <w:t>A</w:t>
      </w:r>
    </w:p>
    <w:p w14:paraId="780671DE" w14:textId="77777777" w:rsidR="00F93C4C" w:rsidRDefault="00F93C4C" w:rsidP="00F93C4C">
      <w:pPr>
        <w:pStyle w:val="05ParagraphText"/>
      </w:pPr>
    </w:p>
    <w:p w14:paraId="2456C38D" w14:textId="7C6F97E0" w:rsidR="00F93C4C" w:rsidRDefault="00F93C4C" w:rsidP="00F93C4C">
      <w:pPr>
        <w:pStyle w:val="03Heading3Para"/>
      </w:pPr>
      <w:r>
        <w:t>Model Effect on Inclined Ground Plane and Transition</w:t>
      </w:r>
    </w:p>
    <w:p w14:paraId="2F98BC8F" w14:textId="77777777" w:rsidR="00F93C4C" w:rsidRDefault="00F93C4C" w:rsidP="00F93C4C">
      <w:pPr>
        <w:pStyle w:val="04Heading4Para"/>
      </w:pPr>
      <w:r>
        <w:t>Brief</w:t>
      </w:r>
    </w:p>
    <w:p w14:paraId="1186869B" w14:textId="77777777" w:rsidR="00F93C4C" w:rsidRPr="005C1895" w:rsidRDefault="00F93C4C" w:rsidP="00F93C4C">
      <w:pPr>
        <w:pStyle w:val="05ParagraphText"/>
      </w:pPr>
      <w:r>
        <w:t>A</w:t>
      </w:r>
    </w:p>
    <w:p w14:paraId="70E694D0" w14:textId="77777777" w:rsidR="00F93C4C" w:rsidRDefault="00F93C4C" w:rsidP="00F93C4C">
      <w:pPr>
        <w:pStyle w:val="04Heading4Para"/>
      </w:pPr>
      <w:r>
        <w:t>Approach</w:t>
      </w:r>
    </w:p>
    <w:p w14:paraId="58E7EBB8" w14:textId="77777777" w:rsidR="00F93C4C" w:rsidRPr="005C1895" w:rsidRDefault="00F93C4C" w:rsidP="00F93C4C">
      <w:pPr>
        <w:pStyle w:val="05ParagraphText"/>
      </w:pPr>
      <w:r>
        <w:t>A</w:t>
      </w:r>
    </w:p>
    <w:p w14:paraId="544ACAEF" w14:textId="77777777" w:rsidR="00F93C4C" w:rsidRDefault="00F93C4C" w:rsidP="00F93C4C">
      <w:pPr>
        <w:pStyle w:val="04Heading4Para"/>
      </w:pPr>
      <w:r>
        <w:t>Results</w:t>
      </w:r>
    </w:p>
    <w:p w14:paraId="54580B8A" w14:textId="77777777" w:rsidR="00F93C4C" w:rsidRPr="005C1895" w:rsidRDefault="00F93C4C" w:rsidP="00F93C4C">
      <w:pPr>
        <w:pStyle w:val="05ParagraphText"/>
      </w:pPr>
      <w:r>
        <w:t>A</w:t>
      </w:r>
    </w:p>
    <w:p w14:paraId="2A4B4304" w14:textId="77777777" w:rsidR="00F93C4C" w:rsidRDefault="00F93C4C" w:rsidP="00F93C4C">
      <w:pPr>
        <w:pStyle w:val="05ParagraphText"/>
      </w:pPr>
    </w:p>
    <w:p w14:paraId="3C1FDE07" w14:textId="263C48E2" w:rsidR="00064D36" w:rsidRPr="00F93C4C" w:rsidRDefault="00064D36" w:rsidP="00064D36">
      <w:pPr>
        <w:pStyle w:val="02Heading2"/>
        <w:rPr>
          <w:highlight w:val="yellow"/>
        </w:rPr>
      </w:pPr>
      <w:bookmarkStart w:id="32" w:name="_Toc498347945"/>
      <w:r>
        <w:rPr>
          <w:highlight w:val="yellow"/>
        </w:rPr>
        <w:t>Control (0-100%)</w:t>
      </w:r>
      <w:bookmarkEnd w:id="32"/>
    </w:p>
    <w:p w14:paraId="22FC178A" w14:textId="77777777" w:rsidR="00064D36" w:rsidRDefault="00064D36" w:rsidP="00F93C4C">
      <w:pPr>
        <w:pStyle w:val="05ParagraphText"/>
      </w:pPr>
    </w:p>
    <w:p w14:paraId="137B0B71" w14:textId="097E9AA1" w:rsidR="00064D36" w:rsidRDefault="00EB2316" w:rsidP="00064D36">
      <w:pPr>
        <w:pStyle w:val="03Heading3Para"/>
      </w:pPr>
      <w:r>
        <w:t>Model-Based Control Design</w:t>
      </w:r>
    </w:p>
    <w:p w14:paraId="02CD5714" w14:textId="77777777" w:rsidR="0030707A" w:rsidRDefault="00EB2316" w:rsidP="0030707A">
      <w:pPr>
        <w:pStyle w:val="04Heading4Para"/>
      </w:pPr>
      <w:r w:rsidRPr="00DC0D40">
        <w:t>Brief</w:t>
      </w:r>
    </w:p>
    <w:p w14:paraId="6C3422F7" w14:textId="77777777" w:rsidR="0030707A" w:rsidRDefault="0030707A" w:rsidP="0030707A">
      <w:r>
        <w:t xml:space="preserve">Knowledge from ELEC4400, consultation with students undertaking ELEC4410, and tutor assistance helped generate the capability required design the controller. </w:t>
      </w:r>
    </w:p>
    <w:p w14:paraId="7560798A" w14:textId="77777777" w:rsidR="0030707A" w:rsidRDefault="0030707A" w:rsidP="0030707A">
      <w:pPr>
        <w:jc w:val="center"/>
      </w:pPr>
      <w:r w:rsidRPr="00074BE8">
        <w:rPr>
          <w:noProof/>
        </w:rPr>
        <w:drawing>
          <wp:inline distT="0" distB="0" distL="0" distR="0" wp14:anchorId="3E72878B" wp14:editId="4AC6AC5F">
            <wp:extent cx="2275205" cy="273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5205" cy="2732405"/>
                    </a:xfrm>
                    <a:prstGeom prst="rect">
                      <a:avLst/>
                    </a:prstGeom>
                    <a:noFill/>
                    <a:ln>
                      <a:noFill/>
                    </a:ln>
                  </pic:spPr>
                </pic:pic>
              </a:graphicData>
            </a:graphic>
          </wp:inline>
        </w:drawing>
      </w:r>
    </w:p>
    <w:p w14:paraId="17DB8368" w14:textId="4D4FFCAC" w:rsidR="0030707A" w:rsidRDefault="0030707A" w:rsidP="0030707A">
      <w:r>
        <w:t xml:space="preserve">Three (3) options were considered: State Feedback, State Feedback with integral action, and a PI controller. As with Sensors, it was decided that the State Feedback option was best, with the capacity to extend with Integral feedback before project delivery. </w:t>
      </w:r>
    </w:p>
    <w:p w14:paraId="5B4CD9BD" w14:textId="77777777" w:rsidR="0030707A" w:rsidRDefault="0030707A" w:rsidP="0030707A">
      <w:r>
        <w:t xml:space="preserve">This was achieved by taking equation (1), and </w:t>
      </w:r>
      <w:proofErr w:type="spellStart"/>
      <w:r>
        <w:t>linearising</w:t>
      </w:r>
      <w:proofErr w:type="spellEnd"/>
      <w:r>
        <w:t xml:space="preserve"> it about the operating point,</w:t>
      </w:r>
    </w:p>
    <w:p w14:paraId="2E4A00E7" w14:textId="162D8D90" w:rsidR="0030707A" w:rsidRDefault="001E45F4" w:rsidP="0030707A">
      <w:pPr>
        <w:jc w:val="center"/>
        <w:rPr>
          <w:lang w:val=""/>
        </w:rPr>
      </w:pPr>
      <m:oMath>
        <m:sSub>
          <m:sSubPr>
            <m:ctrlPr>
              <w:rPr>
                <w:rFonts w:ascii="Cambria Math" w:hAnsi="Cambria Math"/>
                <w:lang w:val=""/>
              </w:rPr>
            </m:ctrlPr>
          </m:sSubPr>
          <m:e>
            <m:r>
              <w:rPr>
                <w:rFonts w:ascii="Cambria Math" w:hAnsi="Cambria Math"/>
                <w:lang w:val=""/>
              </w:rPr>
              <m:t>p</m:t>
            </m:r>
          </m:e>
          <m:sub>
            <m:r>
              <w:rPr>
                <w:rFonts w:ascii="Cambria Math" w:hAnsi="Cambria Math"/>
                <w:lang w:val=""/>
              </w:rPr>
              <m:t>θ0</m:t>
            </m:r>
          </m:sub>
        </m:sSub>
        <m:r>
          <m:rPr>
            <m:sty m:val="p"/>
          </m:rPr>
          <w:rPr>
            <w:rFonts w:ascii="Cambria Math" w:hAnsi="Cambria Math"/>
            <w:lang w:val=""/>
          </w:rPr>
          <m:t>=0,   </m:t>
        </m:r>
        <m:sSub>
          <m:sSubPr>
            <m:ctrlPr>
              <w:rPr>
                <w:rFonts w:ascii="Cambria Math" w:hAnsi="Cambria Math"/>
                <w:lang w:val=""/>
              </w:rPr>
            </m:ctrlPr>
          </m:sSubPr>
          <m:e>
            <m:r>
              <w:rPr>
                <w:rFonts w:ascii="Cambria Math" w:hAnsi="Cambria Math"/>
                <w:lang w:val=""/>
              </w:rPr>
              <m:t>θ</m:t>
            </m:r>
          </m:e>
          <m:sub>
            <m:r>
              <w:rPr>
                <w:rFonts w:ascii="Cambria Math" w:hAnsi="Cambria Math"/>
                <w:lang w:val=""/>
              </w:rPr>
              <m:t>0</m:t>
            </m:r>
          </m:sub>
        </m:sSub>
        <m:r>
          <m:rPr>
            <m:sty m:val="p"/>
          </m:rPr>
          <w:rPr>
            <w:rFonts w:ascii="Cambria Math" w:hAnsi="Cambria Math"/>
            <w:lang w:val=""/>
          </w:rPr>
          <m:t>=0,   </m:t>
        </m:r>
        <m:sSub>
          <m:sSubPr>
            <m:ctrlPr>
              <w:rPr>
                <w:rFonts w:ascii="Cambria Math" w:hAnsi="Cambria Math"/>
                <w:lang w:val=""/>
              </w:rPr>
            </m:ctrlPr>
          </m:sSubPr>
          <m:e>
            <m:r>
              <w:rPr>
                <w:rFonts w:ascii="Cambria Math" w:hAnsi="Cambria Math"/>
                <w:lang w:val=""/>
              </w:rPr>
              <m:t>V</m:t>
            </m:r>
          </m:e>
          <m:sub>
            <m:r>
              <w:rPr>
                <w:rFonts w:ascii="Cambria Math" w:hAnsi="Cambria Math"/>
                <w:lang w:val=""/>
              </w:rPr>
              <m:t>0</m:t>
            </m:r>
          </m:sub>
        </m:sSub>
        <m:r>
          <m:rPr>
            <m:sty m:val="p"/>
          </m:rPr>
          <w:rPr>
            <w:rFonts w:ascii="Cambria Math" w:hAnsi="Cambria Math"/>
            <w:lang w:val=""/>
          </w:rPr>
          <m:t>=0</m:t>
        </m:r>
      </m:oMath>
      <w:r w:rsidR="0030707A">
        <w:rPr>
          <w:lang w:val=""/>
        </w:rPr>
        <w:t>.</w:t>
      </w:r>
    </w:p>
    <w:p w14:paraId="68115E34" w14:textId="2C716B49" w:rsidR="0030707A" w:rsidRPr="00B21ED0" w:rsidRDefault="0030707A" w:rsidP="0030707A">
      <w:r>
        <w:rPr>
          <w:lang w:val=""/>
        </w:rPr>
        <w:lastRenderedPageBreak/>
        <w:t xml:space="preserve">Equations (2.1) &amp; (2.2) show the State-space and output respectively. This was then implimented in Simulink, and verified against the Plant model derived in section </w:t>
      </w:r>
      <w:r>
        <w:rPr>
          <w:lang w:val=""/>
        </w:rPr>
        <w:fldChar w:fldCharType="begin"/>
      </w:r>
      <w:r>
        <w:rPr>
          <w:lang w:val=""/>
        </w:rPr>
        <w:instrText xml:space="preserve"> REF _Ref498293745 \w \h  \* MERGEFORMAT </w:instrText>
      </w:r>
      <w:r>
        <w:rPr>
          <w:lang w:val=""/>
        </w:rPr>
      </w:r>
      <w:r>
        <w:rPr>
          <w:lang w:val=""/>
        </w:rPr>
        <w:fldChar w:fldCharType="separate"/>
      </w:r>
      <w:r>
        <w:rPr>
          <w:lang w:val=""/>
        </w:rPr>
        <w:t>6.2</w:t>
      </w:r>
      <w:r>
        <w:rPr>
          <w:lang w:val=""/>
        </w:rPr>
        <w:fldChar w:fldCharType="end"/>
      </w:r>
      <w:r>
        <w:rPr>
          <w:lang w:val=""/>
        </w:rPr>
        <w:t xml:space="preserve">. </w:t>
      </w:r>
    </w:p>
    <w:p w14:paraId="7D57EB3F" w14:textId="77777777" w:rsidR="0030707A" w:rsidRPr="00CB4057" w:rsidRDefault="001E45F4" w:rsidP="0030707A">
      <w:pPr>
        <w:rPr>
          <w:lang w:val=""/>
        </w:rPr>
      </w:pPr>
      <m:oMathPara>
        <m:oMathParaPr>
          <m:jc m:val="center"/>
        </m:oMathParaPr>
        <m:oMath>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acc>
                      <m:accPr>
                        <m:chr m:val="̇"/>
                        <m:ctrlPr>
                          <w:rPr>
                            <w:rFonts w:ascii="Cambria Math" w:hAnsi="Cambria Math"/>
                            <w:lang w:val=""/>
                          </w:rPr>
                        </m:ctrlPr>
                      </m:accP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acc>
                  </m:e>
                </m:mr>
                <m:mr>
                  <m:e>
                    <m:acc>
                      <m:accPr>
                        <m:chr m:val="̇"/>
                        <m:ctrlPr>
                          <w:rPr>
                            <w:rFonts w:ascii="Cambria Math" w:hAnsi="Cambria Math"/>
                            <w:lang w:val=""/>
                          </w:rPr>
                        </m:ctrlPr>
                      </m:accPr>
                      <m:e>
                        <m:r>
                          <w:rPr>
                            <w:rFonts w:ascii="Cambria Math" w:hAnsi="Cambria Math"/>
                            <w:lang w:val=""/>
                          </w:rPr>
                          <m:t>θ</m:t>
                        </m:r>
                      </m:e>
                    </m:acc>
                  </m:e>
                </m:mr>
                <m:mr>
                  <m:e>
                    <m:acc>
                      <m:accPr>
                        <m:chr m:val="̇"/>
                        <m:ctrlPr>
                          <w:rPr>
                            <w:rFonts w:ascii="Cambria Math" w:hAnsi="Cambria Math"/>
                            <w:lang w:val=""/>
                          </w:rPr>
                        </m:ctrlPr>
                      </m:accPr>
                      <m:e>
                        <m:r>
                          <w:rPr>
                            <w:rFonts w:ascii="Cambria Math" w:hAnsi="Cambria Math"/>
                            <w:lang w:val=""/>
                          </w:rPr>
                          <m:t>V</m:t>
                        </m:r>
                      </m:e>
                    </m:acc>
                  </m:e>
                </m:mr>
              </m:m>
            </m:e>
          </m:d>
          <m:r>
            <m:rPr>
              <m:sty m:val="p"/>
            </m:rPr>
            <w:rPr>
              <w:rFonts w:ascii="Cambria Math" w:hAnsi="Cambria Math"/>
              <w:lang w:val=""/>
            </w:rPr>
            <m:t>=</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m:t>
                    </m:r>
                    <m:f>
                      <m:fPr>
                        <m:ctrlPr>
                          <w:rPr>
                            <w:rFonts w:ascii="Cambria Math" w:hAnsi="Cambria Math"/>
                            <w:lang w:val=""/>
                          </w:rPr>
                        </m:ctrlPr>
                      </m:fPr>
                      <m:num>
                        <m:r>
                          <w:rPr>
                            <w:rFonts w:ascii="Cambria Math" w:hAnsi="Cambria Math"/>
                            <w:lang w:val=""/>
                          </w:rPr>
                          <m:t>c</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w:rPr>
                        <w:rFonts w:ascii="Cambria Math" w:hAnsi="Cambria Math"/>
                        <w:lang w:val=""/>
                      </w:rPr>
                      <m:t>mgL</m:t>
                    </m:r>
                  </m:e>
                  <m:e>
                    <m:f>
                      <m:fPr>
                        <m:ctrlPr>
                          <w:rPr>
                            <w:rFonts w:ascii="Cambria Math" w:hAnsi="Cambria Math"/>
                            <w:lang w:val=""/>
                          </w:rPr>
                        </m:ctrlPr>
                      </m:fPr>
                      <m:num>
                        <m:r>
                          <w:rPr>
                            <w:rFonts w:ascii="Cambria Math" w:hAnsi="Cambria Math"/>
                            <w:lang w:val=""/>
                          </w:rPr>
                          <m:t>c</m:t>
                        </m:r>
                      </m:num>
                      <m:den>
                        <m:r>
                          <w:rPr>
                            <w:rFonts w:ascii="Cambria Math" w:hAnsi="Cambria Math"/>
                            <w:lang w:val=""/>
                          </w:rPr>
                          <m:t>L</m:t>
                        </m:r>
                      </m:den>
                    </m:f>
                  </m:e>
                </m:mr>
                <m:mr>
                  <m:e>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L</m:t>
                        </m:r>
                      </m:den>
                    </m:f>
                  </m:e>
                </m:m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mr>
                <m:mr>
                  <m:e>
                    <m:r>
                      <w:rPr>
                        <w:rFonts w:ascii="Cambria Math" w:hAnsi="Cambria Math"/>
                        <w:lang w:val=""/>
                      </w:rPr>
                      <m:t>θ</m:t>
                    </m:r>
                  </m:e>
                </m:mr>
                <m:mr>
                  <m:e>
                    <m:r>
                      <w:rPr>
                        <w:rFonts w:ascii="Cambria Math" w:hAnsi="Cambria Math"/>
                        <w:lang w:val=""/>
                      </w:rPr>
                      <m:t>V</m:t>
                    </m:r>
                  </m:e>
                </m:mr>
              </m:m>
            </m:e>
          </m:d>
          <m:r>
            <m:rPr>
              <m:sty m:val="p"/>
            </m:rPr>
            <w:rPr>
              <w:rFonts w:ascii="Cambria Math" w:hAnsi="Cambria Math"/>
              <w:lang w:val=""/>
            </w:rPr>
            <m:t>+</m:t>
          </m:r>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r>
                      <m:rPr>
                        <m:sty m:val="p"/>
                      </m:rPr>
                      <w:rPr>
                        <w:rFonts w:ascii="Cambria Math" w:hAnsi="Cambria Math"/>
                        <w:lang w:val=""/>
                      </w:rPr>
                      <m:t>0</m:t>
                    </m:r>
                  </m:e>
                </m:mr>
                <m:mr>
                  <m:e>
                    <m:r>
                      <m:rPr>
                        <m:sty m:val="p"/>
                      </m:rPr>
                      <w:rPr>
                        <w:rFonts w:ascii="Cambria Math" w:hAnsi="Cambria Math"/>
                        <w:lang w:val=""/>
                      </w:rPr>
                      <m:t>0</m:t>
                    </m:r>
                  </m:e>
                </m:mr>
                <m:mr>
                  <m:e>
                    <m:r>
                      <m:rPr>
                        <m:sty m:val="p"/>
                      </m:rPr>
                      <w:rPr>
                        <w:rFonts w:ascii="Cambria Math" w:hAnsi="Cambria Math"/>
                        <w:lang w:val=""/>
                      </w:rPr>
                      <m:t>1</m:t>
                    </m:r>
                  </m:e>
                </m:mr>
              </m:m>
            </m:e>
          </m:d>
          <m:acc>
            <m:accPr>
              <m:chr m:val="̇"/>
              <m:ctrlPr>
                <w:rPr>
                  <w:rFonts w:ascii="Cambria Math" w:hAnsi="Cambria Math"/>
                  <w:lang w:val=""/>
                </w:rPr>
              </m:ctrlPr>
            </m:accPr>
            <m:e>
              <m:r>
                <w:rPr>
                  <w:rFonts w:ascii="Cambria Math" w:hAnsi="Cambria Math"/>
                  <w:lang w:val=""/>
                </w:rPr>
                <m:t>V</m:t>
              </m:r>
            </m:e>
          </m:acc>
          <m:r>
            <w:rPr>
              <w:rFonts w:ascii="Cambria Math" w:hAnsi="Cambria Math"/>
              <w:lang w:val=""/>
            </w:rPr>
            <m:t xml:space="preserve">   </m:t>
          </m:r>
          <m:d>
            <m:dPr>
              <m:ctrlPr>
                <w:rPr>
                  <w:rFonts w:ascii="Cambria Math" w:hAnsi="Cambria Math"/>
                  <w:i/>
                  <w:lang w:val=""/>
                </w:rPr>
              </m:ctrlPr>
            </m:dPr>
            <m:e>
              <m:r>
                <w:rPr>
                  <w:rFonts w:ascii="Cambria Math" w:hAnsi="Cambria Math"/>
                  <w:lang w:val=""/>
                </w:rPr>
                <m:t>2.1</m:t>
              </m:r>
            </m:e>
          </m:d>
        </m:oMath>
      </m:oMathPara>
    </w:p>
    <w:p w14:paraId="30E8C17B" w14:textId="77777777" w:rsidR="0030707A" w:rsidRPr="008D0109" w:rsidRDefault="0030707A" w:rsidP="0030707A">
      <w:pPr>
        <w:rPr>
          <w:lang w:val=""/>
        </w:rPr>
      </w:pPr>
      <m:oMathPara>
        <m:oMathParaPr>
          <m:jc m:val="center"/>
        </m:oMathParaPr>
        <m:oMath>
          <m:r>
            <w:rPr>
              <w:rFonts w:ascii="Cambria Math" w:hAnsi="Cambria Math"/>
              <w:lang w:val=""/>
            </w:rPr>
            <m:t>y</m:t>
          </m:r>
          <m:r>
            <m:rPr>
              <m:sty m:val="p"/>
            </m:rPr>
            <w:rPr>
              <w:rFonts w:ascii="Cambria Math" w:hAnsi="Cambria Math"/>
              <w:lang w:val=""/>
            </w:rPr>
            <m:t>=</m:t>
          </m:r>
          <m:acc>
            <m:accPr>
              <m:chr m:val="̇"/>
              <m:ctrlPr>
                <w:rPr>
                  <w:rFonts w:ascii="Cambria Math" w:hAnsi="Cambria Math"/>
                  <w:lang w:val=""/>
                </w:rPr>
              </m:ctrlPr>
            </m:accPr>
            <m:e>
              <m:r>
                <w:rPr>
                  <w:rFonts w:ascii="Cambria Math" w:hAnsi="Cambria Math"/>
                  <w:lang w:val=""/>
                </w:rPr>
                <m:t>V</m:t>
              </m:r>
            </m:e>
          </m:acc>
          <m:r>
            <m:rPr>
              <m:sty m:val="p"/>
            </m:rPr>
            <w:rPr>
              <w:rFonts w:ascii="Cambria Math" w:hAnsi="Cambria Math"/>
              <w:lang w:val=""/>
            </w:rPr>
            <m:t>= </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sSub>
                      <m:sSubPr>
                        <m:ctrlPr>
                          <w:rPr>
                            <w:rFonts w:ascii="Cambria Math" w:hAnsi="Cambria Math"/>
                            <w:lang w:val=""/>
                          </w:rPr>
                        </m:ctrlPr>
                      </m:sSubPr>
                      <m:e>
                        <m:r>
                          <w:rPr>
                            <w:rFonts w:ascii="Cambria Math" w:hAnsi="Cambria Math"/>
                            <w:lang w:val=""/>
                          </w:rPr>
                          <m:t>ρ</m:t>
                        </m:r>
                      </m:e>
                      <m:sub>
                        <m:r>
                          <w:rPr>
                            <w:rFonts w:ascii="Cambria Math" w:hAnsi="Cambria Math"/>
                            <w:lang w:val=""/>
                          </w:rPr>
                          <m:t>θ</m:t>
                        </m:r>
                      </m:sub>
                    </m:sSub>
                  </m:e>
                </m:mr>
                <m:mr>
                  <m:e>
                    <m:r>
                      <w:rPr>
                        <w:rFonts w:ascii="Cambria Math" w:hAnsi="Cambria Math"/>
                        <w:lang w:val=""/>
                      </w:rPr>
                      <m:t>θ</m:t>
                    </m:r>
                  </m:e>
                </m:mr>
                <m:mr>
                  <m:e>
                    <m:r>
                      <w:rPr>
                        <w:rFonts w:ascii="Cambria Math" w:hAnsi="Cambria Math"/>
                        <w:lang w:val=""/>
                      </w:rPr>
                      <m:t>V</m:t>
                    </m:r>
                  </m:e>
                </m:mr>
              </m:m>
            </m:e>
          </m:d>
          <m:r>
            <m:rPr>
              <m:sty m:val="p"/>
            </m:rPr>
            <w:rPr>
              <w:rFonts w:ascii="Cambria Math" w:hAnsi="Cambria Math"/>
              <w:lang w:val=""/>
            </w:rPr>
            <m:t>+</m:t>
          </m:r>
          <m:d>
            <m:dPr>
              <m:begChr m:val="["/>
              <m:endChr m:val="]"/>
              <m:ctrlPr>
                <w:rPr>
                  <w:rFonts w:ascii="Cambria Math" w:hAnsi="Cambria Math"/>
                  <w:lang w:val=""/>
                </w:rPr>
              </m:ctrlPr>
            </m:dPr>
            <m:e>
              <m:r>
                <m:rPr>
                  <m:sty m:val="p"/>
                </m:rPr>
                <w:rPr>
                  <w:rFonts w:ascii="Cambria Math" w:hAnsi="Cambria Math"/>
                  <w:lang w:val=""/>
                </w:rPr>
                <m:t>1</m:t>
              </m:r>
            </m:e>
          </m:d>
          <m:acc>
            <m:accPr>
              <m:chr m:val="̇"/>
              <m:ctrlPr>
                <w:rPr>
                  <w:rFonts w:ascii="Cambria Math" w:hAnsi="Cambria Math"/>
                  <w:lang w:val=""/>
                </w:rPr>
              </m:ctrlPr>
            </m:accPr>
            <m:e>
              <m:r>
                <w:rPr>
                  <w:rFonts w:ascii="Cambria Math" w:hAnsi="Cambria Math"/>
                  <w:lang w:val=""/>
                </w:rPr>
                <m:t>V</m:t>
              </m:r>
            </m:e>
          </m:acc>
          <m:r>
            <w:rPr>
              <w:rFonts w:ascii="Cambria Math" w:hAnsi="Cambria Math"/>
              <w:lang w:val=""/>
            </w:rPr>
            <m:t xml:space="preserve">   </m:t>
          </m:r>
          <m:d>
            <m:dPr>
              <m:ctrlPr>
                <w:rPr>
                  <w:rFonts w:ascii="Cambria Math" w:hAnsi="Cambria Math"/>
                  <w:i/>
                  <w:lang w:val=""/>
                </w:rPr>
              </m:ctrlPr>
            </m:dPr>
            <m:e>
              <m:r>
                <w:rPr>
                  <w:rFonts w:ascii="Cambria Math" w:hAnsi="Cambria Math"/>
                  <w:lang w:val=""/>
                </w:rPr>
                <m:t>2.2</m:t>
              </m:r>
            </m:e>
          </m:d>
        </m:oMath>
      </m:oMathPara>
    </w:p>
    <w:p w14:paraId="6C534D3E" w14:textId="77777777" w:rsidR="0030707A" w:rsidRPr="00CB4057" w:rsidRDefault="0030707A" w:rsidP="0030707A">
      <w:pPr>
        <w:rPr>
          <w:lang w:val=""/>
        </w:rPr>
      </w:pPr>
      <w:r>
        <w:rPr>
          <w:lang w:val=""/>
        </w:rPr>
        <w:t>The following Matrices were used to impliment the controller in simulink.</w:t>
      </w:r>
    </w:p>
    <w:p w14:paraId="52C74141" w14:textId="77777777" w:rsidR="0030707A" w:rsidRPr="008D0109" w:rsidRDefault="0030707A" w:rsidP="0030707A">
      <m:oMathPara>
        <m:oMathParaPr>
          <m:jc m:val="center"/>
        </m:oMathParaPr>
        <m:oMath>
          <m:r>
            <w:rPr>
              <w:rFonts w:ascii="Cambria Math" w:hAnsi="Cambria Math"/>
              <w:lang w:val=""/>
            </w:rPr>
            <m:t>A</m:t>
          </m:r>
          <m:r>
            <m:rPr>
              <m:sty m:val="p"/>
            </m:rPr>
            <w:rPr>
              <w:rFonts w:ascii="Cambria Math" w:hAnsi="Cambria Math"/>
              <w:lang w:val=""/>
            </w:rPr>
            <m:t> = </m:t>
          </m:r>
          <m:d>
            <m:dPr>
              <m:begChr m:val="["/>
              <m:endChr m:val="]"/>
              <m:ctrlPr>
                <w:rPr>
                  <w:rFonts w:ascii="Cambria Math" w:hAnsi="Cambria Math"/>
                  <w:lang w:val=""/>
                </w:rPr>
              </m:ctrlPr>
            </m:dPr>
            <m:e>
              <m:m>
                <m:mPr>
                  <m:plcHide m:val="1"/>
                  <m:mcs>
                    <m:mc>
                      <m:mcPr>
                        <m:count m:val="3"/>
                        <m:mcJc m:val="center"/>
                      </m:mcPr>
                    </m:mc>
                  </m:mcs>
                  <m:ctrlPr>
                    <w:rPr>
                      <w:rFonts w:ascii="Cambria Math" w:hAnsi="Cambria Math"/>
                      <w:lang w:val=""/>
                    </w:rPr>
                  </m:ctrlPr>
                </m:mPr>
                <m:mr>
                  <m:e>
                    <m:r>
                      <m:rPr>
                        <m:sty m:val="p"/>
                      </m:rPr>
                      <w:rPr>
                        <w:rFonts w:ascii="Cambria Math" w:hAnsi="Cambria Math"/>
                        <w:lang w:val=""/>
                      </w:rPr>
                      <m:t>-</m:t>
                    </m:r>
                    <m:f>
                      <m:fPr>
                        <m:ctrlPr>
                          <w:rPr>
                            <w:rFonts w:ascii="Cambria Math" w:hAnsi="Cambria Math"/>
                            <w:lang w:val=""/>
                          </w:rPr>
                        </m:ctrlPr>
                      </m:fPr>
                      <m:num>
                        <m:r>
                          <w:rPr>
                            <w:rFonts w:ascii="Cambria Math" w:hAnsi="Cambria Math"/>
                            <w:lang w:val=""/>
                          </w:rPr>
                          <m:t>c</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f>
                      <m:fPr>
                        <m:ctrlPr>
                          <w:rPr>
                            <w:rFonts w:ascii="Cambria Math" w:hAnsi="Cambria Math"/>
                            <w:lang w:val=""/>
                          </w:rPr>
                        </m:ctrlPr>
                      </m:fPr>
                      <m:num>
                        <m:r>
                          <w:rPr>
                            <w:rFonts w:ascii="Cambria Math" w:hAnsi="Cambria Math"/>
                            <w:lang w:val=""/>
                          </w:rPr>
                          <m:t>c</m:t>
                        </m:r>
                      </m:num>
                      <m:den>
                        <m:r>
                          <w:rPr>
                            <w:rFonts w:ascii="Cambria Math" w:hAnsi="Cambria Math"/>
                            <w:lang w:val=""/>
                          </w:rPr>
                          <m:t>L</m:t>
                        </m:r>
                      </m:den>
                    </m:f>
                  </m:e>
                </m:mr>
                <m:mr>
                  <m:e>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m</m:t>
                        </m:r>
                        <m:sSup>
                          <m:sSupPr>
                            <m:ctrlPr>
                              <w:rPr>
                                <w:rFonts w:ascii="Cambria Math" w:hAnsi="Cambria Math"/>
                                <w:lang w:val=""/>
                              </w:rPr>
                            </m:ctrlPr>
                          </m:sSupPr>
                          <m:e>
                            <m:r>
                              <w:rPr>
                                <w:rFonts w:ascii="Cambria Math" w:hAnsi="Cambria Math"/>
                                <w:lang w:val=""/>
                              </w:rPr>
                              <m:t>L</m:t>
                            </m:r>
                          </m:e>
                          <m:sup>
                            <m:r>
                              <m:rPr>
                                <m:sty m:val="p"/>
                              </m:rPr>
                              <w:rPr>
                                <w:rFonts w:ascii="Cambria Math" w:hAnsi="Cambria Math"/>
                                <w:lang w:val=""/>
                              </w:rPr>
                              <m:t>2</m:t>
                            </m:r>
                          </m:sup>
                        </m:sSup>
                      </m:den>
                    </m:f>
                  </m:e>
                  <m:e>
                    <m:r>
                      <m:rPr>
                        <m:sty m:val="p"/>
                      </m:rPr>
                      <w:rPr>
                        <w:rFonts w:ascii="Cambria Math" w:hAnsi="Cambria Math"/>
                        <w:lang w:val=""/>
                      </w:rPr>
                      <m:t>0</m:t>
                    </m:r>
                  </m:e>
                  <m:e>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L</m:t>
                        </m:r>
                      </m:den>
                    </m:f>
                  </m:e>
                </m:mr>
                <m:mr>
                  <m:e>
                    <m:r>
                      <m:rPr>
                        <m:sty m:val="p"/>
                      </m:rPr>
                      <w:rPr>
                        <w:rFonts w:ascii="Cambria Math" w:hAnsi="Cambria Math"/>
                        <w:lang w:val=""/>
                      </w:rPr>
                      <m:t>0</m:t>
                    </m:r>
                  </m:e>
                  <m:e>
                    <m:r>
                      <m:rPr>
                        <m:sty m:val="p"/>
                      </m:rPr>
                      <w:rPr>
                        <w:rFonts w:ascii="Cambria Math" w:hAnsi="Cambria Math"/>
                        <w:lang w:val=""/>
                      </w:rPr>
                      <m:t>0</m:t>
                    </m:r>
                  </m:e>
                  <m:e>
                    <m:r>
                      <m:rPr>
                        <m:sty m:val="p"/>
                      </m:rPr>
                      <w:rPr>
                        <w:rFonts w:ascii="Cambria Math" w:hAnsi="Cambria Math"/>
                        <w:lang w:val=""/>
                      </w:rPr>
                      <m:t>0</m:t>
                    </m:r>
                  </m:e>
                </m:mr>
              </m:m>
            </m:e>
          </m:d>
          <m:r>
            <w:rPr>
              <w:rFonts w:ascii="Cambria Math" w:hAnsi="Cambria Math"/>
              <w:lang w:val=""/>
            </w:rPr>
            <m:t>,  B</m:t>
          </m:r>
          <m:r>
            <m:rPr>
              <m:sty m:val="p"/>
            </m:rPr>
            <w:rPr>
              <w:rFonts w:ascii="Cambria Math" w:hAnsi="Cambria Math"/>
              <w:lang w:val=""/>
            </w:rPr>
            <m:t>= </m:t>
          </m:r>
          <m:d>
            <m:dPr>
              <m:begChr m:val="["/>
              <m:endChr m:val="]"/>
              <m:ctrlPr>
                <w:rPr>
                  <w:rFonts w:ascii="Cambria Math" w:hAnsi="Cambria Math"/>
                  <w:lang w:val=""/>
                </w:rPr>
              </m:ctrlPr>
            </m:dPr>
            <m:e>
              <m:m>
                <m:mPr>
                  <m:plcHide m:val="1"/>
                  <m:mcs>
                    <m:mc>
                      <m:mcPr>
                        <m:count m:val="1"/>
                        <m:mcJc m:val="center"/>
                      </m:mcPr>
                    </m:mc>
                  </m:mcs>
                  <m:ctrlPr>
                    <w:rPr>
                      <w:rFonts w:ascii="Cambria Math" w:hAnsi="Cambria Math"/>
                      <w:lang w:val=""/>
                    </w:rPr>
                  </m:ctrlPr>
                </m:mPr>
                <m:mr>
                  <m:e>
                    <m:r>
                      <m:rPr>
                        <m:sty m:val="p"/>
                      </m:rPr>
                      <w:rPr>
                        <w:rFonts w:ascii="Cambria Math" w:hAnsi="Cambria Math"/>
                        <w:lang w:val=""/>
                      </w:rPr>
                      <m:t>0</m:t>
                    </m:r>
                  </m:e>
                </m:mr>
                <m:mr>
                  <m:e>
                    <m:r>
                      <m:rPr>
                        <m:sty m:val="p"/>
                      </m:rPr>
                      <w:rPr>
                        <w:rFonts w:ascii="Cambria Math" w:hAnsi="Cambria Math"/>
                        <w:lang w:val=""/>
                      </w:rPr>
                      <m:t>0</m:t>
                    </m:r>
                  </m:e>
                </m:mr>
                <m:mr>
                  <m:e>
                    <m:r>
                      <m:rPr>
                        <m:sty m:val="p"/>
                      </m:rPr>
                      <w:rPr>
                        <w:rFonts w:ascii="Cambria Math" w:hAnsi="Cambria Math"/>
                        <w:lang w:val=""/>
                      </w:rPr>
                      <m:t>1</m:t>
                    </m:r>
                  </m:e>
                </m:mr>
              </m:m>
            </m:e>
          </m:d>
          <m:r>
            <w:rPr>
              <w:rFonts w:ascii="Cambria Math" w:hAnsi="Cambria Math"/>
            </w:rPr>
            <m:t>,  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D=</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63FB6585" w14:textId="115D106B" w:rsidR="0030707A" w:rsidRPr="00D8501E" w:rsidRDefault="0030707A" w:rsidP="00D8501E">
      <w:r>
        <w:t>Lastly, the model had to have a Zero-Order Hold to replicate the 100Hz sampling that would occur on the real controller, and a quantizer to emulate the floating-point resolution.</w:t>
      </w:r>
      <w:r>
        <w:rPr>
          <w:noProof/>
        </w:rPr>
        <w:drawing>
          <wp:anchor distT="0" distB="0" distL="114300" distR="114300" simplePos="0" relativeHeight="251664384" behindDoc="1" locked="0" layoutInCell="1" allowOverlap="1" wp14:anchorId="42CFA04A" wp14:editId="32450050">
            <wp:simplePos x="0" y="0"/>
            <wp:positionH relativeFrom="margin">
              <wp:align>center</wp:align>
            </wp:positionH>
            <wp:positionV relativeFrom="paragraph">
              <wp:posOffset>-3219</wp:posOffset>
            </wp:positionV>
            <wp:extent cx="6120765" cy="3154045"/>
            <wp:effectExtent l="0" t="0" r="0" b="8255"/>
            <wp:wrapTight wrapText="bothSides">
              <wp:wrapPolygon edited="0">
                <wp:start x="0" y="0"/>
                <wp:lineTo x="0" y="21526"/>
                <wp:lineTo x="21513" y="21526"/>
                <wp:lineTo x="2151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765" cy="3154045"/>
                    </a:xfrm>
                    <a:prstGeom prst="rect">
                      <a:avLst/>
                    </a:prstGeom>
                  </pic:spPr>
                </pic:pic>
              </a:graphicData>
            </a:graphic>
            <wp14:sizeRelH relativeFrom="page">
              <wp14:pctWidth>0</wp14:pctWidth>
            </wp14:sizeRelH>
            <wp14:sizeRelV relativeFrom="page">
              <wp14:pctHeight>0</wp14:pctHeight>
            </wp14:sizeRelV>
          </wp:anchor>
        </w:drawing>
      </w:r>
    </w:p>
    <w:p w14:paraId="478D827B" w14:textId="77777777" w:rsidR="0030707A" w:rsidRPr="0030707A" w:rsidRDefault="0030707A" w:rsidP="0030707A">
      <w:pPr>
        <w:pStyle w:val="05ParagraphText"/>
      </w:pPr>
    </w:p>
    <w:p w14:paraId="327916B6" w14:textId="318128BC" w:rsidR="00EB2316" w:rsidRPr="00EB2316" w:rsidRDefault="00EB2316" w:rsidP="00EB2316">
      <w:pPr>
        <w:pStyle w:val="04Heading4Para"/>
      </w:pPr>
      <w:r>
        <w:t>Results</w:t>
      </w:r>
    </w:p>
    <w:p w14:paraId="59A113A2" w14:textId="77777777" w:rsidR="00064D36" w:rsidRPr="005C1895" w:rsidRDefault="00064D36" w:rsidP="00F93C4C">
      <w:pPr>
        <w:pStyle w:val="05ParagraphText"/>
      </w:pPr>
    </w:p>
    <w:p w14:paraId="58FEB8C7" w14:textId="5B66C110" w:rsidR="00EB2316" w:rsidRDefault="00EB2316" w:rsidP="00EB2316">
      <w:pPr>
        <w:pStyle w:val="03Heading3Para"/>
      </w:pPr>
      <w:r>
        <w:t>Disturbance Rejection</w:t>
      </w:r>
    </w:p>
    <w:p w14:paraId="3F037D2A" w14:textId="77777777" w:rsidR="00EB2316" w:rsidRDefault="00EB2316" w:rsidP="00EB2316">
      <w:pPr>
        <w:pStyle w:val="04Heading4Para"/>
      </w:pPr>
      <w:r>
        <w:t>Brief</w:t>
      </w:r>
    </w:p>
    <w:p w14:paraId="03E58A0E" w14:textId="77777777" w:rsidR="00EB2316" w:rsidRPr="005C1895" w:rsidRDefault="00EB2316" w:rsidP="00EB2316">
      <w:pPr>
        <w:pStyle w:val="05ParagraphText"/>
      </w:pPr>
      <w:r>
        <w:t>A</w:t>
      </w:r>
    </w:p>
    <w:p w14:paraId="17EDEDBE" w14:textId="77777777" w:rsidR="00EB2316" w:rsidRDefault="00EB2316" w:rsidP="00EB2316">
      <w:pPr>
        <w:pStyle w:val="04Heading4Para"/>
      </w:pPr>
      <w:r>
        <w:t>Approach</w:t>
      </w:r>
    </w:p>
    <w:p w14:paraId="1DC63D69" w14:textId="77777777" w:rsidR="00EB2316" w:rsidRPr="005C1895" w:rsidRDefault="00EB2316" w:rsidP="00EB2316">
      <w:pPr>
        <w:pStyle w:val="05ParagraphText"/>
      </w:pPr>
      <w:r>
        <w:t>A</w:t>
      </w:r>
    </w:p>
    <w:p w14:paraId="592E9F23" w14:textId="77777777" w:rsidR="00EB2316" w:rsidRDefault="00EB2316" w:rsidP="00EB2316">
      <w:pPr>
        <w:pStyle w:val="04Heading4Para"/>
      </w:pPr>
      <w:r>
        <w:t>Results</w:t>
      </w:r>
    </w:p>
    <w:p w14:paraId="6C9BF22E" w14:textId="77777777" w:rsidR="00EB2316" w:rsidRPr="005C1895" w:rsidRDefault="00EB2316" w:rsidP="00EB2316">
      <w:pPr>
        <w:pStyle w:val="05ParagraphText"/>
      </w:pPr>
      <w:r>
        <w:t>A</w:t>
      </w:r>
    </w:p>
    <w:p w14:paraId="16168959" w14:textId="77777777" w:rsidR="00F93C4C" w:rsidRPr="005C1895" w:rsidRDefault="00F93C4C" w:rsidP="00F93C4C">
      <w:pPr>
        <w:pStyle w:val="05ParagraphText"/>
      </w:pPr>
    </w:p>
    <w:p w14:paraId="10096D37" w14:textId="6EE27136" w:rsidR="00EB2316" w:rsidRDefault="00EB2316" w:rsidP="00EB2316">
      <w:pPr>
        <w:pStyle w:val="03Heading3Para"/>
      </w:pPr>
      <w:r>
        <w:lastRenderedPageBreak/>
        <w:t>Actuator Limits</w:t>
      </w:r>
    </w:p>
    <w:p w14:paraId="54AF87C2" w14:textId="77777777" w:rsidR="00EB2316" w:rsidRDefault="00EB2316" w:rsidP="00EB2316">
      <w:pPr>
        <w:pStyle w:val="04Heading4Para"/>
      </w:pPr>
      <w:r>
        <w:t>Brief</w:t>
      </w:r>
    </w:p>
    <w:p w14:paraId="6CF800D4" w14:textId="77777777" w:rsidR="00EB2316" w:rsidRPr="005C1895" w:rsidRDefault="00EB2316" w:rsidP="00EB2316">
      <w:pPr>
        <w:pStyle w:val="05ParagraphText"/>
      </w:pPr>
      <w:r>
        <w:t>A</w:t>
      </w:r>
    </w:p>
    <w:p w14:paraId="0144BFAD" w14:textId="77777777" w:rsidR="00EB2316" w:rsidRDefault="00EB2316" w:rsidP="00EB2316">
      <w:pPr>
        <w:pStyle w:val="04Heading4Para"/>
      </w:pPr>
      <w:r>
        <w:t>Approach</w:t>
      </w:r>
    </w:p>
    <w:p w14:paraId="457A10A9" w14:textId="77777777" w:rsidR="00EB2316" w:rsidRPr="005C1895" w:rsidRDefault="00EB2316" w:rsidP="00EB2316">
      <w:pPr>
        <w:pStyle w:val="05ParagraphText"/>
      </w:pPr>
      <w:r>
        <w:t>A</w:t>
      </w:r>
    </w:p>
    <w:p w14:paraId="76DE01CD" w14:textId="77777777" w:rsidR="00EB2316" w:rsidRDefault="00EB2316" w:rsidP="00EB2316">
      <w:pPr>
        <w:pStyle w:val="04Heading4Para"/>
      </w:pPr>
      <w:r>
        <w:t>Results</w:t>
      </w:r>
    </w:p>
    <w:p w14:paraId="3DF81C0B" w14:textId="77777777" w:rsidR="00EB2316" w:rsidRDefault="00EB2316" w:rsidP="00EB2316">
      <w:pPr>
        <w:pStyle w:val="05ParagraphText"/>
      </w:pPr>
      <w:r>
        <w:t>A</w:t>
      </w:r>
    </w:p>
    <w:p w14:paraId="001E1E4E" w14:textId="77777777" w:rsidR="00EB2316" w:rsidRDefault="00EB2316" w:rsidP="00EB2316">
      <w:pPr>
        <w:pStyle w:val="05ParagraphText"/>
      </w:pPr>
    </w:p>
    <w:p w14:paraId="476E8345" w14:textId="3BF66A90" w:rsidR="00EB2316" w:rsidRDefault="00EB2316" w:rsidP="00EB2316">
      <w:pPr>
        <w:pStyle w:val="03Heading3Para"/>
      </w:pPr>
      <w:r>
        <w:t xml:space="preserve">Plant Uncertainty &amp; Robustness </w:t>
      </w:r>
    </w:p>
    <w:p w14:paraId="75AED072" w14:textId="77777777" w:rsidR="00EB2316" w:rsidRDefault="00EB2316" w:rsidP="00EB2316">
      <w:pPr>
        <w:pStyle w:val="04Heading4Para"/>
      </w:pPr>
      <w:r>
        <w:t>Brief</w:t>
      </w:r>
    </w:p>
    <w:p w14:paraId="4E7F9236" w14:textId="77777777" w:rsidR="00EB2316" w:rsidRPr="005C1895" w:rsidRDefault="00EB2316" w:rsidP="00EB2316">
      <w:pPr>
        <w:pStyle w:val="05ParagraphText"/>
      </w:pPr>
      <w:r>
        <w:t>A</w:t>
      </w:r>
    </w:p>
    <w:p w14:paraId="0F18F192" w14:textId="77777777" w:rsidR="00EB2316" w:rsidRDefault="00EB2316" w:rsidP="00EB2316">
      <w:pPr>
        <w:pStyle w:val="04Heading4Para"/>
      </w:pPr>
      <w:r>
        <w:t>Approach</w:t>
      </w:r>
    </w:p>
    <w:p w14:paraId="4AF81A3F" w14:textId="77777777" w:rsidR="00EB2316" w:rsidRPr="005C1895" w:rsidRDefault="00EB2316" w:rsidP="00EB2316">
      <w:pPr>
        <w:pStyle w:val="05ParagraphText"/>
      </w:pPr>
      <w:r>
        <w:t>A</w:t>
      </w:r>
    </w:p>
    <w:p w14:paraId="2B13C32C" w14:textId="77777777" w:rsidR="00EB2316" w:rsidRDefault="00EB2316" w:rsidP="00EB2316">
      <w:pPr>
        <w:pStyle w:val="04Heading4Para"/>
      </w:pPr>
      <w:r>
        <w:t>Results</w:t>
      </w:r>
    </w:p>
    <w:p w14:paraId="3033321F" w14:textId="7762F0AC" w:rsidR="00EB2316" w:rsidRDefault="00EB2316" w:rsidP="00EB2316">
      <w:pPr>
        <w:pStyle w:val="05ParagraphText"/>
      </w:pPr>
      <w:r>
        <w:t xml:space="preserve">A </w:t>
      </w:r>
      <w:proofErr w:type="spellStart"/>
      <w:r>
        <w:t>MonteCalo</w:t>
      </w:r>
      <w:proofErr w:type="spellEnd"/>
      <w:r>
        <w:t xml:space="preserve"> simulation was used</w:t>
      </w:r>
    </w:p>
    <w:p w14:paraId="1C0403F9" w14:textId="77777777" w:rsidR="00EB2316" w:rsidRDefault="00EB2316" w:rsidP="00EB2316">
      <w:pPr>
        <w:pStyle w:val="05ParagraphText"/>
      </w:pPr>
    </w:p>
    <w:p w14:paraId="11D5CBCF" w14:textId="5E7FEB50" w:rsidR="00EB2316" w:rsidRDefault="00EB2316" w:rsidP="00EB2316">
      <w:pPr>
        <w:pStyle w:val="03Heading3Para"/>
      </w:pPr>
      <w:r>
        <w:t>Controller Dynamics at 100Hz</w:t>
      </w:r>
    </w:p>
    <w:p w14:paraId="51F875A7" w14:textId="77777777" w:rsidR="00EB2316" w:rsidRDefault="00EB2316" w:rsidP="00EB2316">
      <w:pPr>
        <w:pStyle w:val="04Heading4Para"/>
      </w:pPr>
      <w:r>
        <w:t>Brief</w:t>
      </w:r>
    </w:p>
    <w:p w14:paraId="43C65D03" w14:textId="77777777" w:rsidR="00EB2316" w:rsidRPr="005C1895" w:rsidRDefault="00EB2316" w:rsidP="00EB2316">
      <w:pPr>
        <w:pStyle w:val="05ParagraphText"/>
      </w:pPr>
      <w:r>
        <w:t>A</w:t>
      </w:r>
    </w:p>
    <w:p w14:paraId="2BEB11A9" w14:textId="77777777" w:rsidR="00EB2316" w:rsidRDefault="00EB2316" w:rsidP="00EB2316">
      <w:pPr>
        <w:pStyle w:val="04Heading4Para"/>
      </w:pPr>
      <w:r>
        <w:t>Approach</w:t>
      </w:r>
    </w:p>
    <w:p w14:paraId="74114480" w14:textId="77777777" w:rsidR="00EB2316" w:rsidRPr="005C1895" w:rsidRDefault="00EB2316" w:rsidP="00EB2316">
      <w:pPr>
        <w:pStyle w:val="05ParagraphText"/>
      </w:pPr>
      <w:r>
        <w:t>A</w:t>
      </w:r>
    </w:p>
    <w:p w14:paraId="557DE6F9" w14:textId="77777777" w:rsidR="00EB2316" w:rsidRDefault="00EB2316" w:rsidP="00EB2316">
      <w:pPr>
        <w:pStyle w:val="04Heading4Para"/>
      </w:pPr>
      <w:r>
        <w:t>Results</w:t>
      </w:r>
    </w:p>
    <w:p w14:paraId="5A12BDB1" w14:textId="77777777" w:rsidR="00EB2316" w:rsidRDefault="00EB2316" w:rsidP="00EB2316">
      <w:pPr>
        <w:pStyle w:val="05ParagraphText"/>
      </w:pPr>
      <w:r>
        <w:t>A</w:t>
      </w:r>
    </w:p>
    <w:p w14:paraId="1AB6D2CA" w14:textId="334058CF" w:rsidR="00EB2316" w:rsidRDefault="00EB2316" w:rsidP="00EB2316">
      <w:pPr>
        <w:pStyle w:val="03Heading3Para"/>
      </w:pPr>
      <w:r>
        <w:t>HIL Test</w:t>
      </w:r>
    </w:p>
    <w:p w14:paraId="72C1622D" w14:textId="77777777" w:rsidR="00EB2316" w:rsidRDefault="00EB2316" w:rsidP="00EB2316">
      <w:pPr>
        <w:pStyle w:val="04Heading4Para"/>
      </w:pPr>
      <w:r>
        <w:t>Brief</w:t>
      </w:r>
    </w:p>
    <w:p w14:paraId="7FE04D88" w14:textId="77777777" w:rsidR="00EB2316" w:rsidRPr="005C1895" w:rsidRDefault="00EB2316" w:rsidP="00EB2316">
      <w:pPr>
        <w:pStyle w:val="05ParagraphText"/>
      </w:pPr>
      <w:r>
        <w:t>A</w:t>
      </w:r>
    </w:p>
    <w:p w14:paraId="5B0B5DE7" w14:textId="77777777" w:rsidR="00EB2316" w:rsidRDefault="00EB2316" w:rsidP="00EB2316">
      <w:pPr>
        <w:pStyle w:val="04Heading4Para"/>
      </w:pPr>
      <w:r>
        <w:t>Approach</w:t>
      </w:r>
    </w:p>
    <w:p w14:paraId="5E1E5EBA" w14:textId="77777777" w:rsidR="00EB2316" w:rsidRPr="005C1895" w:rsidRDefault="00EB2316" w:rsidP="00EB2316">
      <w:pPr>
        <w:pStyle w:val="05ParagraphText"/>
      </w:pPr>
      <w:r>
        <w:t>A</w:t>
      </w:r>
    </w:p>
    <w:p w14:paraId="4E24F06B" w14:textId="77777777" w:rsidR="00EB2316" w:rsidRDefault="00EB2316" w:rsidP="00EB2316">
      <w:pPr>
        <w:pStyle w:val="04Heading4Para"/>
      </w:pPr>
      <w:r>
        <w:t>Results</w:t>
      </w:r>
    </w:p>
    <w:p w14:paraId="7A281375" w14:textId="77777777" w:rsidR="00EB2316" w:rsidRPr="005C1895" w:rsidRDefault="00EB2316" w:rsidP="00EB2316">
      <w:pPr>
        <w:pStyle w:val="05ParagraphText"/>
      </w:pPr>
      <w:r>
        <w:t>A</w:t>
      </w:r>
    </w:p>
    <w:p w14:paraId="22446FF0" w14:textId="77777777" w:rsidR="00F42366" w:rsidRDefault="001D1A83" w:rsidP="00484EEC">
      <w:pPr>
        <w:pStyle w:val="01Heading1"/>
        <w:rPr>
          <w:rFonts w:ascii="Times New Roman" w:hAnsi="Times New Roman"/>
          <w:highlight w:val="yellow"/>
        </w:rPr>
      </w:pPr>
      <w:bookmarkStart w:id="33" w:name="_Toc253062972"/>
      <w:bookmarkStart w:id="34" w:name="_Toc498347946"/>
      <w:bookmarkEnd w:id="3"/>
      <w:r w:rsidRPr="00F42366">
        <w:rPr>
          <w:rFonts w:ascii="Times New Roman" w:hAnsi="Times New Roman"/>
          <w:highlight w:val="yellow"/>
        </w:rPr>
        <w:t>Conclusion</w:t>
      </w:r>
      <w:bookmarkEnd w:id="33"/>
      <w:bookmarkEnd w:id="34"/>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35" w:name="_Toc498347947"/>
      <w:r>
        <w:t>Summarise the results</w:t>
      </w:r>
      <w:bookmarkEnd w:id="35"/>
    </w:p>
    <w:p w14:paraId="74B8492D" w14:textId="77777777" w:rsidR="00A77A5C" w:rsidRDefault="00A77A5C" w:rsidP="00A77A5C">
      <w:pPr>
        <w:pStyle w:val="02Heading2"/>
        <w:numPr>
          <w:ilvl w:val="0"/>
          <w:numId w:val="0"/>
        </w:numPr>
        <w:ind w:left="1418"/>
      </w:pPr>
      <w:bookmarkStart w:id="36" w:name="_Toc498347948"/>
      <w:r>
        <w:t>reflect on the work presented</w:t>
      </w:r>
      <w:bookmarkEnd w:id="36"/>
    </w:p>
    <w:p w14:paraId="5CDC35D6" w14:textId="77777777" w:rsidR="00A77A5C" w:rsidRDefault="00A77A5C" w:rsidP="00A77A5C">
      <w:pPr>
        <w:pStyle w:val="02Heading2"/>
        <w:numPr>
          <w:ilvl w:val="0"/>
          <w:numId w:val="0"/>
        </w:numPr>
        <w:ind w:left="1418"/>
      </w:pPr>
      <w:bookmarkStart w:id="37" w:name="_Toc498347949"/>
      <w:r>
        <w:t>make recommendations</w:t>
      </w:r>
      <w:bookmarkEnd w:id="37"/>
    </w:p>
    <w:p w14:paraId="070A4191" w14:textId="77777777" w:rsidR="00A77A5C" w:rsidRPr="00A77A5C" w:rsidRDefault="00A77A5C" w:rsidP="00A77A5C">
      <w:pPr>
        <w:pStyle w:val="02Heading2"/>
        <w:numPr>
          <w:ilvl w:val="0"/>
          <w:numId w:val="0"/>
        </w:numPr>
        <w:ind w:left="1418"/>
        <w:rPr>
          <w:highlight w:val="yellow"/>
        </w:rPr>
      </w:pPr>
      <w:bookmarkStart w:id="38" w:name="_Toc498347950"/>
      <w:r>
        <w:t>suggest future work or improvements.</w:t>
      </w:r>
      <w:bookmarkEnd w:id="38"/>
    </w:p>
    <w:p w14:paraId="2F81FD97" w14:textId="77777777" w:rsidR="00484EEC" w:rsidRPr="00F42366" w:rsidRDefault="00F42366" w:rsidP="00F42366">
      <w:pPr>
        <w:pStyle w:val="02Heading2"/>
        <w:rPr>
          <w:rFonts w:ascii="Times New Roman" w:hAnsi="Times New Roman"/>
        </w:rPr>
      </w:pPr>
      <w:bookmarkStart w:id="39" w:name="_Toc498347951"/>
      <w:r w:rsidRPr="00F42366">
        <w:rPr>
          <w:rFonts w:ascii="Times New Roman" w:hAnsi="Times New Roman"/>
        </w:rPr>
        <w:t>Reflect on the work done</w:t>
      </w:r>
      <w:bookmarkEnd w:id="39"/>
    </w:p>
    <w:p w14:paraId="28EA6040" w14:textId="77777777" w:rsidR="00484EEC" w:rsidRPr="00F42366" w:rsidRDefault="00F42366" w:rsidP="00F42366">
      <w:pPr>
        <w:pStyle w:val="02Heading2"/>
        <w:rPr>
          <w:rFonts w:ascii="Times New Roman" w:hAnsi="Times New Roman"/>
        </w:rPr>
      </w:pPr>
      <w:bookmarkStart w:id="40" w:name="_Toc498347952"/>
      <w:r w:rsidRPr="00F42366">
        <w:rPr>
          <w:rFonts w:ascii="Times New Roman" w:hAnsi="Times New Roman"/>
        </w:rPr>
        <w:t>What would you do differently in terms of design if you could start again?</w:t>
      </w:r>
      <w:bookmarkEnd w:id="40"/>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41" w:name="_Toc253062976"/>
      <w:bookmarkStart w:id="42" w:name="_Toc498347953"/>
      <w:r w:rsidRPr="005914EA">
        <w:rPr>
          <w:rFonts w:ascii="Times New Roman" w:hAnsi="Times New Roman"/>
        </w:rPr>
        <w:lastRenderedPageBreak/>
        <w:t>Appendixes.</w:t>
      </w:r>
      <w:bookmarkEnd w:id="41"/>
      <w:bookmarkEnd w:id="42"/>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47810D8E" w14:textId="77777777" w:rsidR="005F66B5" w:rsidRDefault="005F66B5" w:rsidP="00B37C23">
      <w:pPr>
        <w:pStyle w:val="05ParagraphText"/>
        <w:rPr>
          <w:rFonts w:ascii="Times New Roman" w:hAnsi="Times New Roman"/>
        </w:rPr>
        <w:sectPr w:rsidR="005F66B5" w:rsidSect="00413291">
          <w:headerReference w:type="default" r:id="rId32"/>
          <w:footerReference w:type="default" r:id="rId33"/>
          <w:pgSz w:w="11907" w:h="16839" w:code="9"/>
          <w:pgMar w:top="1134" w:right="1134" w:bottom="1134" w:left="1134" w:header="397" w:footer="397" w:gutter="0"/>
          <w:pgNumType w:chapStyle="1"/>
          <w:cols w:space="720"/>
          <w:docGrid w:linePitch="299"/>
        </w:sectPr>
      </w:pPr>
    </w:p>
    <w:p w14:paraId="54FD2EFF" w14:textId="18899CF9" w:rsidR="008B3079" w:rsidRPr="005914EA" w:rsidRDefault="008B3079" w:rsidP="008B3079">
      <w:pPr>
        <w:pStyle w:val="02Heading2"/>
      </w:pPr>
      <w:bookmarkStart w:id="43" w:name="_Toc498347954"/>
      <w:r w:rsidRPr="008B3079">
        <w:lastRenderedPageBreak/>
        <w:t>MCHA3000 Requirement vs Design Matrix</w:t>
      </w:r>
      <w:bookmarkEnd w:id="43"/>
      <w:r w:rsidRPr="005914EA">
        <w:t xml:space="preserve">  </w:t>
      </w:r>
    </w:p>
    <w:p w14:paraId="7D229EDE" w14:textId="7257B09B" w:rsidR="005C4985" w:rsidRDefault="00E722C5" w:rsidP="008B3079">
      <w:pPr>
        <w:pStyle w:val="05ParagraphText"/>
        <w:spacing w:before="240"/>
        <w:rPr>
          <w:rFonts w:ascii="Times New Roman" w:hAnsi="Times New Roman"/>
        </w:rPr>
      </w:pPr>
      <w:r w:rsidRPr="00413291">
        <w:rPr>
          <w:noProof/>
        </w:rPr>
        <w:drawing>
          <wp:anchor distT="0" distB="0" distL="114300" distR="114300" simplePos="0" relativeHeight="251661312" behindDoc="0" locked="0" layoutInCell="1" allowOverlap="1" wp14:anchorId="2F1F8569" wp14:editId="19202C40">
            <wp:simplePos x="0" y="0"/>
            <wp:positionH relativeFrom="column">
              <wp:posOffset>2595042</wp:posOffset>
            </wp:positionH>
            <wp:positionV relativeFrom="page">
              <wp:posOffset>990600</wp:posOffset>
            </wp:positionV>
            <wp:extent cx="8648700" cy="9307660"/>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648700" cy="930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1B990" w14:textId="73D5A9CA" w:rsidR="005C4985" w:rsidRDefault="005C4985">
      <w:pPr>
        <w:rPr>
          <w:color w:val="000000"/>
          <w:sz w:val="20"/>
        </w:rPr>
      </w:pPr>
      <w:r>
        <w:br w:type="page"/>
      </w:r>
    </w:p>
    <w:p w14:paraId="197167EB" w14:textId="2EF661FB" w:rsidR="00B134E2" w:rsidRDefault="00B134E2" w:rsidP="005C4985">
      <w:pPr>
        <w:pStyle w:val="02Heading2"/>
      </w:pPr>
      <w:bookmarkStart w:id="44" w:name="_Ref498290406"/>
      <w:bookmarkStart w:id="45" w:name="_Toc498347955"/>
      <w:bookmarkStart w:id="46" w:name="_Ref498279981"/>
      <w:r>
        <w:lastRenderedPageBreak/>
        <w:t>Project Inherited Requirements</w:t>
      </w:r>
      <w:bookmarkEnd w:id="44"/>
      <w:bookmarkEnd w:id="45"/>
    </w:p>
    <w:p w14:paraId="0573C322" w14:textId="77777777" w:rsidR="00B134E2" w:rsidRDefault="00B134E2" w:rsidP="00B134E2">
      <w:pPr>
        <w:pStyle w:val="03Heading3Para"/>
      </w:pPr>
      <w:r>
        <w:t>Project Report (Assessment 7)</w:t>
      </w:r>
      <w:r>
        <w:rPr>
          <w:rStyle w:val="FootnoteReference"/>
        </w:rPr>
        <w:footnoteReference w:id="3"/>
      </w:r>
    </w:p>
    <w:p w14:paraId="451197E3" w14:textId="77777777" w:rsidR="00B134E2" w:rsidRDefault="00B134E2" w:rsidP="00B134E2">
      <w:r w:rsidRPr="00DD434D">
        <w:rPr>
          <w:b/>
        </w:rPr>
        <w:t>Type</w:t>
      </w:r>
      <w:r>
        <w:t xml:space="preserve"> Report </w:t>
      </w:r>
    </w:p>
    <w:p w14:paraId="4EFCC392" w14:textId="77777777" w:rsidR="00B134E2" w:rsidRDefault="00B134E2" w:rsidP="00B134E2">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51E7854A" w14:textId="77777777" w:rsidR="00B134E2" w:rsidRPr="00A77A5C" w:rsidRDefault="00B134E2" w:rsidP="00B134E2">
      <w:pPr>
        <w:pStyle w:val="ListParagraph"/>
        <w:numPr>
          <w:ilvl w:val="0"/>
          <w:numId w:val="29"/>
        </w:numPr>
      </w:pPr>
      <w:r w:rsidRPr="00A77A5C">
        <w:t>Abstract indicates objective, scope and results (10%)</w:t>
      </w:r>
    </w:p>
    <w:p w14:paraId="39F14C23" w14:textId="77777777" w:rsidR="00B134E2" w:rsidRPr="00A77A5C" w:rsidRDefault="00B134E2" w:rsidP="00B134E2">
      <w:pPr>
        <w:pStyle w:val="ListParagraph"/>
        <w:numPr>
          <w:ilvl w:val="0"/>
          <w:numId w:val="29"/>
        </w:numPr>
      </w:pPr>
      <w:r w:rsidRPr="00A77A5C">
        <w:t>Report organisation (25%)</w:t>
      </w:r>
    </w:p>
    <w:p w14:paraId="7902B5E6" w14:textId="77777777" w:rsidR="00B134E2" w:rsidRPr="00A77A5C" w:rsidRDefault="00B134E2" w:rsidP="00B134E2">
      <w:pPr>
        <w:pStyle w:val="ListParagraph"/>
        <w:numPr>
          <w:ilvl w:val="0"/>
          <w:numId w:val="29"/>
        </w:numPr>
      </w:pPr>
      <w:r w:rsidRPr="00A77A5C">
        <w:t>Clarity of writing (20%)</w:t>
      </w:r>
    </w:p>
    <w:p w14:paraId="78093AED" w14:textId="77777777" w:rsidR="00B134E2" w:rsidRPr="00A77A5C" w:rsidRDefault="00B134E2" w:rsidP="00B134E2">
      <w:pPr>
        <w:pStyle w:val="ListParagraph"/>
        <w:numPr>
          <w:ilvl w:val="0"/>
          <w:numId w:val="29"/>
        </w:numPr>
      </w:pPr>
      <w:r w:rsidRPr="00A77A5C">
        <w:t>Clarity of figures and tables (15%)</w:t>
      </w:r>
    </w:p>
    <w:p w14:paraId="15269867" w14:textId="77777777" w:rsidR="00B134E2" w:rsidRPr="00A77A5C" w:rsidRDefault="00B134E2" w:rsidP="00B134E2">
      <w:pPr>
        <w:pStyle w:val="ListParagraph"/>
        <w:numPr>
          <w:ilvl w:val="0"/>
          <w:numId w:val="29"/>
        </w:numPr>
      </w:pPr>
      <w:r w:rsidRPr="00A77A5C">
        <w:t>Analysis and discussion of results (30%)</w:t>
      </w:r>
    </w:p>
    <w:p w14:paraId="04B1561A" w14:textId="77777777" w:rsidR="00B134E2" w:rsidRPr="00921C27" w:rsidRDefault="00B134E2" w:rsidP="00B134E2">
      <w:pPr>
        <w:pStyle w:val="05ParagraphText"/>
      </w:pPr>
    </w:p>
    <w:p w14:paraId="2240DD24" w14:textId="77777777" w:rsidR="00B134E2" w:rsidRDefault="00B134E2" w:rsidP="00B134E2">
      <w:pPr>
        <w:pStyle w:val="03Heading3Para"/>
      </w:pPr>
      <w:r w:rsidRPr="008B30A5">
        <w:t>Project Demonstration Assessment</w:t>
      </w:r>
      <w:r>
        <w:t xml:space="preserve"> (</w:t>
      </w:r>
      <w:r w:rsidRPr="00921C27">
        <w:t>Assessment 6)</w:t>
      </w:r>
      <w:r>
        <w:rPr>
          <w:rStyle w:val="FootnoteReference"/>
        </w:rPr>
        <w:footnoteReference w:id="4"/>
      </w:r>
    </w:p>
    <w:p w14:paraId="2D7082AC" w14:textId="77777777" w:rsidR="00B134E2" w:rsidRPr="00921C27" w:rsidRDefault="00B134E2" w:rsidP="00B134E2">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5051DD18" w14:textId="77777777" w:rsidR="00B134E2" w:rsidRPr="00921C27" w:rsidRDefault="00B134E2" w:rsidP="00B134E2">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6F9BCF09" w14:textId="77777777" w:rsidR="00B134E2" w:rsidRPr="00921C27" w:rsidRDefault="00B134E2" w:rsidP="00B134E2">
      <w:pPr>
        <w:rPr>
          <w:szCs w:val="22"/>
        </w:rPr>
      </w:pPr>
      <w:r w:rsidRPr="00921C27">
        <w:rPr>
          <w:szCs w:val="22"/>
        </w:rPr>
        <w:t>Project</w:t>
      </w:r>
    </w:p>
    <w:p w14:paraId="47628CFF" w14:textId="77777777" w:rsidR="00B134E2" w:rsidRPr="00921C27" w:rsidRDefault="00B134E2" w:rsidP="00B134E2">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2AC7EEE0" w14:textId="77777777" w:rsidR="00B134E2" w:rsidRPr="00921C27" w:rsidRDefault="00B134E2" w:rsidP="00B134E2">
      <w:pPr>
        <w:pStyle w:val="ListParagraph"/>
        <w:numPr>
          <w:ilvl w:val="0"/>
          <w:numId w:val="37"/>
        </w:numPr>
      </w:pPr>
      <w:r w:rsidRPr="00921C27">
        <w:t xml:space="preserve">Robust construction </w:t>
      </w:r>
    </w:p>
    <w:p w14:paraId="5323D1DA" w14:textId="77777777" w:rsidR="00B134E2" w:rsidRPr="00921C27" w:rsidRDefault="00B134E2" w:rsidP="00B134E2">
      <w:pPr>
        <w:pStyle w:val="ListParagraph"/>
        <w:numPr>
          <w:ilvl w:val="0"/>
          <w:numId w:val="37"/>
        </w:numPr>
      </w:pPr>
      <w:r w:rsidRPr="00921C27">
        <w:t xml:space="preserve">Cost effectiveness </w:t>
      </w:r>
    </w:p>
    <w:p w14:paraId="2036872B" w14:textId="77777777" w:rsidR="00B134E2" w:rsidRPr="00921C27" w:rsidRDefault="00B134E2" w:rsidP="00B134E2">
      <w:pPr>
        <w:pStyle w:val="ListParagraph"/>
        <w:numPr>
          <w:ilvl w:val="0"/>
          <w:numId w:val="37"/>
        </w:numPr>
      </w:pPr>
      <w:r w:rsidRPr="00921C27">
        <w:t xml:space="preserve">Plant dynamics suitable for control loop rate </w:t>
      </w:r>
    </w:p>
    <w:p w14:paraId="66EC3078" w14:textId="77777777" w:rsidR="00B134E2" w:rsidRPr="00921C27" w:rsidRDefault="00B134E2" w:rsidP="00B134E2">
      <w:pPr>
        <w:pStyle w:val="ListParagraph"/>
        <w:numPr>
          <w:ilvl w:val="0"/>
          <w:numId w:val="37"/>
        </w:numPr>
      </w:pPr>
      <w:r w:rsidRPr="00921C27">
        <w:t>Suitable power electronics for selected actuators</w:t>
      </w:r>
    </w:p>
    <w:p w14:paraId="0E0C601C" w14:textId="77777777" w:rsidR="00B134E2" w:rsidRPr="00921C27" w:rsidRDefault="00B134E2" w:rsidP="00B134E2">
      <w:pPr>
        <w:pStyle w:val="ListParagraph"/>
        <w:numPr>
          <w:ilvl w:val="0"/>
          <w:numId w:val="37"/>
        </w:numPr>
      </w:pPr>
      <w:r w:rsidRPr="00921C27">
        <w:t>Adequate power regulation under load</w:t>
      </w:r>
    </w:p>
    <w:p w14:paraId="0BCFD6F6"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F76451A" w14:textId="77777777" w:rsidR="00B134E2" w:rsidRPr="00921C27" w:rsidRDefault="00B134E2" w:rsidP="00B134E2">
      <w:pPr>
        <w:pStyle w:val="ListParagraph"/>
        <w:numPr>
          <w:ilvl w:val="0"/>
          <w:numId w:val="38"/>
        </w:numPr>
      </w:pPr>
      <w:r w:rsidRPr="00921C27">
        <w:t xml:space="preserve">Maintainability (e.g., serial interpreter uses command tables rather than if-else chains) </w:t>
      </w:r>
    </w:p>
    <w:p w14:paraId="3745D6F4" w14:textId="77777777" w:rsidR="00B134E2" w:rsidRPr="00921C27" w:rsidRDefault="00B134E2" w:rsidP="00B134E2">
      <w:pPr>
        <w:pStyle w:val="ListParagraph"/>
        <w:numPr>
          <w:ilvl w:val="0"/>
          <w:numId w:val="38"/>
        </w:numPr>
      </w:pPr>
      <w:r w:rsidRPr="00921C27">
        <w:t xml:space="preserve">Code organisation (e.g., encapsulation, orthogonal functionality separated into C modules (.c/.h), use data interfaces instead of global variables) </w:t>
      </w:r>
    </w:p>
    <w:p w14:paraId="0D5426AF" w14:textId="77777777" w:rsidR="00B134E2" w:rsidRPr="00921C27" w:rsidRDefault="00B134E2" w:rsidP="00B134E2">
      <w:pPr>
        <w:pStyle w:val="ListParagraph"/>
        <w:numPr>
          <w:ilvl w:val="0"/>
          <w:numId w:val="38"/>
        </w:numPr>
      </w:pPr>
      <w:r w:rsidRPr="00921C27">
        <w:t xml:space="preserve">Testing (e.g., coverage of unit tests, design for testing, TDD) </w:t>
      </w:r>
    </w:p>
    <w:p w14:paraId="705CCB75" w14:textId="77777777" w:rsidR="00B134E2" w:rsidRPr="00921C27" w:rsidRDefault="00B134E2" w:rsidP="00B134E2">
      <w:pPr>
        <w:pStyle w:val="ListParagraph"/>
        <w:numPr>
          <w:ilvl w:val="0"/>
          <w:numId w:val="38"/>
        </w:numPr>
      </w:pPr>
      <w:r w:rsidRPr="00921C27">
        <w:t xml:space="preserve">Style (e.g., consistent indenting, function/variable naming convention) </w:t>
      </w:r>
    </w:p>
    <w:p w14:paraId="32F63713" w14:textId="77777777" w:rsidR="00B134E2" w:rsidRPr="00921C27" w:rsidRDefault="00B134E2" w:rsidP="00B134E2">
      <w:pPr>
        <w:pStyle w:val="ListParagraph"/>
        <w:numPr>
          <w:ilvl w:val="0"/>
          <w:numId w:val="38"/>
        </w:numPr>
      </w:pPr>
      <w:r w:rsidRPr="00921C27">
        <w:t xml:space="preserve">Documentation (e.g., appropriate use of code comments, online help via serial interface) </w:t>
      </w:r>
    </w:p>
    <w:p w14:paraId="2AAB9936" w14:textId="77777777" w:rsidR="00B134E2" w:rsidRPr="00921C27" w:rsidRDefault="00B134E2" w:rsidP="00B134E2">
      <w:pPr>
        <w:pStyle w:val="ListParagraph"/>
        <w:numPr>
          <w:ilvl w:val="0"/>
          <w:numId w:val="38"/>
        </w:numPr>
      </w:pPr>
      <w:r w:rsidRPr="00921C27">
        <w:t xml:space="preserve">Safety features (e.g., watchdog, </w:t>
      </w:r>
      <w:proofErr w:type="spellStart"/>
      <w:r w:rsidRPr="00921C27">
        <w:t>comms</w:t>
      </w:r>
      <w:proofErr w:type="spellEnd"/>
      <w:r w:rsidRPr="00921C27">
        <w:t xml:space="preserve"> keepalive/timeout, unrecoverable actuator limits)</w:t>
      </w:r>
    </w:p>
    <w:p w14:paraId="14218722"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6549E703" w14:textId="77777777" w:rsidR="00B134E2" w:rsidRPr="00921C27" w:rsidRDefault="00B134E2" w:rsidP="00B134E2">
      <w:pPr>
        <w:pStyle w:val="ListParagraph"/>
        <w:numPr>
          <w:ilvl w:val="0"/>
          <w:numId w:val="39"/>
        </w:numPr>
      </w:pPr>
      <w:r w:rsidRPr="00921C27">
        <w:t xml:space="preserve">Log experimental data using MCU </w:t>
      </w:r>
    </w:p>
    <w:p w14:paraId="5F3038C0" w14:textId="77777777" w:rsidR="00B134E2" w:rsidRPr="00921C27" w:rsidRDefault="00B134E2" w:rsidP="00B134E2">
      <w:pPr>
        <w:pStyle w:val="ListParagraph"/>
        <w:numPr>
          <w:ilvl w:val="0"/>
          <w:numId w:val="39"/>
        </w:numPr>
      </w:pPr>
      <w:r w:rsidRPr="00921C27">
        <w:t xml:space="preserve">Use data to guide model structure selection </w:t>
      </w:r>
    </w:p>
    <w:p w14:paraId="57FE15B6" w14:textId="77777777" w:rsidR="00B134E2" w:rsidRPr="00921C27" w:rsidRDefault="00B134E2" w:rsidP="00B134E2">
      <w:pPr>
        <w:pStyle w:val="ListParagraph"/>
        <w:numPr>
          <w:ilvl w:val="0"/>
          <w:numId w:val="39"/>
        </w:numPr>
      </w:pPr>
      <w:r w:rsidRPr="00921C27">
        <w:t xml:space="preserve">Fit actuator/plant models from gathered data (training set) </w:t>
      </w:r>
    </w:p>
    <w:p w14:paraId="4993B98A" w14:textId="77777777" w:rsidR="00B134E2" w:rsidRPr="00921C27" w:rsidRDefault="00B134E2" w:rsidP="00B134E2">
      <w:pPr>
        <w:pStyle w:val="ListParagraph"/>
        <w:numPr>
          <w:ilvl w:val="0"/>
          <w:numId w:val="39"/>
        </w:numPr>
      </w:pPr>
      <w:r w:rsidRPr="00921C27">
        <w:t xml:space="preserve">Validate model fits against new data (validation set) </w:t>
      </w:r>
    </w:p>
    <w:p w14:paraId="4341B57B" w14:textId="77777777" w:rsidR="00B134E2" w:rsidRPr="00921C27" w:rsidRDefault="00B134E2" w:rsidP="00B134E2">
      <w:pPr>
        <w:pStyle w:val="ListParagraph"/>
        <w:numPr>
          <w:ilvl w:val="0"/>
          <w:numId w:val="39"/>
        </w:numPr>
      </w:pPr>
      <w:r w:rsidRPr="00921C27">
        <w:t>Automation between MATLAB and MCU</w:t>
      </w:r>
    </w:p>
    <w:p w14:paraId="4ADBFB10"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743B644F" w14:textId="77777777" w:rsidR="00B134E2" w:rsidRPr="00921C27" w:rsidRDefault="00B134E2" w:rsidP="00B134E2">
      <w:pPr>
        <w:pStyle w:val="ListParagraph"/>
        <w:numPr>
          <w:ilvl w:val="0"/>
          <w:numId w:val="40"/>
        </w:numPr>
      </w:pPr>
      <w:r w:rsidRPr="00921C27">
        <w:t>Sensor sampling and quantisation (e.g., encoder ISR, ADC)</w:t>
      </w:r>
    </w:p>
    <w:p w14:paraId="25842030" w14:textId="77777777" w:rsidR="00B134E2" w:rsidRPr="00921C27" w:rsidRDefault="00B134E2" w:rsidP="00B134E2">
      <w:pPr>
        <w:pStyle w:val="ListParagraph"/>
        <w:numPr>
          <w:ilvl w:val="0"/>
          <w:numId w:val="40"/>
        </w:numPr>
      </w:pPr>
      <w:r w:rsidRPr="00921C27">
        <w:t>Actuator model and control allocation</w:t>
      </w:r>
    </w:p>
    <w:p w14:paraId="58D3A415" w14:textId="77777777" w:rsidR="00B134E2" w:rsidRPr="00921C27" w:rsidRDefault="00B134E2" w:rsidP="00B134E2">
      <w:pPr>
        <w:pStyle w:val="ListParagraph"/>
        <w:numPr>
          <w:ilvl w:val="0"/>
          <w:numId w:val="40"/>
        </w:numPr>
      </w:pPr>
      <w:r w:rsidRPr="00921C27">
        <w:t>Actuator limits (e.g., saturation and slew rate)</w:t>
      </w:r>
    </w:p>
    <w:p w14:paraId="4A4AA0E1" w14:textId="77777777" w:rsidR="00B134E2" w:rsidRPr="00921C27" w:rsidRDefault="00B134E2" w:rsidP="00B134E2">
      <w:pPr>
        <w:pStyle w:val="ListParagraph"/>
        <w:numPr>
          <w:ilvl w:val="0"/>
          <w:numId w:val="40"/>
        </w:numPr>
      </w:pPr>
      <w:r w:rsidRPr="00921C27">
        <w:t>Model effect of inclined ground plane and transition</w:t>
      </w:r>
    </w:p>
    <w:p w14:paraId="2C0ABD1E"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3305F886" w14:textId="77777777" w:rsidR="00B134E2" w:rsidRPr="00921C27" w:rsidRDefault="00B134E2" w:rsidP="00B134E2">
      <w:pPr>
        <w:pStyle w:val="ListParagraph"/>
        <w:numPr>
          <w:ilvl w:val="0"/>
          <w:numId w:val="41"/>
        </w:numPr>
      </w:pPr>
      <w:r w:rsidRPr="00921C27">
        <w:t>Model-based control design</w:t>
      </w:r>
    </w:p>
    <w:p w14:paraId="071BF13E" w14:textId="77777777" w:rsidR="00B134E2" w:rsidRPr="00921C27" w:rsidRDefault="00B134E2" w:rsidP="00B134E2">
      <w:pPr>
        <w:pStyle w:val="ListParagraph"/>
        <w:numPr>
          <w:ilvl w:val="0"/>
          <w:numId w:val="41"/>
        </w:numPr>
      </w:pPr>
      <w:r w:rsidRPr="00921C27">
        <w:t>Robustness to disturbances (e.g., integral action and/or disturbance estimation + feedforward cancellation)</w:t>
      </w:r>
    </w:p>
    <w:p w14:paraId="560292B7" w14:textId="77777777" w:rsidR="00B134E2" w:rsidRPr="00921C27" w:rsidRDefault="00B134E2" w:rsidP="00B134E2">
      <w:pPr>
        <w:pStyle w:val="ListParagraph"/>
        <w:numPr>
          <w:ilvl w:val="0"/>
          <w:numId w:val="41"/>
        </w:numPr>
      </w:pPr>
      <w:r w:rsidRPr="00921C27">
        <w:t>Design consideration for actuator limits (e.g., anti-windup scheme for integral states, closed-loop bandwidth)</w:t>
      </w:r>
    </w:p>
    <w:p w14:paraId="3BC3635A" w14:textId="77777777" w:rsidR="00B134E2" w:rsidRPr="00921C27" w:rsidRDefault="00B134E2" w:rsidP="00B134E2">
      <w:pPr>
        <w:pStyle w:val="ListParagraph"/>
        <w:numPr>
          <w:ilvl w:val="0"/>
          <w:numId w:val="41"/>
        </w:numPr>
      </w:pPr>
      <w:r w:rsidRPr="00921C27">
        <w:t xml:space="preserve">Account for uncertainty in plant structure/parameters and validate robustness via </w:t>
      </w:r>
      <w:proofErr w:type="spellStart"/>
      <w:r w:rsidRPr="00921C27">
        <w:t>MonteCarlo</w:t>
      </w:r>
      <w:proofErr w:type="spellEnd"/>
      <w:r w:rsidRPr="00921C27">
        <w:t xml:space="preserve"> simulation</w:t>
      </w:r>
    </w:p>
    <w:p w14:paraId="51C74A9D" w14:textId="77777777" w:rsidR="00B134E2" w:rsidRPr="00921C27" w:rsidRDefault="00B134E2" w:rsidP="00B134E2">
      <w:pPr>
        <w:pStyle w:val="ListParagraph"/>
        <w:numPr>
          <w:ilvl w:val="0"/>
          <w:numId w:val="41"/>
        </w:numPr>
      </w:pPr>
      <w:r w:rsidRPr="00921C27">
        <w:t>Appropriate controller dynamics for implementation at control loop rate</w:t>
      </w:r>
    </w:p>
    <w:p w14:paraId="6586377C" w14:textId="77777777" w:rsidR="00B134E2" w:rsidRDefault="00B134E2" w:rsidP="00B134E2">
      <w:pPr>
        <w:pStyle w:val="ListParagraph"/>
        <w:numPr>
          <w:ilvl w:val="0"/>
          <w:numId w:val="41"/>
        </w:numPr>
      </w:pPr>
      <w:r w:rsidRPr="00921C27">
        <w:t>PIL/HIL testing of control system (controller + control allocation) implementation</w:t>
      </w:r>
    </w:p>
    <w:p w14:paraId="690B70B4" w14:textId="77777777" w:rsidR="00B134E2" w:rsidRPr="00921C27" w:rsidRDefault="00B134E2" w:rsidP="00B134E2"/>
    <w:p w14:paraId="76EF8F5D" w14:textId="77777777" w:rsidR="00B134E2" w:rsidRPr="00921C27" w:rsidRDefault="00B134E2" w:rsidP="00B134E2">
      <w:pPr>
        <w:pStyle w:val="03Heading3Para"/>
      </w:pPr>
      <w:r>
        <w:t>Course Outline</w:t>
      </w:r>
    </w:p>
    <w:p w14:paraId="5F5BEB27" w14:textId="77777777" w:rsidR="00B134E2" w:rsidRDefault="00B134E2" w:rsidP="00B134E2">
      <w:pPr>
        <w:pStyle w:val="08List123"/>
        <w:numPr>
          <w:ilvl w:val="0"/>
          <w:numId w:val="0"/>
        </w:numPr>
      </w:pPr>
      <w:r>
        <w:t xml:space="preserve">On successful completion of this course, students will be able to: </w:t>
      </w:r>
    </w:p>
    <w:p w14:paraId="6459277C" w14:textId="77777777" w:rsidR="00B134E2" w:rsidRDefault="00B134E2" w:rsidP="00B134E2">
      <w:pPr>
        <w:pStyle w:val="08List123"/>
        <w:numPr>
          <w:ilvl w:val="0"/>
          <w:numId w:val="0"/>
        </w:numPr>
      </w:pPr>
      <w:r>
        <w:t xml:space="preserve">1. Formulate specifications for adopting/designing different components of a mechatronic system (mechanical, electrical, sensors, actuators). </w:t>
      </w:r>
    </w:p>
    <w:p w14:paraId="4B4CA49A" w14:textId="77777777" w:rsidR="00B134E2" w:rsidRDefault="00B134E2" w:rsidP="00B134E2">
      <w:pPr>
        <w:pStyle w:val="08List123"/>
        <w:numPr>
          <w:ilvl w:val="0"/>
          <w:numId w:val="0"/>
        </w:numPr>
      </w:pPr>
      <w:r>
        <w:t xml:space="preserve">2. Conduct a mechatronic design using a structured formal approach. Make decisions about component choice taking into account its effects on the choice of other components and the performance of a mechatronic system. </w:t>
      </w:r>
    </w:p>
    <w:p w14:paraId="565378A4" w14:textId="77777777" w:rsidR="00B134E2" w:rsidRDefault="00B134E2" w:rsidP="00B134E2">
      <w:pPr>
        <w:pStyle w:val="08List123"/>
        <w:numPr>
          <w:ilvl w:val="0"/>
          <w:numId w:val="0"/>
        </w:numPr>
      </w:pPr>
      <w:r>
        <w:t xml:space="preserve">3. Design and implement software for a computer control system with sensor and actuator interfaces. </w:t>
      </w:r>
    </w:p>
    <w:p w14:paraId="5B481D78" w14:textId="77777777" w:rsidR="00B134E2" w:rsidRDefault="00B134E2" w:rsidP="00B134E2">
      <w:pPr>
        <w:pStyle w:val="08List123"/>
        <w:numPr>
          <w:ilvl w:val="0"/>
          <w:numId w:val="0"/>
        </w:numPr>
      </w:pPr>
      <w:r>
        <w:t xml:space="preserve">4. Design and implement communication interface with a computer control system for tuning. </w:t>
      </w:r>
    </w:p>
    <w:p w14:paraId="789F6207" w14:textId="77777777" w:rsidR="00B134E2" w:rsidRDefault="00B134E2" w:rsidP="00B134E2">
      <w:pPr>
        <w:pStyle w:val="08List123"/>
        <w:numPr>
          <w:ilvl w:val="0"/>
          <w:numId w:val="0"/>
        </w:numPr>
      </w:pPr>
      <w:r>
        <w:t xml:space="preserve">5. Design and implement printed board circuit (electronic hardware) for a computer control system. </w:t>
      </w:r>
    </w:p>
    <w:p w14:paraId="158093CB" w14:textId="77777777" w:rsidR="00B134E2" w:rsidRDefault="00B134E2" w:rsidP="00B134E2">
      <w:pPr>
        <w:pStyle w:val="08List123"/>
        <w:numPr>
          <w:ilvl w:val="0"/>
          <w:numId w:val="0"/>
        </w:numPr>
      </w:pPr>
      <w:r>
        <w:t xml:space="preserve">6. Implement a software-hardware verification using hardware-in-the-loop testing. </w:t>
      </w:r>
    </w:p>
    <w:p w14:paraId="00B27FEF" w14:textId="77777777" w:rsidR="00B134E2" w:rsidRDefault="00B134E2" w:rsidP="00B134E2">
      <w:pPr>
        <w:pStyle w:val="08List123"/>
        <w:numPr>
          <w:ilvl w:val="0"/>
          <w:numId w:val="0"/>
        </w:numPr>
      </w:pPr>
      <w:r>
        <w:t>7. Conduct experimental modelling to assist in the design and tuning of control systems.</w:t>
      </w:r>
    </w:p>
    <w:p w14:paraId="618129ED" w14:textId="77777777" w:rsidR="00E76956" w:rsidRDefault="00E76956" w:rsidP="00B134E2">
      <w:pPr>
        <w:pStyle w:val="08List123"/>
        <w:numPr>
          <w:ilvl w:val="0"/>
          <w:numId w:val="0"/>
        </w:numPr>
      </w:pPr>
    </w:p>
    <w:p w14:paraId="6FD51EF8" w14:textId="6DD06796" w:rsidR="00E76956" w:rsidRDefault="00E76956" w:rsidP="00E76956">
      <w:pPr>
        <w:pStyle w:val="03Heading3Para"/>
      </w:pPr>
      <w:r>
        <w:t xml:space="preserve">Week 11 - </w:t>
      </w:r>
      <w:r w:rsidRPr="00E76956">
        <w:t>MCHA3000_Project_report</w:t>
      </w:r>
      <w:r>
        <w:t>.pdf</w:t>
      </w:r>
    </w:p>
    <w:p w14:paraId="333260FC" w14:textId="5F3CDFF1" w:rsidR="00E76956" w:rsidRDefault="00E76956" w:rsidP="00B134E2">
      <w:pPr>
        <w:pStyle w:val="08List123"/>
        <w:numPr>
          <w:ilvl w:val="0"/>
          <w:numId w:val="0"/>
        </w:numPr>
      </w:pPr>
      <w:r>
        <w:rPr>
          <w:noProof/>
        </w:rPr>
        <w:drawing>
          <wp:inline distT="0" distB="0" distL="0" distR="0" wp14:anchorId="3D67FA51" wp14:editId="58FAC021">
            <wp:extent cx="594360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798570"/>
                    </a:xfrm>
                    <a:prstGeom prst="rect">
                      <a:avLst/>
                    </a:prstGeom>
                  </pic:spPr>
                </pic:pic>
              </a:graphicData>
            </a:graphic>
          </wp:inline>
        </w:drawing>
      </w:r>
    </w:p>
    <w:p w14:paraId="3D19ADCE" w14:textId="77777777" w:rsidR="00B134E2" w:rsidRPr="00B134E2" w:rsidRDefault="00B134E2" w:rsidP="00B134E2">
      <w:pPr>
        <w:pStyle w:val="05ParagraphText"/>
      </w:pPr>
    </w:p>
    <w:p w14:paraId="66B76B90" w14:textId="4B68F65B" w:rsidR="005C4985" w:rsidRPr="005914EA" w:rsidRDefault="00B134E2" w:rsidP="005C4985">
      <w:pPr>
        <w:pStyle w:val="02Heading2"/>
      </w:pPr>
      <w:bookmarkStart w:id="47" w:name="_Ref498290372"/>
      <w:bookmarkStart w:id="48" w:name="_Toc498347956"/>
      <w:r>
        <w:t>S</w:t>
      </w:r>
      <w:r w:rsidR="005C4985">
        <w:t>tate Space Calculations</w:t>
      </w:r>
      <w:bookmarkEnd w:id="46"/>
      <w:bookmarkEnd w:id="47"/>
      <w:bookmarkEnd w:id="48"/>
      <w:r w:rsidR="005C4985">
        <w:t xml:space="preserve"> </w:t>
      </w:r>
    </w:p>
    <w:p w14:paraId="5A3DF96F" w14:textId="77777777" w:rsidR="008B3079" w:rsidRPr="005914EA" w:rsidRDefault="008B3079" w:rsidP="008B3079">
      <w:pPr>
        <w:pStyle w:val="05ParagraphText"/>
        <w:spacing w:before="240"/>
        <w:rPr>
          <w:rFonts w:ascii="Times New Roman" w:hAnsi="Times New Roman"/>
        </w:rPr>
      </w:pPr>
    </w:p>
    <w:sectPr w:rsidR="008B3079" w:rsidRPr="005914EA" w:rsidSect="00995380">
      <w:headerReference w:type="default" r:id="rId36"/>
      <w:pgSz w:w="23808" w:h="16840" w:orient="landscape" w:code="8"/>
      <w:pgMar w:top="1134" w:right="1134" w:bottom="1134" w:left="1134" w:header="397" w:footer="397"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55BD8" w14:textId="77777777" w:rsidR="005A1511" w:rsidRDefault="005A1511" w:rsidP="00921C27">
      <w:r>
        <w:separator/>
      </w:r>
    </w:p>
  </w:endnote>
  <w:endnote w:type="continuationSeparator" w:id="0">
    <w:p w14:paraId="76B04CF9" w14:textId="77777777" w:rsidR="005A1511" w:rsidRDefault="005A1511"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602F431E" w:rsidR="00666911" w:rsidRDefault="00666911" w:rsidP="00413291">
    <w:pPr>
      <w:pStyle w:val="Footer"/>
      <w:jc w:val="center"/>
    </w:pPr>
    <w:r>
      <w:ptab w:relativeTo="margin" w:alignment="center" w:leader="none"/>
    </w:r>
    <w:r w:rsidRPr="00423587">
      <w:rPr>
        <w:rStyle w:val="Emphasis"/>
        <w:sz w:val="16"/>
      </w:rPr>
      <w:t>Attribution-</w:t>
    </w:r>
    <w:proofErr w:type="spellStart"/>
    <w:r w:rsidRPr="00423587">
      <w:rPr>
        <w:rStyle w:val="Emphasis"/>
        <w:sz w:val="16"/>
      </w:rPr>
      <w:t>ShareAlike</w:t>
    </w:r>
    <w:proofErr w:type="spellEnd"/>
    <w:r w:rsidRPr="00423587">
      <w:rPr>
        <w:rStyle w:val="Emphasis"/>
        <w:sz w:val="16"/>
      </w:rPr>
      <w:t xml:space="preserv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9B292F">
      <w:rPr>
        <w:noProof/>
      </w:rPr>
      <w:t>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819A" w14:textId="15873E68" w:rsidR="00666911" w:rsidRDefault="00666911" w:rsidP="00413291">
    <w:pPr>
      <w:pStyle w:val="Footer"/>
    </w:pPr>
    <w:r>
      <w:ptab w:relativeTo="margin" w:alignment="center" w:leader="none"/>
    </w:r>
    <w:r w:rsidRPr="00423587">
      <w:rPr>
        <w:rStyle w:val="Emphasis"/>
        <w:sz w:val="16"/>
      </w:rPr>
      <w:t>Attribution-</w:t>
    </w:r>
    <w:proofErr w:type="spellStart"/>
    <w:r w:rsidRPr="00423587">
      <w:rPr>
        <w:rStyle w:val="Emphasis"/>
        <w:sz w:val="16"/>
      </w:rPr>
      <w:t>ShareAlike</w:t>
    </w:r>
    <w:proofErr w:type="spellEnd"/>
    <w:r w:rsidRPr="00423587">
      <w:rPr>
        <w:rStyle w:val="Emphasis"/>
        <w:sz w:val="16"/>
      </w:rPr>
      <w:t xml:space="preserv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0F3CE7">
      <w:rPr>
        <w:noProof/>
      </w:rPr>
      <w:t>23</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AB0D" w14:textId="77777777" w:rsidR="005A1511" w:rsidRDefault="005A1511" w:rsidP="00921C27">
      <w:r>
        <w:separator/>
      </w:r>
    </w:p>
  </w:footnote>
  <w:footnote w:type="continuationSeparator" w:id="0">
    <w:p w14:paraId="4005B05C" w14:textId="77777777" w:rsidR="005A1511" w:rsidRDefault="005A1511" w:rsidP="00921C27">
      <w:r>
        <w:continuationSeparator/>
      </w:r>
    </w:p>
  </w:footnote>
  <w:footnote w:id="1">
    <w:p w14:paraId="38B1E02C" w14:textId="77777777" w:rsidR="00666911" w:rsidRDefault="00666911" w:rsidP="00545F1B">
      <w:pPr>
        <w:pStyle w:val="FootnoteText"/>
      </w:pPr>
      <w:r>
        <w:rPr>
          <w:rStyle w:val="FootnoteReference"/>
        </w:rPr>
        <w:footnoteRef/>
      </w:r>
      <w:r>
        <w:t xml:space="preserve"> </w:t>
      </w:r>
      <w:r w:rsidRPr="00723A54">
        <w:t>https://www.sparkfun.com/products/10982</w:t>
      </w:r>
    </w:p>
  </w:footnote>
  <w:footnote w:id="2">
    <w:p w14:paraId="1AF1C011" w14:textId="77777777" w:rsidR="00666911" w:rsidRDefault="00666911" w:rsidP="00545F1B">
      <w:pPr>
        <w:pStyle w:val="FootnoteText"/>
      </w:pPr>
      <w:r>
        <w:rPr>
          <w:rStyle w:val="FootnoteReference"/>
        </w:rPr>
        <w:footnoteRef/>
      </w:r>
      <w:r>
        <w:t xml:space="preserve"> </w:t>
      </w:r>
      <w:r w:rsidRPr="006E2BE2">
        <w:t>http://au.element14.com/bourns/91a1a-b28-b15l/potentiometer-10k/dp/9357769</w:t>
      </w:r>
    </w:p>
  </w:footnote>
  <w:footnote w:id="3">
    <w:p w14:paraId="5AE2953E" w14:textId="77777777" w:rsidR="00666911" w:rsidRDefault="00666911" w:rsidP="00B134E2">
      <w:pPr>
        <w:pStyle w:val="FootnoteText"/>
      </w:pPr>
      <w:r>
        <w:rPr>
          <w:rStyle w:val="FootnoteReference"/>
        </w:rPr>
        <w:footnoteRef/>
      </w:r>
      <w:r>
        <w:t xml:space="preserve"> MCHA3000 Week 11 Lecture</w:t>
      </w:r>
      <w:r w:rsidRPr="004D7D86">
        <w:t xml:space="preserve"> </w:t>
      </w:r>
      <w:r>
        <w:t>Slides, Dr Chris Renton</w:t>
      </w:r>
    </w:p>
  </w:footnote>
  <w:footnote w:id="4">
    <w:p w14:paraId="418445D0" w14:textId="77777777" w:rsidR="00666911" w:rsidRDefault="00666911" w:rsidP="00B134E2">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2AA9" w14:textId="77777777" w:rsidR="00666911" w:rsidRPr="00A832EE" w:rsidRDefault="00666911" w:rsidP="00995380">
    <w:pPr>
      <w:pStyle w:val="Header"/>
      <w:tabs>
        <w:tab w:val="clear" w:pos="8306"/>
        <w:tab w:val="right" w:pos="9496"/>
      </w:tabs>
    </w:pPr>
    <w:r w:rsidRPr="00A832EE">
      <w:t>UNCONTROLLED WHEN PRINTED</w:t>
    </w:r>
    <w:r>
      <w:tab/>
    </w:r>
    <w:r>
      <w:tab/>
      <w:t>c3206246</w:t>
    </w:r>
  </w:p>
  <w:p w14:paraId="1FCB6A71" w14:textId="77777777" w:rsidR="00666911" w:rsidRPr="00A832EE" w:rsidRDefault="00666911"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2C5F277A" w14:textId="271CFCFD" w:rsidR="00666911" w:rsidRPr="00995380" w:rsidRDefault="00666911" w:rsidP="00995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0CDC6A1E" w:rsidR="00666911" w:rsidRPr="00A832EE" w:rsidRDefault="00666911" w:rsidP="00995380">
    <w:pPr>
      <w:pStyle w:val="Header"/>
      <w:tabs>
        <w:tab w:val="clear" w:pos="8306"/>
        <w:tab w:val="right" w:pos="9496"/>
      </w:tabs>
    </w:pPr>
    <w:r w:rsidRPr="00A832EE">
      <w:t>UNCONTROLLED WHEN PRINTED</w:t>
    </w:r>
    <w:r>
      <w:tab/>
    </w:r>
    <w:r>
      <w:tab/>
      <w:t>c3206246</w:t>
    </w:r>
  </w:p>
  <w:p w14:paraId="7E28E01D" w14:textId="77777777" w:rsidR="00666911" w:rsidRPr="00A832EE" w:rsidRDefault="00666911"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CD879" w14:textId="77777777" w:rsidR="00666911" w:rsidRPr="00A832EE" w:rsidRDefault="00666911" w:rsidP="00E722C5">
    <w:pPr>
      <w:pStyle w:val="Header"/>
      <w:tabs>
        <w:tab w:val="clear" w:pos="8306"/>
        <w:tab w:val="right" w:pos="9496"/>
      </w:tabs>
      <w:jc w:val="both"/>
    </w:pPr>
    <w:r w:rsidRPr="00A832EE">
      <w:t>UNCONTROLLED WHEN PRINTED</w:t>
    </w:r>
    <w:r>
      <w:tab/>
    </w:r>
    <w:r>
      <w:tab/>
      <w:t>c3206246</w:t>
    </w:r>
  </w:p>
  <w:p w14:paraId="6CD9560C" w14:textId="77777777" w:rsidR="00666911" w:rsidRPr="00A832EE" w:rsidRDefault="00666911"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31E11C6" w14:textId="28037E31" w:rsidR="00666911" w:rsidRPr="00995380" w:rsidRDefault="00666911" w:rsidP="009953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B2B6" w14:textId="73B8F912" w:rsidR="00666911" w:rsidRPr="00A832EE" w:rsidRDefault="00666911" w:rsidP="00E722C5">
    <w:pPr>
      <w:pStyle w:val="Header"/>
      <w:tabs>
        <w:tab w:val="clear" w:pos="8306"/>
        <w:tab w:val="right" w:pos="9496"/>
      </w:tabs>
      <w:jc w:val="both"/>
    </w:pPr>
    <w:r w:rsidRPr="00A832EE">
      <w:t>UNCONTROLLED WHEN PRINTED</w:t>
    </w:r>
    <w:r>
      <w:tab/>
    </w:r>
    <w:r>
      <w:tab/>
    </w:r>
    <w:r>
      <w:tab/>
    </w:r>
    <w:r>
      <w:tab/>
    </w:r>
    <w:r>
      <w:tab/>
    </w:r>
    <w:r>
      <w:tab/>
    </w:r>
    <w:r>
      <w:tab/>
    </w:r>
    <w:r>
      <w:tab/>
    </w:r>
    <w:r>
      <w:tab/>
    </w:r>
    <w:r>
      <w:tab/>
    </w:r>
    <w:r>
      <w:tab/>
    </w:r>
    <w:r>
      <w:tab/>
    </w:r>
    <w:r>
      <w:tab/>
    </w:r>
    <w:r>
      <w:tab/>
    </w:r>
    <w:r>
      <w:tab/>
    </w:r>
    <w:r>
      <w:tab/>
    </w:r>
    <w:r>
      <w:tab/>
      <w:t>c3206246</w:t>
    </w:r>
  </w:p>
  <w:p w14:paraId="6B78DA97" w14:textId="77777777" w:rsidR="00666911" w:rsidRPr="00A832EE" w:rsidRDefault="00666911"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666B0F8" w14:textId="77777777" w:rsidR="00666911" w:rsidRPr="00995380" w:rsidRDefault="00666911" w:rsidP="00995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17F09"/>
    <w:rsid w:val="00025CF0"/>
    <w:rsid w:val="00035D54"/>
    <w:rsid w:val="00043E0D"/>
    <w:rsid w:val="00052F81"/>
    <w:rsid w:val="000548B0"/>
    <w:rsid w:val="000645C5"/>
    <w:rsid w:val="00064D36"/>
    <w:rsid w:val="00066148"/>
    <w:rsid w:val="00066DCB"/>
    <w:rsid w:val="000714D5"/>
    <w:rsid w:val="00074BE8"/>
    <w:rsid w:val="000758A3"/>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3ED8"/>
    <w:rsid w:val="000E7EA6"/>
    <w:rsid w:val="000F3CE7"/>
    <w:rsid w:val="000F6EEA"/>
    <w:rsid w:val="001054E2"/>
    <w:rsid w:val="0011109F"/>
    <w:rsid w:val="00117ADD"/>
    <w:rsid w:val="0012264E"/>
    <w:rsid w:val="00122A11"/>
    <w:rsid w:val="001317BE"/>
    <w:rsid w:val="001323F8"/>
    <w:rsid w:val="001400A6"/>
    <w:rsid w:val="0014132B"/>
    <w:rsid w:val="00145BAF"/>
    <w:rsid w:val="001502F8"/>
    <w:rsid w:val="00152864"/>
    <w:rsid w:val="00154F4E"/>
    <w:rsid w:val="0016124C"/>
    <w:rsid w:val="00166A7A"/>
    <w:rsid w:val="00170E5B"/>
    <w:rsid w:val="00172369"/>
    <w:rsid w:val="00181404"/>
    <w:rsid w:val="001827A9"/>
    <w:rsid w:val="00183EA7"/>
    <w:rsid w:val="00184E43"/>
    <w:rsid w:val="001949D2"/>
    <w:rsid w:val="001949D3"/>
    <w:rsid w:val="001958A5"/>
    <w:rsid w:val="00197571"/>
    <w:rsid w:val="001A00E7"/>
    <w:rsid w:val="001A182A"/>
    <w:rsid w:val="001A3DB6"/>
    <w:rsid w:val="001A43A2"/>
    <w:rsid w:val="001B159B"/>
    <w:rsid w:val="001B241A"/>
    <w:rsid w:val="001B664B"/>
    <w:rsid w:val="001C01A3"/>
    <w:rsid w:val="001C0C45"/>
    <w:rsid w:val="001C245E"/>
    <w:rsid w:val="001D1A83"/>
    <w:rsid w:val="001D37E1"/>
    <w:rsid w:val="001D55FB"/>
    <w:rsid w:val="001D7133"/>
    <w:rsid w:val="001E2E86"/>
    <w:rsid w:val="001E45F4"/>
    <w:rsid w:val="001F7680"/>
    <w:rsid w:val="00201D0C"/>
    <w:rsid w:val="002077C4"/>
    <w:rsid w:val="002312E0"/>
    <w:rsid w:val="00231A40"/>
    <w:rsid w:val="0024187F"/>
    <w:rsid w:val="002437D9"/>
    <w:rsid w:val="002449AE"/>
    <w:rsid w:val="00253BEC"/>
    <w:rsid w:val="00254296"/>
    <w:rsid w:val="00260EBA"/>
    <w:rsid w:val="00262742"/>
    <w:rsid w:val="00266683"/>
    <w:rsid w:val="00272B51"/>
    <w:rsid w:val="00272CBB"/>
    <w:rsid w:val="00273F0F"/>
    <w:rsid w:val="002834EC"/>
    <w:rsid w:val="00291293"/>
    <w:rsid w:val="00291F8F"/>
    <w:rsid w:val="002945F3"/>
    <w:rsid w:val="00296EFB"/>
    <w:rsid w:val="002A0BEA"/>
    <w:rsid w:val="002A7D6B"/>
    <w:rsid w:val="002B39B4"/>
    <w:rsid w:val="002B3A87"/>
    <w:rsid w:val="002B6CA6"/>
    <w:rsid w:val="002C3FB2"/>
    <w:rsid w:val="002D3265"/>
    <w:rsid w:val="002D6097"/>
    <w:rsid w:val="002D73FB"/>
    <w:rsid w:val="002F1AB3"/>
    <w:rsid w:val="0030048D"/>
    <w:rsid w:val="003008F0"/>
    <w:rsid w:val="0030407F"/>
    <w:rsid w:val="0030707A"/>
    <w:rsid w:val="003136DA"/>
    <w:rsid w:val="003148D5"/>
    <w:rsid w:val="00317D87"/>
    <w:rsid w:val="00325013"/>
    <w:rsid w:val="00331203"/>
    <w:rsid w:val="0033651E"/>
    <w:rsid w:val="00340572"/>
    <w:rsid w:val="00351D98"/>
    <w:rsid w:val="0035691B"/>
    <w:rsid w:val="0036098A"/>
    <w:rsid w:val="0036194D"/>
    <w:rsid w:val="00362E24"/>
    <w:rsid w:val="00364711"/>
    <w:rsid w:val="00371E67"/>
    <w:rsid w:val="00373C4F"/>
    <w:rsid w:val="00375DE8"/>
    <w:rsid w:val="00376755"/>
    <w:rsid w:val="00376C24"/>
    <w:rsid w:val="003801D1"/>
    <w:rsid w:val="003813C3"/>
    <w:rsid w:val="00383D5C"/>
    <w:rsid w:val="00387223"/>
    <w:rsid w:val="00395878"/>
    <w:rsid w:val="003A3E57"/>
    <w:rsid w:val="003A5C7B"/>
    <w:rsid w:val="003B16F2"/>
    <w:rsid w:val="003C0A22"/>
    <w:rsid w:val="003C1D27"/>
    <w:rsid w:val="003C22BA"/>
    <w:rsid w:val="003C54BC"/>
    <w:rsid w:val="003E0EF4"/>
    <w:rsid w:val="003E13FA"/>
    <w:rsid w:val="003E617F"/>
    <w:rsid w:val="00400B81"/>
    <w:rsid w:val="004074FA"/>
    <w:rsid w:val="004109FD"/>
    <w:rsid w:val="00413291"/>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12B4"/>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110D3"/>
    <w:rsid w:val="005222A4"/>
    <w:rsid w:val="005229FE"/>
    <w:rsid w:val="00533542"/>
    <w:rsid w:val="005363CE"/>
    <w:rsid w:val="00537D7C"/>
    <w:rsid w:val="0054084F"/>
    <w:rsid w:val="00542234"/>
    <w:rsid w:val="00544314"/>
    <w:rsid w:val="00545F1B"/>
    <w:rsid w:val="005464FF"/>
    <w:rsid w:val="00552953"/>
    <w:rsid w:val="00573AB6"/>
    <w:rsid w:val="00574B3C"/>
    <w:rsid w:val="00574C8D"/>
    <w:rsid w:val="00576A2D"/>
    <w:rsid w:val="00585EBA"/>
    <w:rsid w:val="005914EA"/>
    <w:rsid w:val="005966B2"/>
    <w:rsid w:val="005A139D"/>
    <w:rsid w:val="005A1511"/>
    <w:rsid w:val="005A1518"/>
    <w:rsid w:val="005B0130"/>
    <w:rsid w:val="005B1EB2"/>
    <w:rsid w:val="005B6027"/>
    <w:rsid w:val="005C1895"/>
    <w:rsid w:val="005C23A6"/>
    <w:rsid w:val="005C4985"/>
    <w:rsid w:val="005C49C9"/>
    <w:rsid w:val="005D7BB9"/>
    <w:rsid w:val="005E5065"/>
    <w:rsid w:val="005F038C"/>
    <w:rsid w:val="005F0697"/>
    <w:rsid w:val="005F66B5"/>
    <w:rsid w:val="0060698D"/>
    <w:rsid w:val="00611288"/>
    <w:rsid w:val="0061229B"/>
    <w:rsid w:val="0061444F"/>
    <w:rsid w:val="006147F0"/>
    <w:rsid w:val="0062087B"/>
    <w:rsid w:val="00624F24"/>
    <w:rsid w:val="00625869"/>
    <w:rsid w:val="00630117"/>
    <w:rsid w:val="006321DF"/>
    <w:rsid w:val="006322CE"/>
    <w:rsid w:val="0063593D"/>
    <w:rsid w:val="00644658"/>
    <w:rsid w:val="0066428C"/>
    <w:rsid w:val="00666911"/>
    <w:rsid w:val="00675820"/>
    <w:rsid w:val="006770E1"/>
    <w:rsid w:val="00681D69"/>
    <w:rsid w:val="0068583E"/>
    <w:rsid w:val="006908C3"/>
    <w:rsid w:val="00692A9A"/>
    <w:rsid w:val="00695106"/>
    <w:rsid w:val="00696B58"/>
    <w:rsid w:val="006A387C"/>
    <w:rsid w:val="006B33E7"/>
    <w:rsid w:val="006B54F7"/>
    <w:rsid w:val="006C0992"/>
    <w:rsid w:val="006C0F1D"/>
    <w:rsid w:val="006D415B"/>
    <w:rsid w:val="006D6133"/>
    <w:rsid w:val="006E11A4"/>
    <w:rsid w:val="006E2BE2"/>
    <w:rsid w:val="006E5067"/>
    <w:rsid w:val="006E7AA1"/>
    <w:rsid w:val="006F03AE"/>
    <w:rsid w:val="006F1777"/>
    <w:rsid w:val="006F6171"/>
    <w:rsid w:val="006F69CC"/>
    <w:rsid w:val="006F6F26"/>
    <w:rsid w:val="0070538A"/>
    <w:rsid w:val="00710A89"/>
    <w:rsid w:val="0071109A"/>
    <w:rsid w:val="00723A54"/>
    <w:rsid w:val="007339BA"/>
    <w:rsid w:val="007363B3"/>
    <w:rsid w:val="00737879"/>
    <w:rsid w:val="00740702"/>
    <w:rsid w:val="00746CA7"/>
    <w:rsid w:val="007471CF"/>
    <w:rsid w:val="00750810"/>
    <w:rsid w:val="00751026"/>
    <w:rsid w:val="00753611"/>
    <w:rsid w:val="007546F2"/>
    <w:rsid w:val="00755FDA"/>
    <w:rsid w:val="00763BDE"/>
    <w:rsid w:val="0077497D"/>
    <w:rsid w:val="00787813"/>
    <w:rsid w:val="00795454"/>
    <w:rsid w:val="007972AB"/>
    <w:rsid w:val="007A037F"/>
    <w:rsid w:val="007A1222"/>
    <w:rsid w:val="007A1411"/>
    <w:rsid w:val="007A149A"/>
    <w:rsid w:val="007A160C"/>
    <w:rsid w:val="007A1D51"/>
    <w:rsid w:val="007A5DCE"/>
    <w:rsid w:val="007A74C2"/>
    <w:rsid w:val="007B43A9"/>
    <w:rsid w:val="007B77EC"/>
    <w:rsid w:val="007C0AF9"/>
    <w:rsid w:val="007C4BCC"/>
    <w:rsid w:val="007D5B44"/>
    <w:rsid w:val="007D6D7F"/>
    <w:rsid w:val="007E1238"/>
    <w:rsid w:val="007E3D4E"/>
    <w:rsid w:val="007E57E5"/>
    <w:rsid w:val="007E6856"/>
    <w:rsid w:val="007E7FF1"/>
    <w:rsid w:val="007F0D41"/>
    <w:rsid w:val="00803055"/>
    <w:rsid w:val="00806BFA"/>
    <w:rsid w:val="008104F9"/>
    <w:rsid w:val="00813175"/>
    <w:rsid w:val="00816398"/>
    <w:rsid w:val="008170E0"/>
    <w:rsid w:val="00817DAE"/>
    <w:rsid w:val="00823735"/>
    <w:rsid w:val="00824F40"/>
    <w:rsid w:val="00840EEA"/>
    <w:rsid w:val="00841DB3"/>
    <w:rsid w:val="008461E2"/>
    <w:rsid w:val="00851707"/>
    <w:rsid w:val="00852E56"/>
    <w:rsid w:val="00855F88"/>
    <w:rsid w:val="00857E1D"/>
    <w:rsid w:val="00864AC5"/>
    <w:rsid w:val="0087487A"/>
    <w:rsid w:val="00882563"/>
    <w:rsid w:val="008829AA"/>
    <w:rsid w:val="008829D7"/>
    <w:rsid w:val="00886CF8"/>
    <w:rsid w:val="00892BBE"/>
    <w:rsid w:val="00895531"/>
    <w:rsid w:val="008A2F63"/>
    <w:rsid w:val="008A7B94"/>
    <w:rsid w:val="008B24F7"/>
    <w:rsid w:val="008B26AC"/>
    <w:rsid w:val="008B3079"/>
    <w:rsid w:val="008B30A5"/>
    <w:rsid w:val="008B349A"/>
    <w:rsid w:val="008C23FC"/>
    <w:rsid w:val="008C3E0A"/>
    <w:rsid w:val="008C6D0E"/>
    <w:rsid w:val="008D0109"/>
    <w:rsid w:val="008D0E65"/>
    <w:rsid w:val="008D5D44"/>
    <w:rsid w:val="008E1BE6"/>
    <w:rsid w:val="008E25A4"/>
    <w:rsid w:val="008E36F4"/>
    <w:rsid w:val="008E3839"/>
    <w:rsid w:val="008F0B16"/>
    <w:rsid w:val="009021DF"/>
    <w:rsid w:val="00904773"/>
    <w:rsid w:val="00910576"/>
    <w:rsid w:val="009138F4"/>
    <w:rsid w:val="00916640"/>
    <w:rsid w:val="00917691"/>
    <w:rsid w:val="0092057F"/>
    <w:rsid w:val="00921C27"/>
    <w:rsid w:val="009252AE"/>
    <w:rsid w:val="009254DA"/>
    <w:rsid w:val="0093019A"/>
    <w:rsid w:val="00942FB7"/>
    <w:rsid w:val="00943889"/>
    <w:rsid w:val="0095244A"/>
    <w:rsid w:val="00957266"/>
    <w:rsid w:val="00966E42"/>
    <w:rsid w:val="009709F3"/>
    <w:rsid w:val="009719C5"/>
    <w:rsid w:val="00972C19"/>
    <w:rsid w:val="00974671"/>
    <w:rsid w:val="00980A48"/>
    <w:rsid w:val="009875C4"/>
    <w:rsid w:val="00995380"/>
    <w:rsid w:val="009A1820"/>
    <w:rsid w:val="009A56E4"/>
    <w:rsid w:val="009B292F"/>
    <w:rsid w:val="009C3545"/>
    <w:rsid w:val="009C70C2"/>
    <w:rsid w:val="009D5B5B"/>
    <w:rsid w:val="009D5FD4"/>
    <w:rsid w:val="009E21E3"/>
    <w:rsid w:val="009E5D08"/>
    <w:rsid w:val="009F4E1A"/>
    <w:rsid w:val="00A04373"/>
    <w:rsid w:val="00A06898"/>
    <w:rsid w:val="00A07A7E"/>
    <w:rsid w:val="00A07CA7"/>
    <w:rsid w:val="00A24BD7"/>
    <w:rsid w:val="00A31726"/>
    <w:rsid w:val="00A341F6"/>
    <w:rsid w:val="00A40CDB"/>
    <w:rsid w:val="00A42276"/>
    <w:rsid w:val="00A428C0"/>
    <w:rsid w:val="00A45380"/>
    <w:rsid w:val="00A45518"/>
    <w:rsid w:val="00A547A9"/>
    <w:rsid w:val="00A55E55"/>
    <w:rsid w:val="00A57B0E"/>
    <w:rsid w:val="00A62A8B"/>
    <w:rsid w:val="00A6405B"/>
    <w:rsid w:val="00A6504D"/>
    <w:rsid w:val="00A6550F"/>
    <w:rsid w:val="00A655F9"/>
    <w:rsid w:val="00A77A5C"/>
    <w:rsid w:val="00A8087D"/>
    <w:rsid w:val="00A826F3"/>
    <w:rsid w:val="00A82866"/>
    <w:rsid w:val="00A83185"/>
    <w:rsid w:val="00A832EE"/>
    <w:rsid w:val="00A90E99"/>
    <w:rsid w:val="00A9302E"/>
    <w:rsid w:val="00A94F5C"/>
    <w:rsid w:val="00AA0AEE"/>
    <w:rsid w:val="00AA2CB0"/>
    <w:rsid w:val="00AA4274"/>
    <w:rsid w:val="00AC36B0"/>
    <w:rsid w:val="00AD06F3"/>
    <w:rsid w:val="00AD586B"/>
    <w:rsid w:val="00AD72FF"/>
    <w:rsid w:val="00AE130E"/>
    <w:rsid w:val="00AF43A5"/>
    <w:rsid w:val="00B04741"/>
    <w:rsid w:val="00B0637E"/>
    <w:rsid w:val="00B067ED"/>
    <w:rsid w:val="00B101FF"/>
    <w:rsid w:val="00B10278"/>
    <w:rsid w:val="00B11205"/>
    <w:rsid w:val="00B134E2"/>
    <w:rsid w:val="00B14859"/>
    <w:rsid w:val="00B151E0"/>
    <w:rsid w:val="00B159F9"/>
    <w:rsid w:val="00B17FFD"/>
    <w:rsid w:val="00B20C6B"/>
    <w:rsid w:val="00B21ED0"/>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617F"/>
    <w:rsid w:val="00BC7631"/>
    <w:rsid w:val="00BD4D54"/>
    <w:rsid w:val="00BE0CFC"/>
    <w:rsid w:val="00BE157A"/>
    <w:rsid w:val="00BE1752"/>
    <w:rsid w:val="00BE3457"/>
    <w:rsid w:val="00BE68F6"/>
    <w:rsid w:val="00BE78F0"/>
    <w:rsid w:val="00BF132C"/>
    <w:rsid w:val="00BF5AB4"/>
    <w:rsid w:val="00C0245E"/>
    <w:rsid w:val="00C05F08"/>
    <w:rsid w:val="00C07CED"/>
    <w:rsid w:val="00C1071F"/>
    <w:rsid w:val="00C13F1F"/>
    <w:rsid w:val="00C2242D"/>
    <w:rsid w:val="00C247FA"/>
    <w:rsid w:val="00C24CBC"/>
    <w:rsid w:val="00C2518E"/>
    <w:rsid w:val="00C301A6"/>
    <w:rsid w:val="00C329CC"/>
    <w:rsid w:val="00C334D0"/>
    <w:rsid w:val="00C3385A"/>
    <w:rsid w:val="00C339A4"/>
    <w:rsid w:val="00C34E4A"/>
    <w:rsid w:val="00C40AD7"/>
    <w:rsid w:val="00C433ED"/>
    <w:rsid w:val="00C43BA5"/>
    <w:rsid w:val="00C44FC0"/>
    <w:rsid w:val="00C553A5"/>
    <w:rsid w:val="00C64EAA"/>
    <w:rsid w:val="00C71605"/>
    <w:rsid w:val="00C773A2"/>
    <w:rsid w:val="00C903A7"/>
    <w:rsid w:val="00C91BC3"/>
    <w:rsid w:val="00C968F9"/>
    <w:rsid w:val="00CA2F2B"/>
    <w:rsid w:val="00CB4057"/>
    <w:rsid w:val="00CC1681"/>
    <w:rsid w:val="00CC2AC3"/>
    <w:rsid w:val="00CC3800"/>
    <w:rsid w:val="00CD727B"/>
    <w:rsid w:val="00CE014D"/>
    <w:rsid w:val="00CE5833"/>
    <w:rsid w:val="00D166DA"/>
    <w:rsid w:val="00D206F5"/>
    <w:rsid w:val="00D20C6B"/>
    <w:rsid w:val="00D26182"/>
    <w:rsid w:val="00D329A4"/>
    <w:rsid w:val="00D36D0C"/>
    <w:rsid w:val="00D4292C"/>
    <w:rsid w:val="00D4511A"/>
    <w:rsid w:val="00D5077F"/>
    <w:rsid w:val="00D61A66"/>
    <w:rsid w:val="00D730D5"/>
    <w:rsid w:val="00D7476F"/>
    <w:rsid w:val="00D7578C"/>
    <w:rsid w:val="00D80CDC"/>
    <w:rsid w:val="00D817C0"/>
    <w:rsid w:val="00D82122"/>
    <w:rsid w:val="00D821A5"/>
    <w:rsid w:val="00D839E7"/>
    <w:rsid w:val="00D8501E"/>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3D5"/>
    <w:rsid w:val="00E31E13"/>
    <w:rsid w:val="00E409B4"/>
    <w:rsid w:val="00E43609"/>
    <w:rsid w:val="00E44F29"/>
    <w:rsid w:val="00E54978"/>
    <w:rsid w:val="00E60EA6"/>
    <w:rsid w:val="00E61B1F"/>
    <w:rsid w:val="00E63750"/>
    <w:rsid w:val="00E64AEF"/>
    <w:rsid w:val="00E65126"/>
    <w:rsid w:val="00E709EC"/>
    <w:rsid w:val="00E722C5"/>
    <w:rsid w:val="00E727DB"/>
    <w:rsid w:val="00E75AF6"/>
    <w:rsid w:val="00E76956"/>
    <w:rsid w:val="00E769D2"/>
    <w:rsid w:val="00EA56DC"/>
    <w:rsid w:val="00EA7968"/>
    <w:rsid w:val="00EB0AC1"/>
    <w:rsid w:val="00EB2316"/>
    <w:rsid w:val="00EC1CAE"/>
    <w:rsid w:val="00EC4C06"/>
    <w:rsid w:val="00EC58E7"/>
    <w:rsid w:val="00ED67FD"/>
    <w:rsid w:val="00EE0C90"/>
    <w:rsid w:val="00EE2960"/>
    <w:rsid w:val="00EF2931"/>
    <w:rsid w:val="00F1462E"/>
    <w:rsid w:val="00F21E7D"/>
    <w:rsid w:val="00F2233D"/>
    <w:rsid w:val="00F24908"/>
    <w:rsid w:val="00F24EE4"/>
    <w:rsid w:val="00F26882"/>
    <w:rsid w:val="00F30114"/>
    <w:rsid w:val="00F31006"/>
    <w:rsid w:val="00F377CA"/>
    <w:rsid w:val="00F419DF"/>
    <w:rsid w:val="00F42366"/>
    <w:rsid w:val="00F674D8"/>
    <w:rsid w:val="00F71915"/>
    <w:rsid w:val="00F72F5F"/>
    <w:rsid w:val="00F75D9A"/>
    <w:rsid w:val="00F760A4"/>
    <w:rsid w:val="00F764E7"/>
    <w:rsid w:val="00F76A10"/>
    <w:rsid w:val="00F77385"/>
    <w:rsid w:val="00F77F56"/>
    <w:rsid w:val="00F81D56"/>
    <w:rsid w:val="00F903F5"/>
    <w:rsid w:val="00F90ED2"/>
    <w:rsid w:val="00F91160"/>
    <w:rsid w:val="00F915A5"/>
    <w:rsid w:val="00F93C4C"/>
    <w:rsid w:val="00F97F18"/>
    <w:rsid w:val="00FA51B7"/>
    <w:rsid w:val="00FC1F69"/>
    <w:rsid w:val="00FC1FDA"/>
    <w:rsid w:val="00FD2762"/>
    <w:rsid w:val="00FD57E3"/>
    <w:rsid w:val="00FD764A"/>
    <w:rsid w:val="00FE629F"/>
    <w:rsid w:val="00FF35C3"/>
    <w:rsid w:val="00FF61C7"/>
    <w:rsid w:val="00FF6CB7"/>
    <w:rsid w:val="00FF6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styleId="NoSpacing">
    <w:name w:val="No Spacing"/>
    <w:link w:val="NoSpacingChar"/>
    <w:uiPriority w:val="1"/>
    <w:qFormat/>
    <w:rsid w:val="00017F0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17F09"/>
    <w:rPr>
      <w:rFonts w:asciiTheme="minorHAnsi" w:eastAsiaTheme="minorEastAsia" w:hAnsiTheme="minorHAnsi" w:cstheme="minorBidi"/>
      <w:sz w:val="22"/>
      <w:szCs w:val="22"/>
      <w:lang w:val="en-US" w:eastAsia="en-US"/>
    </w:rPr>
  </w:style>
  <w:style w:type="character" w:customStyle="1" w:styleId="italic">
    <w:name w:val="italic"/>
    <w:basedOn w:val="DefaultParagraphFont"/>
    <w:rsid w:val="007C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620">
      <w:bodyDiv w:val="1"/>
      <w:marLeft w:val="0"/>
      <w:marRight w:val="0"/>
      <w:marTop w:val="0"/>
      <w:marBottom w:val="0"/>
      <w:divBdr>
        <w:top w:val="none" w:sz="0" w:space="0" w:color="auto"/>
        <w:left w:val="none" w:sz="0" w:space="0" w:color="auto"/>
        <w:bottom w:val="none" w:sz="0" w:space="0" w:color="auto"/>
        <w:right w:val="none" w:sz="0" w:space="0" w:color="auto"/>
      </w:divBdr>
    </w:div>
    <w:div w:id="9573519">
      <w:bodyDiv w:val="1"/>
      <w:marLeft w:val="0"/>
      <w:marRight w:val="0"/>
      <w:marTop w:val="0"/>
      <w:marBottom w:val="0"/>
      <w:divBdr>
        <w:top w:val="none" w:sz="0" w:space="0" w:color="auto"/>
        <w:left w:val="none" w:sz="0" w:space="0" w:color="auto"/>
        <w:bottom w:val="none" w:sz="0" w:space="0" w:color="auto"/>
        <w:right w:val="none" w:sz="0" w:space="0" w:color="auto"/>
      </w:divBdr>
    </w:div>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177739226">
      <w:bodyDiv w:val="1"/>
      <w:marLeft w:val="0"/>
      <w:marRight w:val="0"/>
      <w:marTop w:val="0"/>
      <w:marBottom w:val="0"/>
      <w:divBdr>
        <w:top w:val="none" w:sz="0" w:space="0" w:color="auto"/>
        <w:left w:val="none" w:sz="0" w:space="0" w:color="auto"/>
        <w:bottom w:val="none" w:sz="0" w:space="0" w:color="auto"/>
        <w:right w:val="none" w:sz="0" w:space="0" w:color="auto"/>
      </w:divBdr>
    </w:div>
    <w:div w:id="196042316">
      <w:bodyDiv w:val="1"/>
      <w:marLeft w:val="0"/>
      <w:marRight w:val="0"/>
      <w:marTop w:val="0"/>
      <w:marBottom w:val="0"/>
      <w:divBdr>
        <w:top w:val="none" w:sz="0" w:space="0" w:color="auto"/>
        <w:left w:val="none" w:sz="0" w:space="0" w:color="auto"/>
        <w:bottom w:val="none" w:sz="0" w:space="0" w:color="auto"/>
        <w:right w:val="none" w:sz="0" w:space="0" w:color="auto"/>
      </w:divBdr>
    </w:div>
    <w:div w:id="270746840">
      <w:bodyDiv w:val="1"/>
      <w:marLeft w:val="0"/>
      <w:marRight w:val="0"/>
      <w:marTop w:val="0"/>
      <w:marBottom w:val="0"/>
      <w:divBdr>
        <w:top w:val="none" w:sz="0" w:space="0" w:color="auto"/>
        <w:left w:val="none" w:sz="0" w:space="0" w:color="auto"/>
        <w:bottom w:val="none" w:sz="0" w:space="0" w:color="auto"/>
        <w:right w:val="none" w:sz="0" w:space="0" w:color="auto"/>
      </w:divBdr>
    </w:div>
    <w:div w:id="440615036">
      <w:bodyDiv w:val="1"/>
      <w:marLeft w:val="0"/>
      <w:marRight w:val="0"/>
      <w:marTop w:val="0"/>
      <w:marBottom w:val="0"/>
      <w:divBdr>
        <w:top w:val="none" w:sz="0" w:space="0" w:color="auto"/>
        <w:left w:val="none" w:sz="0" w:space="0" w:color="auto"/>
        <w:bottom w:val="none" w:sz="0" w:space="0" w:color="auto"/>
        <w:right w:val="none" w:sz="0" w:space="0" w:color="auto"/>
      </w:divBdr>
    </w:div>
    <w:div w:id="550463740">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57223089">
      <w:bodyDiv w:val="1"/>
      <w:marLeft w:val="0"/>
      <w:marRight w:val="0"/>
      <w:marTop w:val="0"/>
      <w:marBottom w:val="0"/>
      <w:divBdr>
        <w:top w:val="none" w:sz="0" w:space="0" w:color="auto"/>
        <w:left w:val="none" w:sz="0" w:space="0" w:color="auto"/>
        <w:bottom w:val="none" w:sz="0" w:space="0" w:color="auto"/>
        <w:right w:val="none" w:sz="0" w:space="0" w:color="auto"/>
      </w:divBdr>
    </w:div>
    <w:div w:id="711929632">
      <w:bodyDiv w:val="1"/>
      <w:marLeft w:val="0"/>
      <w:marRight w:val="0"/>
      <w:marTop w:val="0"/>
      <w:marBottom w:val="0"/>
      <w:divBdr>
        <w:top w:val="none" w:sz="0" w:space="0" w:color="auto"/>
        <w:left w:val="none" w:sz="0" w:space="0" w:color="auto"/>
        <w:bottom w:val="none" w:sz="0" w:space="0" w:color="auto"/>
        <w:right w:val="none" w:sz="0" w:space="0" w:color="auto"/>
      </w:divBdr>
    </w:div>
    <w:div w:id="736778454">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747925930">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819926458">
      <w:bodyDiv w:val="1"/>
      <w:marLeft w:val="0"/>
      <w:marRight w:val="0"/>
      <w:marTop w:val="0"/>
      <w:marBottom w:val="0"/>
      <w:divBdr>
        <w:top w:val="none" w:sz="0" w:space="0" w:color="auto"/>
        <w:left w:val="none" w:sz="0" w:space="0" w:color="auto"/>
        <w:bottom w:val="none" w:sz="0" w:space="0" w:color="auto"/>
        <w:right w:val="none" w:sz="0" w:space="0" w:color="auto"/>
      </w:divBdr>
      <w:divsChild>
        <w:div w:id="15544252">
          <w:marLeft w:val="0"/>
          <w:marRight w:val="0"/>
          <w:marTop w:val="0"/>
          <w:marBottom w:val="0"/>
          <w:divBdr>
            <w:top w:val="none" w:sz="0" w:space="0" w:color="auto"/>
            <w:left w:val="none" w:sz="0" w:space="0" w:color="auto"/>
            <w:bottom w:val="none" w:sz="0" w:space="0" w:color="auto"/>
            <w:right w:val="none" w:sz="0" w:space="0" w:color="auto"/>
          </w:divBdr>
        </w:div>
        <w:div w:id="1398282110">
          <w:marLeft w:val="0"/>
          <w:marRight w:val="0"/>
          <w:marTop w:val="0"/>
          <w:marBottom w:val="0"/>
          <w:divBdr>
            <w:top w:val="none" w:sz="0" w:space="0" w:color="auto"/>
            <w:left w:val="none" w:sz="0" w:space="0" w:color="auto"/>
            <w:bottom w:val="none" w:sz="0" w:space="0" w:color="auto"/>
            <w:right w:val="none" w:sz="0" w:space="0" w:color="auto"/>
          </w:divBdr>
        </w:div>
        <w:div w:id="1107578242">
          <w:marLeft w:val="0"/>
          <w:marRight w:val="0"/>
          <w:marTop w:val="0"/>
          <w:marBottom w:val="0"/>
          <w:divBdr>
            <w:top w:val="none" w:sz="0" w:space="0" w:color="auto"/>
            <w:left w:val="none" w:sz="0" w:space="0" w:color="auto"/>
            <w:bottom w:val="none" w:sz="0" w:space="0" w:color="auto"/>
            <w:right w:val="none" w:sz="0" w:space="0" w:color="auto"/>
          </w:divBdr>
        </w:div>
        <w:div w:id="626201853">
          <w:marLeft w:val="0"/>
          <w:marRight w:val="0"/>
          <w:marTop w:val="0"/>
          <w:marBottom w:val="0"/>
          <w:divBdr>
            <w:top w:val="none" w:sz="0" w:space="0" w:color="auto"/>
            <w:left w:val="none" w:sz="0" w:space="0" w:color="auto"/>
            <w:bottom w:val="none" w:sz="0" w:space="0" w:color="auto"/>
            <w:right w:val="none" w:sz="0" w:space="0" w:color="auto"/>
          </w:divBdr>
        </w:div>
        <w:div w:id="1130829834">
          <w:marLeft w:val="0"/>
          <w:marRight w:val="0"/>
          <w:marTop w:val="0"/>
          <w:marBottom w:val="0"/>
          <w:divBdr>
            <w:top w:val="none" w:sz="0" w:space="0" w:color="auto"/>
            <w:left w:val="none" w:sz="0" w:space="0" w:color="auto"/>
            <w:bottom w:val="none" w:sz="0" w:space="0" w:color="auto"/>
            <w:right w:val="none" w:sz="0" w:space="0" w:color="auto"/>
          </w:divBdr>
        </w:div>
        <w:div w:id="1306087315">
          <w:marLeft w:val="0"/>
          <w:marRight w:val="0"/>
          <w:marTop w:val="0"/>
          <w:marBottom w:val="0"/>
          <w:divBdr>
            <w:top w:val="none" w:sz="0" w:space="0" w:color="auto"/>
            <w:left w:val="none" w:sz="0" w:space="0" w:color="auto"/>
            <w:bottom w:val="none" w:sz="0" w:space="0" w:color="auto"/>
            <w:right w:val="none" w:sz="0" w:space="0" w:color="auto"/>
          </w:divBdr>
        </w:div>
        <w:div w:id="1632781587">
          <w:marLeft w:val="0"/>
          <w:marRight w:val="0"/>
          <w:marTop w:val="0"/>
          <w:marBottom w:val="0"/>
          <w:divBdr>
            <w:top w:val="none" w:sz="0" w:space="0" w:color="auto"/>
            <w:left w:val="none" w:sz="0" w:space="0" w:color="auto"/>
            <w:bottom w:val="none" w:sz="0" w:space="0" w:color="auto"/>
            <w:right w:val="none" w:sz="0" w:space="0" w:color="auto"/>
          </w:divBdr>
        </w:div>
        <w:div w:id="1959558096">
          <w:marLeft w:val="0"/>
          <w:marRight w:val="0"/>
          <w:marTop w:val="0"/>
          <w:marBottom w:val="0"/>
          <w:divBdr>
            <w:top w:val="none" w:sz="0" w:space="0" w:color="auto"/>
            <w:left w:val="none" w:sz="0" w:space="0" w:color="auto"/>
            <w:bottom w:val="none" w:sz="0" w:space="0" w:color="auto"/>
            <w:right w:val="none" w:sz="0" w:space="0" w:color="auto"/>
          </w:divBdr>
        </w:div>
        <w:div w:id="9458909">
          <w:marLeft w:val="0"/>
          <w:marRight w:val="0"/>
          <w:marTop w:val="0"/>
          <w:marBottom w:val="0"/>
          <w:divBdr>
            <w:top w:val="none" w:sz="0" w:space="0" w:color="auto"/>
            <w:left w:val="none" w:sz="0" w:space="0" w:color="auto"/>
            <w:bottom w:val="none" w:sz="0" w:space="0" w:color="auto"/>
            <w:right w:val="none" w:sz="0" w:space="0" w:color="auto"/>
          </w:divBdr>
        </w:div>
        <w:div w:id="1325743689">
          <w:marLeft w:val="0"/>
          <w:marRight w:val="0"/>
          <w:marTop w:val="0"/>
          <w:marBottom w:val="0"/>
          <w:divBdr>
            <w:top w:val="none" w:sz="0" w:space="0" w:color="auto"/>
            <w:left w:val="none" w:sz="0" w:space="0" w:color="auto"/>
            <w:bottom w:val="none" w:sz="0" w:space="0" w:color="auto"/>
            <w:right w:val="none" w:sz="0" w:space="0" w:color="auto"/>
          </w:divBdr>
        </w:div>
        <w:div w:id="2135558312">
          <w:marLeft w:val="0"/>
          <w:marRight w:val="0"/>
          <w:marTop w:val="0"/>
          <w:marBottom w:val="0"/>
          <w:divBdr>
            <w:top w:val="none" w:sz="0" w:space="0" w:color="auto"/>
            <w:left w:val="none" w:sz="0" w:space="0" w:color="auto"/>
            <w:bottom w:val="none" w:sz="0" w:space="0" w:color="auto"/>
            <w:right w:val="none" w:sz="0" w:space="0" w:color="auto"/>
          </w:divBdr>
        </w:div>
        <w:div w:id="609701923">
          <w:marLeft w:val="0"/>
          <w:marRight w:val="0"/>
          <w:marTop w:val="0"/>
          <w:marBottom w:val="0"/>
          <w:divBdr>
            <w:top w:val="none" w:sz="0" w:space="0" w:color="auto"/>
            <w:left w:val="none" w:sz="0" w:space="0" w:color="auto"/>
            <w:bottom w:val="none" w:sz="0" w:space="0" w:color="auto"/>
            <w:right w:val="none" w:sz="0" w:space="0" w:color="auto"/>
          </w:divBdr>
        </w:div>
        <w:div w:id="2030788597">
          <w:marLeft w:val="0"/>
          <w:marRight w:val="0"/>
          <w:marTop w:val="0"/>
          <w:marBottom w:val="0"/>
          <w:divBdr>
            <w:top w:val="none" w:sz="0" w:space="0" w:color="auto"/>
            <w:left w:val="none" w:sz="0" w:space="0" w:color="auto"/>
            <w:bottom w:val="none" w:sz="0" w:space="0" w:color="auto"/>
            <w:right w:val="none" w:sz="0" w:space="0" w:color="auto"/>
          </w:divBdr>
        </w:div>
        <w:div w:id="1819224229">
          <w:marLeft w:val="0"/>
          <w:marRight w:val="0"/>
          <w:marTop w:val="0"/>
          <w:marBottom w:val="0"/>
          <w:divBdr>
            <w:top w:val="none" w:sz="0" w:space="0" w:color="auto"/>
            <w:left w:val="none" w:sz="0" w:space="0" w:color="auto"/>
            <w:bottom w:val="none" w:sz="0" w:space="0" w:color="auto"/>
            <w:right w:val="none" w:sz="0" w:space="0" w:color="auto"/>
          </w:divBdr>
        </w:div>
        <w:div w:id="1176727046">
          <w:marLeft w:val="0"/>
          <w:marRight w:val="0"/>
          <w:marTop w:val="0"/>
          <w:marBottom w:val="0"/>
          <w:divBdr>
            <w:top w:val="none" w:sz="0" w:space="0" w:color="auto"/>
            <w:left w:val="none" w:sz="0" w:space="0" w:color="auto"/>
            <w:bottom w:val="none" w:sz="0" w:space="0" w:color="auto"/>
            <w:right w:val="none" w:sz="0" w:space="0" w:color="auto"/>
          </w:divBdr>
        </w:div>
        <w:div w:id="2122718345">
          <w:marLeft w:val="0"/>
          <w:marRight w:val="0"/>
          <w:marTop w:val="0"/>
          <w:marBottom w:val="0"/>
          <w:divBdr>
            <w:top w:val="none" w:sz="0" w:space="0" w:color="auto"/>
            <w:left w:val="none" w:sz="0" w:space="0" w:color="auto"/>
            <w:bottom w:val="none" w:sz="0" w:space="0" w:color="auto"/>
            <w:right w:val="none" w:sz="0" w:space="0" w:color="auto"/>
          </w:divBdr>
        </w:div>
        <w:div w:id="1119029630">
          <w:marLeft w:val="0"/>
          <w:marRight w:val="0"/>
          <w:marTop w:val="0"/>
          <w:marBottom w:val="0"/>
          <w:divBdr>
            <w:top w:val="none" w:sz="0" w:space="0" w:color="auto"/>
            <w:left w:val="none" w:sz="0" w:space="0" w:color="auto"/>
            <w:bottom w:val="none" w:sz="0" w:space="0" w:color="auto"/>
            <w:right w:val="none" w:sz="0" w:space="0" w:color="auto"/>
          </w:divBdr>
        </w:div>
        <w:div w:id="539977279">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1159884191">
          <w:marLeft w:val="0"/>
          <w:marRight w:val="0"/>
          <w:marTop w:val="0"/>
          <w:marBottom w:val="0"/>
          <w:divBdr>
            <w:top w:val="none" w:sz="0" w:space="0" w:color="auto"/>
            <w:left w:val="none" w:sz="0" w:space="0" w:color="auto"/>
            <w:bottom w:val="none" w:sz="0" w:space="0" w:color="auto"/>
            <w:right w:val="none" w:sz="0" w:space="0" w:color="auto"/>
          </w:divBdr>
        </w:div>
        <w:div w:id="420949069">
          <w:marLeft w:val="0"/>
          <w:marRight w:val="0"/>
          <w:marTop w:val="0"/>
          <w:marBottom w:val="0"/>
          <w:divBdr>
            <w:top w:val="none" w:sz="0" w:space="0" w:color="auto"/>
            <w:left w:val="none" w:sz="0" w:space="0" w:color="auto"/>
            <w:bottom w:val="none" w:sz="0" w:space="0" w:color="auto"/>
            <w:right w:val="none" w:sz="0" w:space="0" w:color="auto"/>
          </w:divBdr>
        </w:div>
        <w:div w:id="773284659">
          <w:marLeft w:val="0"/>
          <w:marRight w:val="0"/>
          <w:marTop w:val="0"/>
          <w:marBottom w:val="0"/>
          <w:divBdr>
            <w:top w:val="none" w:sz="0" w:space="0" w:color="auto"/>
            <w:left w:val="none" w:sz="0" w:space="0" w:color="auto"/>
            <w:bottom w:val="none" w:sz="0" w:space="0" w:color="auto"/>
            <w:right w:val="none" w:sz="0" w:space="0" w:color="auto"/>
          </w:divBdr>
        </w:div>
        <w:div w:id="982005525">
          <w:marLeft w:val="0"/>
          <w:marRight w:val="0"/>
          <w:marTop w:val="0"/>
          <w:marBottom w:val="0"/>
          <w:divBdr>
            <w:top w:val="none" w:sz="0" w:space="0" w:color="auto"/>
            <w:left w:val="none" w:sz="0" w:space="0" w:color="auto"/>
            <w:bottom w:val="none" w:sz="0" w:space="0" w:color="auto"/>
            <w:right w:val="none" w:sz="0" w:space="0" w:color="auto"/>
          </w:divBdr>
        </w:div>
        <w:div w:id="1131751197">
          <w:marLeft w:val="0"/>
          <w:marRight w:val="0"/>
          <w:marTop w:val="0"/>
          <w:marBottom w:val="0"/>
          <w:divBdr>
            <w:top w:val="none" w:sz="0" w:space="0" w:color="auto"/>
            <w:left w:val="none" w:sz="0" w:space="0" w:color="auto"/>
            <w:bottom w:val="none" w:sz="0" w:space="0" w:color="auto"/>
            <w:right w:val="none" w:sz="0" w:space="0" w:color="auto"/>
          </w:divBdr>
        </w:div>
        <w:div w:id="530151248">
          <w:marLeft w:val="0"/>
          <w:marRight w:val="0"/>
          <w:marTop w:val="0"/>
          <w:marBottom w:val="0"/>
          <w:divBdr>
            <w:top w:val="none" w:sz="0" w:space="0" w:color="auto"/>
            <w:left w:val="none" w:sz="0" w:space="0" w:color="auto"/>
            <w:bottom w:val="none" w:sz="0" w:space="0" w:color="auto"/>
            <w:right w:val="none" w:sz="0" w:space="0" w:color="auto"/>
          </w:divBdr>
        </w:div>
        <w:div w:id="1548756342">
          <w:marLeft w:val="0"/>
          <w:marRight w:val="0"/>
          <w:marTop w:val="0"/>
          <w:marBottom w:val="0"/>
          <w:divBdr>
            <w:top w:val="none" w:sz="0" w:space="0" w:color="auto"/>
            <w:left w:val="none" w:sz="0" w:space="0" w:color="auto"/>
            <w:bottom w:val="none" w:sz="0" w:space="0" w:color="auto"/>
            <w:right w:val="none" w:sz="0" w:space="0" w:color="auto"/>
          </w:divBdr>
        </w:div>
        <w:div w:id="839540521">
          <w:marLeft w:val="0"/>
          <w:marRight w:val="0"/>
          <w:marTop w:val="0"/>
          <w:marBottom w:val="0"/>
          <w:divBdr>
            <w:top w:val="none" w:sz="0" w:space="0" w:color="auto"/>
            <w:left w:val="none" w:sz="0" w:space="0" w:color="auto"/>
            <w:bottom w:val="none" w:sz="0" w:space="0" w:color="auto"/>
            <w:right w:val="none" w:sz="0" w:space="0" w:color="auto"/>
          </w:divBdr>
        </w:div>
        <w:div w:id="1595505617">
          <w:marLeft w:val="0"/>
          <w:marRight w:val="0"/>
          <w:marTop w:val="0"/>
          <w:marBottom w:val="0"/>
          <w:divBdr>
            <w:top w:val="none" w:sz="0" w:space="0" w:color="auto"/>
            <w:left w:val="none" w:sz="0" w:space="0" w:color="auto"/>
            <w:bottom w:val="none" w:sz="0" w:space="0" w:color="auto"/>
            <w:right w:val="none" w:sz="0" w:space="0" w:color="auto"/>
          </w:divBdr>
        </w:div>
        <w:div w:id="1022173767">
          <w:marLeft w:val="0"/>
          <w:marRight w:val="0"/>
          <w:marTop w:val="0"/>
          <w:marBottom w:val="0"/>
          <w:divBdr>
            <w:top w:val="none" w:sz="0" w:space="0" w:color="auto"/>
            <w:left w:val="none" w:sz="0" w:space="0" w:color="auto"/>
            <w:bottom w:val="none" w:sz="0" w:space="0" w:color="auto"/>
            <w:right w:val="none" w:sz="0" w:space="0" w:color="auto"/>
          </w:divBdr>
        </w:div>
        <w:div w:id="408819146">
          <w:marLeft w:val="0"/>
          <w:marRight w:val="0"/>
          <w:marTop w:val="0"/>
          <w:marBottom w:val="0"/>
          <w:divBdr>
            <w:top w:val="none" w:sz="0" w:space="0" w:color="auto"/>
            <w:left w:val="none" w:sz="0" w:space="0" w:color="auto"/>
            <w:bottom w:val="none" w:sz="0" w:space="0" w:color="auto"/>
            <w:right w:val="none" w:sz="0" w:space="0" w:color="auto"/>
          </w:divBdr>
        </w:div>
        <w:div w:id="1723089469">
          <w:marLeft w:val="0"/>
          <w:marRight w:val="0"/>
          <w:marTop w:val="0"/>
          <w:marBottom w:val="0"/>
          <w:divBdr>
            <w:top w:val="none" w:sz="0" w:space="0" w:color="auto"/>
            <w:left w:val="none" w:sz="0" w:space="0" w:color="auto"/>
            <w:bottom w:val="none" w:sz="0" w:space="0" w:color="auto"/>
            <w:right w:val="none" w:sz="0" w:space="0" w:color="auto"/>
          </w:divBdr>
        </w:div>
        <w:div w:id="987633055">
          <w:marLeft w:val="0"/>
          <w:marRight w:val="0"/>
          <w:marTop w:val="0"/>
          <w:marBottom w:val="0"/>
          <w:divBdr>
            <w:top w:val="none" w:sz="0" w:space="0" w:color="auto"/>
            <w:left w:val="none" w:sz="0" w:space="0" w:color="auto"/>
            <w:bottom w:val="none" w:sz="0" w:space="0" w:color="auto"/>
            <w:right w:val="none" w:sz="0" w:space="0" w:color="auto"/>
          </w:divBdr>
        </w:div>
        <w:div w:id="136382085">
          <w:marLeft w:val="0"/>
          <w:marRight w:val="0"/>
          <w:marTop w:val="0"/>
          <w:marBottom w:val="0"/>
          <w:divBdr>
            <w:top w:val="none" w:sz="0" w:space="0" w:color="auto"/>
            <w:left w:val="none" w:sz="0" w:space="0" w:color="auto"/>
            <w:bottom w:val="none" w:sz="0" w:space="0" w:color="auto"/>
            <w:right w:val="none" w:sz="0" w:space="0" w:color="auto"/>
          </w:divBdr>
        </w:div>
        <w:div w:id="436098956">
          <w:marLeft w:val="0"/>
          <w:marRight w:val="0"/>
          <w:marTop w:val="0"/>
          <w:marBottom w:val="0"/>
          <w:divBdr>
            <w:top w:val="none" w:sz="0" w:space="0" w:color="auto"/>
            <w:left w:val="none" w:sz="0" w:space="0" w:color="auto"/>
            <w:bottom w:val="none" w:sz="0" w:space="0" w:color="auto"/>
            <w:right w:val="none" w:sz="0" w:space="0" w:color="auto"/>
          </w:divBdr>
        </w:div>
        <w:div w:id="935014322">
          <w:marLeft w:val="0"/>
          <w:marRight w:val="0"/>
          <w:marTop w:val="0"/>
          <w:marBottom w:val="0"/>
          <w:divBdr>
            <w:top w:val="none" w:sz="0" w:space="0" w:color="auto"/>
            <w:left w:val="none" w:sz="0" w:space="0" w:color="auto"/>
            <w:bottom w:val="none" w:sz="0" w:space="0" w:color="auto"/>
            <w:right w:val="none" w:sz="0" w:space="0" w:color="auto"/>
          </w:divBdr>
        </w:div>
        <w:div w:id="1530412316">
          <w:marLeft w:val="0"/>
          <w:marRight w:val="0"/>
          <w:marTop w:val="0"/>
          <w:marBottom w:val="0"/>
          <w:divBdr>
            <w:top w:val="none" w:sz="0" w:space="0" w:color="auto"/>
            <w:left w:val="none" w:sz="0" w:space="0" w:color="auto"/>
            <w:bottom w:val="none" w:sz="0" w:space="0" w:color="auto"/>
            <w:right w:val="none" w:sz="0" w:space="0" w:color="auto"/>
          </w:divBdr>
        </w:div>
        <w:div w:id="1650550688">
          <w:marLeft w:val="0"/>
          <w:marRight w:val="0"/>
          <w:marTop w:val="0"/>
          <w:marBottom w:val="0"/>
          <w:divBdr>
            <w:top w:val="none" w:sz="0" w:space="0" w:color="auto"/>
            <w:left w:val="none" w:sz="0" w:space="0" w:color="auto"/>
            <w:bottom w:val="none" w:sz="0" w:space="0" w:color="auto"/>
            <w:right w:val="none" w:sz="0" w:space="0" w:color="auto"/>
          </w:divBdr>
        </w:div>
        <w:div w:id="121578219">
          <w:marLeft w:val="0"/>
          <w:marRight w:val="0"/>
          <w:marTop w:val="0"/>
          <w:marBottom w:val="0"/>
          <w:divBdr>
            <w:top w:val="none" w:sz="0" w:space="0" w:color="auto"/>
            <w:left w:val="none" w:sz="0" w:space="0" w:color="auto"/>
            <w:bottom w:val="none" w:sz="0" w:space="0" w:color="auto"/>
            <w:right w:val="none" w:sz="0" w:space="0" w:color="auto"/>
          </w:divBdr>
        </w:div>
        <w:div w:id="840047929">
          <w:marLeft w:val="0"/>
          <w:marRight w:val="0"/>
          <w:marTop w:val="0"/>
          <w:marBottom w:val="0"/>
          <w:divBdr>
            <w:top w:val="none" w:sz="0" w:space="0" w:color="auto"/>
            <w:left w:val="none" w:sz="0" w:space="0" w:color="auto"/>
            <w:bottom w:val="none" w:sz="0" w:space="0" w:color="auto"/>
            <w:right w:val="none" w:sz="0" w:space="0" w:color="auto"/>
          </w:divBdr>
        </w:div>
        <w:div w:id="787941665">
          <w:marLeft w:val="0"/>
          <w:marRight w:val="0"/>
          <w:marTop w:val="0"/>
          <w:marBottom w:val="0"/>
          <w:divBdr>
            <w:top w:val="none" w:sz="0" w:space="0" w:color="auto"/>
            <w:left w:val="none" w:sz="0" w:space="0" w:color="auto"/>
            <w:bottom w:val="none" w:sz="0" w:space="0" w:color="auto"/>
            <w:right w:val="none" w:sz="0" w:space="0" w:color="auto"/>
          </w:divBdr>
        </w:div>
        <w:div w:id="993416334">
          <w:marLeft w:val="0"/>
          <w:marRight w:val="0"/>
          <w:marTop w:val="0"/>
          <w:marBottom w:val="0"/>
          <w:divBdr>
            <w:top w:val="none" w:sz="0" w:space="0" w:color="auto"/>
            <w:left w:val="none" w:sz="0" w:space="0" w:color="auto"/>
            <w:bottom w:val="none" w:sz="0" w:space="0" w:color="auto"/>
            <w:right w:val="none" w:sz="0" w:space="0" w:color="auto"/>
          </w:divBdr>
        </w:div>
        <w:div w:id="1988977014">
          <w:marLeft w:val="0"/>
          <w:marRight w:val="0"/>
          <w:marTop w:val="0"/>
          <w:marBottom w:val="0"/>
          <w:divBdr>
            <w:top w:val="none" w:sz="0" w:space="0" w:color="auto"/>
            <w:left w:val="none" w:sz="0" w:space="0" w:color="auto"/>
            <w:bottom w:val="none" w:sz="0" w:space="0" w:color="auto"/>
            <w:right w:val="none" w:sz="0" w:space="0" w:color="auto"/>
          </w:divBdr>
        </w:div>
        <w:div w:id="6758953">
          <w:marLeft w:val="0"/>
          <w:marRight w:val="0"/>
          <w:marTop w:val="0"/>
          <w:marBottom w:val="0"/>
          <w:divBdr>
            <w:top w:val="none" w:sz="0" w:space="0" w:color="auto"/>
            <w:left w:val="none" w:sz="0" w:space="0" w:color="auto"/>
            <w:bottom w:val="none" w:sz="0" w:space="0" w:color="auto"/>
            <w:right w:val="none" w:sz="0" w:space="0" w:color="auto"/>
          </w:divBdr>
        </w:div>
        <w:div w:id="600794604">
          <w:marLeft w:val="0"/>
          <w:marRight w:val="0"/>
          <w:marTop w:val="0"/>
          <w:marBottom w:val="0"/>
          <w:divBdr>
            <w:top w:val="none" w:sz="0" w:space="0" w:color="auto"/>
            <w:left w:val="none" w:sz="0" w:space="0" w:color="auto"/>
            <w:bottom w:val="none" w:sz="0" w:space="0" w:color="auto"/>
            <w:right w:val="none" w:sz="0" w:space="0" w:color="auto"/>
          </w:divBdr>
        </w:div>
        <w:div w:id="939608508">
          <w:marLeft w:val="0"/>
          <w:marRight w:val="0"/>
          <w:marTop w:val="0"/>
          <w:marBottom w:val="0"/>
          <w:divBdr>
            <w:top w:val="none" w:sz="0" w:space="0" w:color="auto"/>
            <w:left w:val="none" w:sz="0" w:space="0" w:color="auto"/>
            <w:bottom w:val="none" w:sz="0" w:space="0" w:color="auto"/>
            <w:right w:val="none" w:sz="0" w:space="0" w:color="auto"/>
          </w:divBdr>
        </w:div>
        <w:div w:id="1323311508">
          <w:marLeft w:val="0"/>
          <w:marRight w:val="0"/>
          <w:marTop w:val="0"/>
          <w:marBottom w:val="0"/>
          <w:divBdr>
            <w:top w:val="none" w:sz="0" w:space="0" w:color="auto"/>
            <w:left w:val="none" w:sz="0" w:space="0" w:color="auto"/>
            <w:bottom w:val="none" w:sz="0" w:space="0" w:color="auto"/>
            <w:right w:val="none" w:sz="0" w:space="0" w:color="auto"/>
          </w:divBdr>
        </w:div>
        <w:div w:id="844562580">
          <w:marLeft w:val="0"/>
          <w:marRight w:val="0"/>
          <w:marTop w:val="0"/>
          <w:marBottom w:val="0"/>
          <w:divBdr>
            <w:top w:val="none" w:sz="0" w:space="0" w:color="auto"/>
            <w:left w:val="none" w:sz="0" w:space="0" w:color="auto"/>
            <w:bottom w:val="none" w:sz="0" w:space="0" w:color="auto"/>
            <w:right w:val="none" w:sz="0" w:space="0" w:color="auto"/>
          </w:divBdr>
        </w:div>
        <w:div w:id="1176264023">
          <w:marLeft w:val="0"/>
          <w:marRight w:val="0"/>
          <w:marTop w:val="0"/>
          <w:marBottom w:val="0"/>
          <w:divBdr>
            <w:top w:val="none" w:sz="0" w:space="0" w:color="auto"/>
            <w:left w:val="none" w:sz="0" w:space="0" w:color="auto"/>
            <w:bottom w:val="none" w:sz="0" w:space="0" w:color="auto"/>
            <w:right w:val="none" w:sz="0" w:space="0" w:color="auto"/>
          </w:divBdr>
        </w:div>
        <w:div w:id="137964111">
          <w:marLeft w:val="0"/>
          <w:marRight w:val="0"/>
          <w:marTop w:val="0"/>
          <w:marBottom w:val="0"/>
          <w:divBdr>
            <w:top w:val="none" w:sz="0" w:space="0" w:color="auto"/>
            <w:left w:val="none" w:sz="0" w:space="0" w:color="auto"/>
            <w:bottom w:val="none" w:sz="0" w:space="0" w:color="auto"/>
            <w:right w:val="none" w:sz="0" w:space="0" w:color="auto"/>
          </w:divBdr>
        </w:div>
        <w:div w:id="841967725">
          <w:marLeft w:val="0"/>
          <w:marRight w:val="0"/>
          <w:marTop w:val="0"/>
          <w:marBottom w:val="0"/>
          <w:divBdr>
            <w:top w:val="none" w:sz="0" w:space="0" w:color="auto"/>
            <w:left w:val="none" w:sz="0" w:space="0" w:color="auto"/>
            <w:bottom w:val="none" w:sz="0" w:space="0" w:color="auto"/>
            <w:right w:val="none" w:sz="0" w:space="0" w:color="auto"/>
          </w:divBdr>
        </w:div>
        <w:div w:id="1284118296">
          <w:marLeft w:val="0"/>
          <w:marRight w:val="0"/>
          <w:marTop w:val="0"/>
          <w:marBottom w:val="0"/>
          <w:divBdr>
            <w:top w:val="none" w:sz="0" w:space="0" w:color="auto"/>
            <w:left w:val="none" w:sz="0" w:space="0" w:color="auto"/>
            <w:bottom w:val="none" w:sz="0" w:space="0" w:color="auto"/>
            <w:right w:val="none" w:sz="0" w:space="0" w:color="auto"/>
          </w:divBdr>
        </w:div>
        <w:div w:id="1895969905">
          <w:marLeft w:val="0"/>
          <w:marRight w:val="0"/>
          <w:marTop w:val="0"/>
          <w:marBottom w:val="0"/>
          <w:divBdr>
            <w:top w:val="none" w:sz="0" w:space="0" w:color="auto"/>
            <w:left w:val="none" w:sz="0" w:space="0" w:color="auto"/>
            <w:bottom w:val="none" w:sz="0" w:space="0" w:color="auto"/>
            <w:right w:val="none" w:sz="0" w:space="0" w:color="auto"/>
          </w:divBdr>
        </w:div>
        <w:div w:id="1513757272">
          <w:marLeft w:val="0"/>
          <w:marRight w:val="0"/>
          <w:marTop w:val="0"/>
          <w:marBottom w:val="0"/>
          <w:divBdr>
            <w:top w:val="none" w:sz="0" w:space="0" w:color="auto"/>
            <w:left w:val="none" w:sz="0" w:space="0" w:color="auto"/>
            <w:bottom w:val="none" w:sz="0" w:space="0" w:color="auto"/>
            <w:right w:val="none" w:sz="0" w:space="0" w:color="auto"/>
          </w:divBdr>
        </w:div>
        <w:div w:id="513610547">
          <w:marLeft w:val="0"/>
          <w:marRight w:val="0"/>
          <w:marTop w:val="0"/>
          <w:marBottom w:val="0"/>
          <w:divBdr>
            <w:top w:val="none" w:sz="0" w:space="0" w:color="auto"/>
            <w:left w:val="none" w:sz="0" w:space="0" w:color="auto"/>
            <w:bottom w:val="none" w:sz="0" w:space="0" w:color="auto"/>
            <w:right w:val="none" w:sz="0" w:space="0" w:color="auto"/>
          </w:divBdr>
        </w:div>
        <w:div w:id="653947791">
          <w:marLeft w:val="0"/>
          <w:marRight w:val="0"/>
          <w:marTop w:val="0"/>
          <w:marBottom w:val="0"/>
          <w:divBdr>
            <w:top w:val="none" w:sz="0" w:space="0" w:color="auto"/>
            <w:left w:val="none" w:sz="0" w:space="0" w:color="auto"/>
            <w:bottom w:val="none" w:sz="0" w:space="0" w:color="auto"/>
            <w:right w:val="none" w:sz="0" w:space="0" w:color="auto"/>
          </w:divBdr>
        </w:div>
        <w:div w:id="1455101287">
          <w:marLeft w:val="0"/>
          <w:marRight w:val="0"/>
          <w:marTop w:val="0"/>
          <w:marBottom w:val="0"/>
          <w:divBdr>
            <w:top w:val="none" w:sz="0" w:space="0" w:color="auto"/>
            <w:left w:val="none" w:sz="0" w:space="0" w:color="auto"/>
            <w:bottom w:val="none" w:sz="0" w:space="0" w:color="auto"/>
            <w:right w:val="none" w:sz="0" w:space="0" w:color="auto"/>
          </w:divBdr>
        </w:div>
        <w:div w:id="423570958">
          <w:marLeft w:val="0"/>
          <w:marRight w:val="0"/>
          <w:marTop w:val="0"/>
          <w:marBottom w:val="0"/>
          <w:divBdr>
            <w:top w:val="none" w:sz="0" w:space="0" w:color="auto"/>
            <w:left w:val="none" w:sz="0" w:space="0" w:color="auto"/>
            <w:bottom w:val="none" w:sz="0" w:space="0" w:color="auto"/>
            <w:right w:val="none" w:sz="0" w:space="0" w:color="auto"/>
          </w:divBdr>
        </w:div>
        <w:div w:id="1887401736">
          <w:marLeft w:val="0"/>
          <w:marRight w:val="0"/>
          <w:marTop w:val="0"/>
          <w:marBottom w:val="0"/>
          <w:divBdr>
            <w:top w:val="none" w:sz="0" w:space="0" w:color="auto"/>
            <w:left w:val="none" w:sz="0" w:space="0" w:color="auto"/>
            <w:bottom w:val="none" w:sz="0" w:space="0" w:color="auto"/>
            <w:right w:val="none" w:sz="0" w:space="0" w:color="auto"/>
          </w:divBdr>
        </w:div>
        <w:div w:id="282080360">
          <w:marLeft w:val="0"/>
          <w:marRight w:val="0"/>
          <w:marTop w:val="0"/>
          <w:marBottom w:val="0"/>
          <w:divBdr>
            <w:top w:val="none" w:sz="0" w:space="0" w:color="auto"/>
            <w:left w:val="none" w:sz="0" w:space="0" w:color="auto"/>
            <w:bottom w:val="none" w:sz="0" w:space="0" w:color="auto"/>
            <w:right w:val="none" w:sz="0" w:space="0" w:color="auto"/>
          </w:divBdr>
        </w:div>
        <w:div w:id="379208874">
          <w:marLeft w:val="0"/>
          <w:marRight w:val="0"/>
          <w:marTop w:val="0"/>
          <w:marBottom w:val="0"/>
          <w:divBdr>
            <w:top w:val="none" w:sz="0" w:space="0" w:color="auto"/>
            <w:left w:val="none" w:sz="0" w:space="0" w:color="auto"/>
            <w:bottom w:val="none" w:sz="0" w:space="0" w:color="auto"/>
            <w:right w:val="none" w:sz="0" w:space="0" w:color="auto"/>
          </w:divBdr>
        </w:div>
        <w:div w:id="930116946">
          <w:marLeft w:val="0"/>
          <w:marRight w:val="0"/>
          <w:marTop w:val="0"/>
          <w:marBottom w:val="0"/>
          <w:divBdr>
            <w:top w:val="none" w:sz="0" w:space="0" w:color="auto"/>
            <w:left w:val="none" w:sz="0" w:space="0" w:color="auto"/>
            <w:bottom w:val="none" w:sz="0" w:space="0" w:color="auto"/>
            <w:right w:val="none" w:sz="0" w:space="0" w:color="auto"/>
          </w:divBdr>
        </w:div>
        <w:div w:id="26412206">
          <w:marLeft w:val="0"/>
          <w:marRight w:val="0"/>
          <w:marTop w:val="0"/>
          <w:marBottom w:val="0"/>
          <w:divBdr>
            <w:top w:val="none" w:sz="0" w:space="0" w:color="auto"/>
            <w:left w:val="none" w:sz="0" w:space="0" w:color="auto"/>
            <w:bottom w:val="none" w:sz="0" w:space="0" w:color="auto"/>
            <w:right w:val="none" w:sz="0" w:space="0" w:color="auto"/>
          </w:divBdr>
        </w:div>
        <w:div w:id="51001062">
          <w:marLeft w:val="0"/>
          <w:marRight w:val="0"/>
          <w:marTop w:val="0"/>
          <w:marBottom w:val="0"/>
          <w:divBdr>
            <w:top w:val="none" w:sz="0" w:space="0" w:color="auto"/>
            <w:left w:val="none" w:sz="0" w:space="0" w:color="auto"/>
            <w:bottom w:val="none" w:sz="0" w:space="0" w:color="auto"/>
            <w:right w:val="none" w:sz="0" w:space="0" w:color="auto"/>
          </w:divBdr>
        </w:div>
        <w:div w:id="447820081">
          <w:marLeft w:val="0"/>
          <w:marRight w:val="0"/>
          <w:marTop w:val="0"/>
          <w:marBottom w:val="0"/>
          <w:divBdr>
            <w:top w:val="none" w:sz="0" w:space="0" w:color="auto"/>
            <w:left w:val="none" w:sz="0" w:space="0" w:color="auto"/>
            <w:bottom w:val="none" w:sz="0" w:space="0" w:color="auto"/>
            <w:right w:val="none" w:sz="0" w:space="0" w:color="auto"/>
          </w:divBdr>
        </w:div>
        <w:div w:id="698286894">
          <w:marLeft w:val="0"/>
          <w:marRight w:val="0"/>
          <w:marTop w:val="0"/>
          <w:marBottom w:val="0"/>
          <w:divBdr>
            <w:top w:val="none" w:sz="0" w:space="0" w:color="auto"/>
            <w:left w:val="none" w:sz="0" w:space="0" w:color="auto"/>
            <w:bottom w:val="none" w:sz="0" w:space="0" w:color="auto"/>
            <w:right w:val="none" w:sz="0" w:space="0" w:color="auto"/>
          </w:divBdr>
        </w:div>
        <w:div w:id="2044136214">
          <w:marLeft w:val="0"/>
          <w:marRight w:val="0"/>
          <w:marTop w:val="0"/>
          <w:marBottom w:val="0"/>
          <w:divBdr>
            <w:top w:val="none" w:sz="0" w:space="0" w:color="auto"/>
            <w:left w:val="none" w:sz="0" w:space="0" w:color="auto"/>
            <w:bottom w:val="none" w:sz="0" w:space="0" w:color="auto"/>
            <w:right w:val="none" w:sz="0" w:space="0" w:color="auto"/>
          </w:divBdr>
        </w:div>
        <w:div w:id="1548488351">
          <w:marLeft w:val="0"/>
          <w:marRight w:val="0"/>
          <w:marTop w:val="0"/>
          <w:marBottom w:val="0"/>
          <w:divBdr>
            <w:top w:val="none" w:sz="0" w:space="0" w:color="auto"/>
            <w:left w:val="none" w:sz="0" w:space="0" w:color="auto"/>
            <w:bottom w:val="none" w:sz="0" w:space="0" w:color="auto"/>
            <w:right w:val="none" w:sz="0" w:space="0" w:color="auto"/>
          </w:divBdr>
        </w:div>
        <w:div w:id="1972862098">
          <w:marLeft w:val="0"/>
          <w:marRight w:val="0"/>
          <w:marTop w:val="0"/>
          <w:marBottom w:val="0"/>
          <w:divBdr>
            <w:top w:val="none" w:sz="0" w:space="0" w:color="auto"/>
            <w:left w:val="none" w:sz="0" w:space="0" w:color="auto"/>
            <w:bottom w:val="none" w:sz="0" w:space="0" w:color="auto"/>
            <w:right w:val="none" w:sz="0" w:space="0" w:color="auto"/>
          </w:divBdr>
        </w:div>
        <w:div w:id="748507355">
          <w:marLeft w:val="0"/>
          <w:marRight w:val="0"/>
          <w:marTop w:val="0"/>
          <w:marBottom w:val="0"/>
          <w:divBdr>
            <w:top w:val="none" w:sz="0" w:space="0" w:color="auto"/>
            <w:left w:val="none" w:sz="0" w:space="0" w:color="auto"/>
            <w:bottom w:val="none" w:sz="0" w:space="0" w:color="auto"/>
            <w:right w:val="none" w:sz="0" w:space="0" w:color="auto"/>
          </w:divBdr>
        </w:div>
        <w:div w:id="1944337561">
          <w:marLeft w:val="0"/>
          <w:marRight w:val="0"/>
          <w:marTop w:val="0"/>
          <w:marBottom w:val="0"/>
          <w:divBdr>
            <w:top w:val="none" w:sz="0" w:space="0" w:color="auto"/>
            <w:left w:val="none" w:sz="0" w:space="0" w:color="auto"/>
            <w:bottom w:val="none" w:sz="0" w:space="0" w:color="auto"/>
            <w:right w:val="none" w:sz="0" w:space="0" w:color="auto"/>
          </w:divBdr>
        </w:div>
      </w:divsChild>
    </w:div>
    <w:div w:id="934283000">
      <w:bodyDiv w:val="1"/>
      <w:marLeft w:val="0"/>
      <w:marRight w:val="0"/>
      <w:marTop w:val="0"/>
      <w:marBottom w:val="0"/>
      <w:divBdr>
        <w:top w:val="none" w:sz="0" w:space="0" w:color="auto"/>
        <w:left w:val="none" w:sz="0" w:space="0" w:color="auto"/>
        <w:bottom w:val="none" w:sz="0" w:space="0" w:color="auto"/>
        <w:right w:val="none" w:sz="0" w:space="0" w:color="auto"/>
      </w:divBdr>
    </w:div>
    <w:div w:id="1026908881">
      <w:bodyDiv w:val="1"/>
      <w:marLeft w:val="0"/>
      <w:marRight w:val="0"/>
      <w:marTop w:val="0"/>
      <w:marBottom w:val="0"/>
      <w:divBdr>
        <w:top w:val="none" w:sz="0" w:space="0" w:color="auto"/>
        <w:left w:val="none" w:sz="0" w:space="0" w:color="auto"/>
        <w:bottom w:val="none" w:sz="0" w:space="0" w:color="auto"/>
        <w:right w:val="none" w:sz="0" w:space="0" w:color="auto"/>
      </w:divBdr>
      <w:divsChild>
        <w:div w:id="760763798">
          <w:marLeft w:val="0"/>
          <w:marRight w:val="0"/>
          <w:marTop w:val="0"/>
          <w:marBottom w:val="0"/>
          <w:divBdr>
            <w:top w:val="none" w:sz="0" w:space="0" w:color="auto"/>
            <w:left w:val="none" w:sz="0" w:space="0" w:color="auto"/>
            <w:bottom w:val="none" w:sz="0" w:space="0" w:color="auto"/>
            <w:right w:val="none" w:sz="0" w:space="0" w:color="auto"/>
          </w:divBdr>
        </w:div>
        <w:div w:id="2088377618">
          <w:marLeft w:val="0"/>
          <w:marRight w:val="0"/>
          <w:marTop w:val="0"/>
          <w:marBottom w:val="0"/>
          <w:divBdr>
            <w:top w:val="none" w:sz="0" w:space="0" w:color="auto"/>
            <w:left w:val="none" w:sz="0" w:space="0" w:color="auto"/>
            <w:bottom w:val="none" w:sz="0" w:space="0" w:color="auto"/>
            <w:right w:val="none" w:sz="0" w:space="0" w:color="auto"/>
          </w:divBdr>
        </w:div>
        <w:div w:id="1063333170">
          <w:marLeft w:val="0"/>
          <w:marRight w:val="0"/>
          <w:marTop w:val="0"/>
          <w:marBottom w:val="0"/>
          <w:divBdr>
            <w:top w:val="none" w:sz="0" w:space="0" w:color="auto"/>
            <w:left w:val="none" w:sz="0" w:space="0" w:color="auto"/>
            <w:bottom w:val="none" w:sz="0" w:space="0" w:color="auto"/>
            <w:right w:val="none" w:sz="0" w:space="0" w:color="auto"/>
          </w:divBdr>
        </w:div>
        <w:div w:id="1930041110">
          <w:marLeft w:val="0"/>
          <w:marRight w:val="0"/>
          <w:marTop w:val="0"/>
          <w:marBottom w:val="0"/>
          <w:divBdr>
            <w:top w:val="none" w:sz="0" w:space="0" w:color="auto"/>
            <w:left w:val="none" w:sz="0" w:space="0" w:color="auto"/>
            <w:bottom w:val="none" w:sz="0" w:space="0" w:color="auto"/>
            <w:right w:val="none" w:sz="0" w:space="0" w:color="auto"/>
          </w:divBdr>
        </w:div>
        <w:div w:id="1124231545">
          <w:marLeft w:val="0"/>
          <w:marRight w:val="0"/>
          <w:marTop w:val="0"/>
          <w:marBottom w:val="0"/>
          <w:divBdr>
            <w:top w:val="none" w:sz="0" w:space="0" w:color="auto"/>
            <w:left w:val="none" w:sz="0" w:space="0" w:color="auto"/>
            <w:bottom w:val="none" w:sz="0" w:space="0" w:color="auto"/>
            <w:right w:val="none" w:sz="0" w:space="0" w:color="auto"/>
          </w:divBdr>
        </w:div>
        <w:div w:id="1561356738">
          <w:marLeft w:val="0"/>
          <w:marRight w:val="0"/>
          <w:marTop w:val="0"/>
          <w:marBottom w:val="0"/>
          <w:divBdr>
            <w:top w:val="none" w:sz="0" w:space="0" w:color="auto"/>
            <w:left w:val="none" w:sz="0" w:space="0" w:color="auto"/>
            <w:bottom w:val="none" w:sz="0" w:space="0" w:color="auto"/>
            <w:right w:val="none" w:sz="0" w:space="0" w:color="auto"/>
          </w:divBdr>
        </w:div>
        <w:div w:id="1730759150">
          <w:marLeft w:val="0"/>
          <w:marRight w:val="0"/>
          <w:marTop w:val="0"/>
          <w:marBottom w:val="0"/>
          <w:divBdr>
            <w:top w:val="none" w:sz="0" w:space="0" w:color="auto"/>
            <w:left w:val="none" w:sz="0" w:space="0" w:color="auto"/>
            <w:bottom w:val="none" w:sz="0" w:space="0" w:color="auto"/>
            <w:right w:val="none" w:sz="0" w:space="0" w:color="auto"/>
          </w:divBdr>
        </w:div>
        <w:div w:id="1579316880">
          <w:marLeft w:val="0"/>
          <w:marRight w:val="0"/>
          <w:marTop w:val="0"/>
          <w:marBottom w:val="0"/>
          <w:divBdr>
            <w:top w:val="none" w:sz="0" w:space="0" w:color="auto"/>
            <w:left w:val="none" w:sz="0" w:space="0" w:color="auto"/>
            <w:bottom w:val="none" w:sz="0" w:space="0" w:color="auto"/>
            <w:right w:val="none" w:sz="0" w:space="0" w:color="auto"/>
          </w:divBdr>
        </w:div>
        <w:div w:id="466436241">
          <w:marLeft w:val="0"/>
          <w:marRight w:val="0"/>
          <w:marTop w:val="0"/>
          <w:marBottom w:val="0"/>
          <w:divBdr>
            <w:top w:val="none" w:sz="0" w:space="0" w:color="auto"/>
            <w:left w:val="none" w:sz="0" w:space="0" w:color="auto"/>
            <w:bottom w:val="none" w:sz="0" w:space="0" w:color="auto"/>
            <w:right w:val="none" w:sz="0" w:space="0" w:color="auto"/>
          </w:divBdr>
        </w:div>
        <w:div w:id="675158446">
          <w:marLeft w:val="0"/>
          <w:marRight w:val="0"/>
          <w:marTop w:val="0"/>
          <w:marBottom w:val="0"/>
          <w:divBdr>
            <w:top w:val="none" w:sz="0" w:space="0" w:color="auto"/>
            <w:left w:val="none" w:sz="0" w:space="0" w:color="auto"/>
            <w:bottom w:val="none" w:sz="0" w:space="0" w:color="auto"/>
            <w:right w:val="none" w:sz="0" w:space="0" w:color="auto"/>
          </w:divBdr>
        </w:div>
        <w:div w:id="1151408456">
          <w:marLeft w:val="0"/>
          <w:marRight w:val="0"/>
          <w:marTop w:val="0"/>
          <w:marBottom w:val="0"/>
          <w:divBdr>
            <w:top w:val="none" w:sz="0" w:space="0" w:color="auto"/>
            <w:left w:val="none" w:sz="0" w:space="0" w:color="auto"/>
            <w:bottom w:val="none" w:sz="0" w:space="0" w:color="auto"/>
            <w:right w:val="none" w:sz="0" w:space="0" w:color="auto"/>
          </w:divBdr>
        </w:div>
        <w:div w:id="2057654646">
          <w:marLeft w:val="0"/>
          <w:marRight w:val="0"/>
          <w:marTop w:val="0"/>
          <w:marBottom w:val="0"/>
          <w:divBdr>
            <w:top w:val="none" w:sz="0" w:space="0" w:color="auto"/>
            <w:left w:val="none" w:sz="0" w:space="0" w:color="auto"/>
            <w:bottom w:val="none" w:sz="0" w:space="0" w:color="auto"/>
            <w:right w:val="none" w:sz="0" w:space="0" w:color="auto"/>
          </w:divBdr>
        </w:div>
        <w:div w:id="1253199422">
          <w:marLeft w:val="0"/>
          <w:marRight w:val="0"/>
          <w:marTop w:val="0"/>
          <w:marBottom w:val="0"/>
          <w:divBdr>
            <w:top w:val="none" w:sz="0" w:space="0" w:color="auto"/>
            <w:left w:val="none" w:sz="0" w:space="0" w:color="auto"/>
            <w:bottom w:val="none" w:sz="0" w:space="0" w:color="auto"/>
            <w:right w:val="none" w:sz="0" w:space="0" w:color="auto"/>
          </w:divBdr>
        </w:div>
        <w:div w:id="1002782087">
          <w:marLeft w:val="0"/>
          <w:marRight w:val="0"/>
          <w:marTop w:val="0"/>
          <w:marBottom w:val="0"/>
          <w:divBdr>
            <w:top w:val="none" w:sz="0" w:space="0" w:color="auto"/>
            <w:left w:val="none" w:sz="0" w:space="0" w:color="auto"/>
            <w:bottom w:val="none" w:sz="0" w:space="0" w:color="auto"/>
            <w:right w:val="none" w:sz="0" w:space="0" w:color="auto"/>
          </w:divBdr>
        </w:div>
        <w:div w:id="1969778000">
          <w:marLeft w:val="0"/>
          <w:marRight w:val="0"/>
          <w:marTop w:val="0"/>
          <w:marBottom w:val="0"/>
          <w:divBdr>
            <w:top w:val="none" w:sz="0" w:space="0" w:color="auto"/>
            <w:left w:val="none" w:sz="0" w:space="0" w:color="auto"/>
            <w:bottom w:val="none" w:sz="0" w:space="0" w:color="auto"/>
            <w:right w:val="none" w:sz="0" w:space="0" w:color="auto"/>
          </w:divBdr>
        </w:div>
        <w:div w:id="1245601692">
          <w:marLeft w:val="0"/>
          <w:marRight w:val="0"/>
          <w:marTop w:val="0"/>
          <w:marBottom w:val="0"/>
          <w:divBdr>
            <w:top w:val="none" w:sz="0" w:space="0" w:color="auto"/>
            <w:left w:val="none" w:sz="0" w:space="0" w:color="auto"/>
            <w:bottom w:val="none" w:sz="0" w:space="0" w:color="auto"/>
            <w:right w:val="none" w:sz="0" w:space="0" w:color="auto"/>
          </w:divBdr>
        </w:div>
        <w:div w:id="109787354">
          <w:marLeft w:val="0"/>
          <w:marRight w:val="0"/>
          <w:marTop w:val="0"/>
          <w:marBottom w:val="0"/>
          <w:divBdr>
            <w:top w:val="none" w:sz="0" w:space="0" w:color="auto"/>
            <w:left w:val="none" w:sz="0" w:space="0" w:color="auto"/>
            <w:bottom w:val="none" w:sz="0" w:space="0" w:color="auto"/>
            <w:right w:val="none" w:sz="0" w:space="0" w:color="auto"/>
          </w:divBdr>
        </w:div>
        <w:div w:id="550388172">
          <w:marLeft w:val="0"/>
          <w:marRight w:val="0"/>
          <w:marTop w:val="0"/>
          <w:marBottom w:val="0"/>
          <w:divBdr>
            <w:top w:val="none" w:sz="0" w:space="0" w:color="auto"/>
            <w:left w:val="none" w:sz="0" w:space="0" w:color="auto"/>
            <w:bottom w:val="none" w:sz="0" w:space="0" w:color="auto"/>
            <w:right w:val="none" w:sz="0" w:space="0" w:color="auto"/>
          </w:divBdr>
        </w:div>
        <w:div w:id="1350596997">
          <w:marLeft w:val="0"/>
          <w:marRight w:val="0"/>
          <w:marTop w:val="0"/>
          <w:marBottom w:val="0"/>
          <w:divBdr>
            <w:top w:val="none" w:sz="0" w:space="0" w:color="auto"/>
            <w:left w:val="none" w:sz="0" w:space="0" w:color="auto"/>
            <w:bottom w:val="none" w:sz="0" w:space="0" w:color="auto"/>
            <w:right w:val="none" w:sz="0" w:space="0" w:color="auto"/>
          </w:divBdr>
        </w:div>
        <w:div w:id="300236095">
          <w:marLeft w:val="0"/>
          <w:marRight w:val="0"/>
          <w:marTop w:val="0"/>
          <w:marBottom w:val="0"/>
          <w:divBdr>
            <w:top w:val="none" w:sz="0" w:space="0" w:color="auto"/>
            <w:left w:val="none" w:sz="0" w:space="0" w:color="auto"/>
            <w:bottom w:val="none" w:sz="0" w:space="0" w:color="auto"/>
            <w:right w:val="none" w:sz="0" w:space="0" w:color="auto"/>
          </w:divBdr>
        </w:div>
        <w:div w:id="963661538">
          <w:marLeft w:val="0"/>
          <w:marRight w:val="0"/>
          <w:marTop w:val="0"/>
          <w:marBottom w:val="0"/>
          <w:divBdr>
            <w:top w:val="none" w:sz="0" w:space="0" w:color="auto"/>
            <w:left w:val="none" w:sz="0" w:space="0" w:color="auto"/>
            <w:bottom w:val="none" w:sz="0" w:space="0" w:color="auto"/>
            <w:right w:val="none" w:sz="0" w:space="0" w:color="auto"/>
          </w:divBdr>
        </w:div>
        <w:div w:id="1299143073">
          <w:marLeft w:val="0"/>
          <w:marRight w:val="0"/>
          <w:marTop w:val="0"/>
          <w:marBottom w:val="0"/>
          <w:divBdr>
            <w:top w:val="none" w:sz="0" w:space="0" w:color="auto"/>
            <w:left w:val="none" w:sz="0" w:space="0" w:color="auto"/>
            <w:bottom w:val="none" w:sz="0" w:space="0" w:color="auto"/>
            <w:right w:val="none" w:sz="0" w:space="0" w:color="auto"/>
          </w:divBdr>
        </w:div>
        <w:div w:id="496042491">
          <w:marLeft w:val="0"/>
          <w:marRight w:val="0"/>
          <w:marTop w:val="0"/>
          <w:marBottom w:val="0"/>
          <w:divBdr>
            <w:top w:val="none" w:sz="0" w:space="0" w:color="auto"/>
            <w:left w:val="none" w:sz="0" w:space="0" w:color="auto"/>
            <w:bottom w:val="none" w:sz="0" w:space="0" w:color="auto"/>
            <w:right w:val="none" w:sz="0" w:space="0" w:color="auto"/>
          </w:divBdr>
        </w:div>
        <w:div w:id="7098786">
          <w:marLeft w:val="0"/>
          <w:marRight w:val="0"/>
          <w:marTop w:val="0"/>
          <w:marBottom w:val="0"/>
          <w:divBdr>
            <w:top w:val="none" w:sz="0" w:space="0" w:color="auto"/>
            <w:left w:val="none" w:sz="0" w:space="0" w:color="auto"/>
            <w:bottom w:val="none" w:sz="0" w:space="0" w:color="auto"/>
            <w:right w:val="none" w:sz="0" w:space="0" w:color="auto"/>
          </w:divBdr>
        </w:div>
        <w:div w:id="1169519334">
          <w:marLeft w:val="0"/>
          <w:marRight w:val="0"/>
          <w:marTop w:val="0"/>
          <w:marBottom w:val="0"/>
          <w:divBdr>
            <w:top w:val="none" w:sz="0" w:space="0" w:color="auto"/>
            <w:left w:val="none" w:sz="0" w:space="0" w:color="auto"/>
            <w:bottom w:val="none" w:sz="0" w:space="0" w:color="auto"/>
            <w:right w:val="none" w:sz="0" w:space="0" w:color="auto"/>
          </w:divBdr>
        </w:div>
        <w:div w:id="182745468">
          <w:marLeft w:val="0"/>
          <w:marRight w:val="0"/>
          <w:marTop w:val="0"/>
          <w:marBottom w:val="0"/>
          <w:divBdr>
            <w:top w:val="none" w:sz="0" w:space="0" w:color="auto"/>
            <w:left w:val="none" w:sz="0" w:space="0" w:color="auto"/>
            <w:bottom w:val="none" w:sz="0" w:space="0" w:color="auto"/>
            <w:right w:val="none" w:sz="0" w:space="0" w:color="auto"/>
          </w:divBdr>
        </w:div>
        <w:div w:id="1092705165">
          <w:marLeft w:val="0"/>
          <w:marRight w:val="0"/>
          <w:marTop w:val="0"/>
          <w:marBottom w:val="0"/>
          <w:divBdr>
            <w:top w:val="none" w:sz="0" w:space="0" w:color="auto"/>
            <w:left w:val="none" w:sz="0" w:space="0" w:color="auto"/>
            <w:bottom w:val="none" w:sz="0" w:space="0" w:color="auto"/>
            <w:right w:val="none" w:sz="0" w:space="0" w:color="auto"/>
          </w:divBdr>
        </w:div>
        <w:div w:id="1435596381">
          <w:marLeft w:val="0"/>
          <w:marRight w:val="0"/>
          <w:marTop w:val="0"/>
          <w:marBottom w:val="0"/>
          <w:divBdr>
            <w:top w:val="none" w:sz="0" w:space="0" w:color="auto"/>
            <w:left w:val="none" w:sz="0" w:space="0" w:color="auto"/>
            <w:bottom w:val="none" w:sz="0" w:space="0" w:color="auto"/>
            <w:right w:val="none" w:sz="0" w:space="0" w:color="auto"/>
          </w:divBdr>
        </w:div>
        <w:div w:id="175845850">
          <w:marLeft w:val="0"/>
          <w:marRight w:val="0"/>
          <w:marTop w:val="0"/>
          <w:marBottom w:val="0"/>
          <w:divBdr>
            <w:top w:val="none" w:sz="0" w:space="0" w:color="auto"/>
            <w:left w:val="none" w:sz="0" w:space="0" w:color="auto"/>
            <w:bottom w:val="none" w:sz="0" w:space="0" w:color="auto"/>
            <w:right w:val="none" w:sz="0" w:space="0" w:color="auto"/>
          </w:divBdr>
        </w:div>
        <w:div w:id="461265051">
          <w:marLeft w:val="0"/>
          <w:marRight w:val="0"/>
          <w:marTop w:val="0"/>
          <w:marBottom w:val="0"/>
          <w:divBdr>
            <w:top w:val="none" w:sz="0" w:space="0" w:color="auto"/>
            <w:left w:val="none" w:sz="0" w:space="0" w:color="auto"/>
            <w:bottom w:val="none" w:sz="0" w:space="0" w:color="auto"/>
            <w:right w:val="none" w:sz="0" w:space="0" w:color="auto"/>
          </w:divBdr>
        </w:div>
        <w:div w:id="1353646502">
          <w:marLeft w:val="0"/>
          <w:marRight w:val="0"/>
          <w:marTop w:val="0"/>
          <w:marBottom w:val="0"/>
          <w:divBdr>
            <w:top w:val="none" w:sz="0" w:space="0" w:color="auto"/>
            <w:left w:val="none" w:sz="0" w:space="0" w:color="auto"/>
            <w:bottom w:val="none" w:sz="0" w:space="0" w:color="auto"/>
            <w:right w:val="none" w:sz="0" w:space="0" w:color="auto"/>
          </w:divBdr>
        </w:div>
        <w:div w:id="1392269052">
          <w:marLeft w:val="0"/>
          <w:marRight w:val="0"/>
          <w:marTop w:val="0"/>
          <w:marBottom w:val="0"/>
          <w:divBdr>
            <w:top w:val="none" w:sz="0" w:space="0" w:color="auto"/>
            <w:left w:val="none" w:sz="0" w:space="0" w:color="auto"/>
            <w:bottom w:val="none" w:sz="0" w:space="0" w:color="auto"/>
            <w:right w:val="none" w:sz="0" w:space="0" w:color="auto"/>
          </w:divBdr>
        </w:div>
        <w:div w:id="411856962">
          <w:marLeft w:val="0"/>
          <w:marRight w:val="0"/>
          <w:marTop w:val="0"/>
          <w:marBottom w:val="0"/>
          <w:divBdr>
            <w:top w:val="none" w:sz="0" w:space="0" w:color="auto"/>
            <w:left w:val="none" w:sz="0" w:space="0" w:color="auto"/>
            <w:bottom w:val="none" w:sz="0" w:space="0" w:color="auto"/>
            <w:right w:val="none" w:sz="0" w:space="0" w:color="auto"/>
          </w:divBdr>
        </w:div>
        <w:div w:id="1223101687">
          <w:marLeft w:val="0"/>
          <w:marRight w:val="0"/>
          <w:marTop w:val="0"/>
          <w:marBottom w:val="0"/>
          <w:divBdr>
            <w:top w:val="none" w:sz="0" w:space="0" w:color="auto"/>
            <w:left w:val="none" w:sz="0" w:space="0" w:color="auto"/>
            <w:bottom w:val="none" w:sz="0" w:space="0" w:color="auto"/>
            <w:right w:val="none" w:sz="0" w:space="0" w:color="auto"/>
          </w:divBdr>
        </w:div>
        <w:div w:id="1506940614">
          <w:marLeft w:val="0"/>
          <w:marRight w:val="0"/>
          <w:marTop w:val="0"/>
          <w:marBottom w:val="0"/>
          <w:divBdr>
            <w:top w:val="none" w:sz="0" w:space="0" w:color="auto"/>
            <w:left w:val="none" w:sz="0" w:space="0" w:color="auto"/>
            <w:bottom w:val="none" w:sz="0" w:space="0" w:color="auto"/>
            <w:right w:val="none" w:sz="0" w:space="0" w:color="auto"/>
          </w:divBdr>
        </w:div>
      </w:divsChild>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190485634">
      <w:bodyDiv w:val="1"/>
      <w:marLeft w:val="0"/>
      <w:marRight w:val="0"/>
      <w:marTop w:val="0"/>
      <w:marBottom w:val="0"/>
      <w:divBdr>
        <w:top w:val="none" w:sz="0" w:space="0" w:color="auto"/>
        <w:left w:val="none" w:sz="0" w:space="0" w:color="auto"/>
        <w:bottom w:val="none" w:sz="0" w:space="0" w:color="auto"/>
        <w:right w:val="none" w:sz="0" w:space="0" w:color="auto"/>
      </w:divBdr>
    </w:div>
    <w:div w:id="1198083875">
      <w:bodyDiv w:val="1"/>
      <w:marLeft w:val="0"/>
      <w:marRight w:val="0"/>
      <w:marTop w:val="0"/>
      <w:marBottom w:val="0"/>
      <w:divBdr>
        <w:top w:val="none" w:sz="0" w:space="0" w:color="auto"/>
        <w:left w:val="none" w:sz="0" w:space="0" w:color="auto"/>
        <w:bottom w:val="none" w:sz="0" w:space="0" w:color="auto"/>
        <w:right w:val="none" w:sz="0" w:space="0" w:color="auto"/>
      </w:divBdr>
    </w:div>
    <w:div w:id="1286156361">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462698223">
      <w:bodyDiv w:val="1"/>
      <w:marLeft w:val="0"/>
      <w:marRight w:val="0"/>
      <w:marTop w:val="0"/>
      <w:marBottom w:val="0"/>
      <w:divBdr>
        <w:top w:val="none" w:sz="0" w:space="0" w:color="auto"/>
        <w:left w:val="none" w:sz="0" w:space="0" w:color="auto"/>
        <w:bottom w:val="none" w:sz="0" w:space="0" w:color="auto"/>
        <w:right w:val="none" w:sz="0" w:space="0" w:color="auto"/>
      </w:divBdr>
    </w:div>
    <w:div w:id="1595820260">
      <w:bodyDiv w:val="1"/>
      <w:marLeft w:val="0"/>
      <w:marRight w:val="0"/>
      <w:marTop w:val="0"/>
      <w:marBottom w:val="0"/>
      <w:divBdr>
        <w:top w:val="none" w:sz="0" w:space="0" w:color="auto"/>
        <w:left w:val="none" w:sz="0" w:space="0" w:color="auto"/>
        <w:bottom w:val="none" w:sz="0" w:space="0" w:color="auto"/>
        <w:right w:val="none" w:sz="0" w:space="0" w:color="auto"/>
      </w:divBdr>
    </w:div>
    <w:div w:id="1691108740">
      <w:bodyDiv w:val="1"/>
      <w:marLeft w:val="0"/>
      <w:marRight w:val="0"/>
      <w:marTop w:val="0"/>
      <w:marBottom w:val="0"/>
      <w:divBdr>
        <w:top w:val="none" w:sz="0" w:space="0" w:color="auto"/>
        <w:left w:val="none" w:sz="0" w:space="0" w:color="auto"/>
        <w:bottom w:val="none" w:sz="0" w:space="0" w:color="auto"/>
        <w:right w:val="none" w:sz="0" w:space="0" w:color="auto"/>
      </w:divBdr>
      <w:divsChild>
        <w:div w:id="1992558591">
          <w:marLeft w:val="0"/>
          <w:marRight w:val="0"/>
          <w:marTop w:val="0"/>
          <w:marBottom w:val="0"/>
          <w:divBdr>
            <w:top w:val="none" w:sz="0" w:space="0" w:color="auto"/>
            <w:left w:val="none" w:sz="0" w:space="0" w:color="auto"/>
            <w:bottom w:val="none" w:sz="0" w:space="0" w:color="auto"/>
            <w:right w:val="none" w:sz="0" w:space="0" w:color="auto"/>
          </w:divBdr>
        </w:div>
        <w:div w:id="1182013007">
          <w:marLeft w:val="0"/>
          <w:marRight w:val="0"/>
          <w:marTop w:val="0"/>
          <w:marBottom w:val="0"/>
          <w:divBdr>
            <w:top w:val="none" w:sz="0" w:space="0" w:color="auto"/>
            <w:left w:val="none" w:sz="0" w:space="0" w:color="auto"/>
            <w:bottom w:val="none" w:sz="0" w:space="0" w:color="auto"/>
            <w:right w:val="none" w:sz="0" w:space="0" w:color="auto"/>
          </w:divBdr>
        </w:div>
        <w:div w:id="1577740026">
          <w:marLeft w:val="0"/>
          <w:marRight w:val="0"/>
          <w:marTop w:val="0"/>
          <w:marBottom w:val="0"/>
          <w:divBdr>
            <w:top w:val="none" w:sz="0" w:space="0" w:color="auto"/>
            <w:left w:val="none" w:sz="0" w:space="0" w:color="auto"/>
            <w:bottom w:val="none" w:sz="0" w:space="0" w:color="auto"/>
            <w:right w:val="none" w:sz="0" w:space="0" w:color="auto"/>
          </w:divBdr>
        </w:div>
        <w:div w:id="1051271513">
          <w:marLeft w:val="0"/>
          <w:marRight w:val="0"/>
          <w:marTop w:val="0"/>
          <w:marBottom w:val="0"/>
          <w:divBdr>
            <w:top w:val="none" w:sz="0" w:space="0" w:color="auto"/>
            <w:left w:val="none" w:sz="0" w:space="0" w:color="auto"/>
            <w:bottom w:val="none" w:sz="0" w:space="0" w:color="auto"/>
            <w:right w:val="none" w:sz="0" w:space="0" w:color="auto"/>
          </w:divBdr>
        </w:div>
        <w:div w:id="1399862844">
          <w:marLeft w:val="0"/>
          <w:marRight w:val="0"/>
          <w:marTop w:val="0"/>
          <w:marBottom w:val="0"/>
          <w:divBdr>
            <w:top w:val="none" w:sz="0" w:space="0" w:color="auto"/>
            <w:left w:val="none" w:sz="0" w:space="0" w:color="auto"/>
            <w:bottom w:val="none" w:sz="0" w:space="0" w:color="auto"/>
            <w:right w:val="none" w:sz="0" w:space="0" w:color="auto"/>
          </w:divBdr>
        </w:div>
        <w:div w:id="1127092057">
          <w:marLeft w:val="0"/>
          <w:marRight w:val="0"/>
          <w:marTop w:val="0"/>
          <w:marBottom w:val="0"/>
          <w:divBdr>
            <w:top w:val="none" w:sz="0" w:space="0" w:color="auto"/>
            <w:left w:val="none" w:sz="0" w:space="0" w:color="auto"/>
            <w:bottom w:val="none" w:sz="0" w:space="0" w:color="auto"/>
            <w:right w:val="none" w:sz="0" w:space="0" w:color="auto"/>
          </w:divBdr>
        </w:div>
        <w:div w:id="1426540618">
          <w:marLeft w:val="0"/>
          <w:marRight w:val="0"/>
          <w:marTop w:val="0"/>
          <w:marBottom w:val="0"/>
          <w:divBdr>
            <w:top w:val="none" w:sz="0" w:space="0" w:color="auto"/>
            <w:left w:val="none" w:sz="0" w:space="0" w:color="auto"/>
            <w:bottom w:val="none" w:sz="0" w:space="0" w:color="auto"/>
            <w:right w:val="none" w:sz="0" w:space="0" w:color="auto"/>
          </w:divBdr>
        </w:div>
        <w:div w:id="1434596590">
          <w:marLeft w:val="0"/>
          <w:marRight w:val="0"/>
          <w:marTop w:val="0"/>
          <w:marBottom w:val="0"/>
          <w:divBdr>
            <w:top w:val="none" w:sz="0" w:space="0" w:color="auto"/>
            <w:left w:val="none" w:sz="0" w:space="0" w:color="auto"/>
            <w:bottom w:val="none" w:sz="0" w:space="0" w:color="auto"/>
            <w:right w:val="none" w:sz="0" w:space="0" w:color="auto"/>
          </w:divBdr>
        </w:div>
        <w:div w:id="948512768">
          <w:marLeft w:val="0"/>
          <w:marRight w:val="0"/>
          <w:marTop w:val="0"/>
          <w:marBottom w:val="0"/>
          <w:divBdr>
            <w:top w:val="none" w:sz="0" w:space="0" w:color="auto"/>
            <w:left w:val="none" w:sz="0" w:space="0" w:color="auto"/>
            <w:bottom w:val="none" w:sz="0" w:space="0" w:color="auto"/>
            <w:right w:val="none" w:sz="0" w:space="0" w:color="auto"/>
          </w:divBdr>
        </w:div>
        <w:div w:id="685983907">
          <w:marLeft w:val="0"/>
          <w:marRight w:val="0"/>
          <w:marTop w:val="0"/>
          <w:marBottom w:val="0"/>
          <w:divBdr>
            <w:top w:val="none" w:sz="0" w:space="0" w:color="auto"/>
            <w:left w:val="none" w:sz="0" w:space="0" w:color="auto"/>
            <w:bottom w:val="none" w:sz="0" w:space="0" w:color="auto"/>
            <w:right w:val="none" w:sz="0" w:space="0" w:color="auto"/>
          </w:divBdr>
        </w:div>
        <w:div w:id="800539326">
          <w:marLeft w:val="0"/>
          <w:marRight w:val="0"/>
          <w:marTop w:val="0"/>
          <w:marBottom w:val="0"/>
          <w:divBdr>
            <w:top w:val="none" w:sz="0" w:space="0" w:color="auto"/>
            <w:left w:val="none" w:sz="0" w:space="0" w:color="auto"/>
            <w:bottom w:val="none" w:sz="0" w:space="0" w:color="auto"/>
            <w:right w:val="none" w:sz="0" w:space="0" w:color="auto"/>
          </w:divBdr>
        </w:div>
        <w:div w:id="505823489">
          <w:marLeft w:val="0"/>
          <w:marRight w:val="0"/>
          <w:marTop w:val="0"/>
          <w:marBottom w:val="0"/>
          <w:divBdr>
            <w:top w:val="none" w:sz="0" w:space="0" w:color="auto"/>
            <w:left w:val="none" w:sz="0" w:space="0" w:color="auto"/>
            <w:bottom w:val="none" w:sz="0" w:space="0" w:color="auto"/>
            <w:right w:val="none" w:sz="0" w:space="0" w:color="auto"/>
          </w:divBdr>
        </w:div>
        <w:div w:id="1909270009">
          <w:marLeft w:val="0"/>
          <w:marRight w:val="0"/>
          <w:marTop w:val="0"/>
          <w:marBottom w:val="0"/>
          <w:divBdr>
            <w:top w:val="none" w:sz="0" w:space="0" w:color="auto"/>
            <w:left w:val="none" w:sz="0" w:space="0" w:color="auto"/>
            <w:bottom w:val="none" w:sz="0" w:space="0" w:color="auto"/>
            <w:right w:val="none" w:sz="0" w:space="0" w:color="auto"/>
          </w:divBdr>
        </w:div>
        <w:div w:id="1631474841">
          <w:marLeft w:val="0"/>
          <w:marRight w:val="0"/>
          <w:marTop w:val="0"/>
          <w:marBottom w:val="0"/>
          <w:divBdr>
            <w:top w:val="none" w:sz="0" w:space="0" w:color="auto"/>
            <w:left w:val="none" w:sz="0" w:space="0" w:color="auto"/>
            <w:bottom w:val="none" w:sz="0" w:space="0" w:color="auto"/>
            <w:right w:val="none" w:sz="0" w:space="0" w:color="auto"/>
          </w:divBdr>
        </w:div>
        <w:div w:id="183596580">
          <w:marLeft w:val="0"/>
          <w:marRight w:val="0"/>
          <w:marTop w:val="0"/>
          <w:marBottom w:val="0"/>
          <w:divBdr>
            <w:top w:val="none" w:sz="0" w:space="0" w:color="auto"/>
            <w:left w:val="none" w:sz="0" w:space="0" w:color="auto"/>
            <w:bottom w:val="none" w:sz="0" w:space="0" w:color="auto"/>
            <w:right w:val="none" w:sz="0" w:space="0" w:color="auto"/>
          </w:divBdr>
        </w:div>
        <w:div w:id="1566183659">
          <w:marLeft w:val="0"/>
          <w:marRight w:val="0"/>
          <w:marTop w:val="0"/>
          <w:marBottom w:val="0"/>
          <w:divBdr>
            <w:top w:val="none" w:sz="0" w:space="0" w:color="auto"/>
            <w:left w:val="none" w:sz="0" w:space="0" w:color="auto"/>
            <w:bottom w:val="none" w:sz="0" w:space="0" w:color="auto"/>
            <w:right w:val="none" w:sz="0" w:space="0" w:color="auto"/>
          </w:divBdr>
        </w:div>
        <w:div w:id="525362636">
          <w:marLeft w:val="0"/>
          <w:marRight w:val="0"/>
          <w:marTop w:val="0"/>
          <w:marBottom w:val="0"/>
          <w:divBdr>
            <w:top w:val="none" w:sz="0" w:space="0" w:color="auto"/>
            <w:left w:val="none" w:sz="0" w:space="0" w:color="auto"/>
            <w:bottom w:val="none" w:sz="0" w:space="0" w:color="auto"/>
            <w:right w:val="none" w:sz="0" w:space="0" w:color="auto"/>
          </w:divBdr>
        </w:div>
        <w:div w:id="1675912073">
          <w:marLeft w:val="0"/>
          <w:marRight w:val="0"/>
          <w:marTop w:val="0"/>
          <w:marBottom w:val="0"/>
          <w:divBdr>
            <w:top w:val="none" w:sz="0" w:space="0" w:color="auto"/>
            <w:left w:val="none" w:sz="0" w:space="0" w:color="auto"/>
            <w:bottom w:val="none" w:sz="0" w:space="0" w:color="auto"/>
            <w:right w:val="none" w:sz="0" w:space="0" w:color="auto"/>
          </w:divBdr>
        </w:div>
        <w:div w:id="892350780">
          <w:marLeft w:val="0"/>
          <w:marRight w:val="0"/>
          <w:marTop w:val="0"/>
          <w:marBottom w:val="0"/>
          <w:divBdr>
            <w:top w:val="none" w:sz="0" w:space="0" w:color="auto"/>
            <w:left w:val="none" w:sz="0" w:space="0" w:color="auto"/>
            <w:bottom w:val="none" w:sz="0" w:space="0" w:color="auto"/>
            <w:right w:val="none" w:sz="0" w:space="0" w:color="auto"/>
          </w:divBdr>
        </w:div>
        <w:div w:id="1905870239">
          <w:marLeft w:val="0"/>
          <w:marRight w:val="0"/>
          <w:marTop w:val="0"/>
          <w:marBottom w:val="0"/>
          <w:divBdr>
            <w:top w:val="none" w:sz="0" w:space="0" w:color="auto"/>
            <w:left w:val="none" w:sz="0" w:space="0" w:color="auto"/>
            <w:bottom w:val="none" w:sz="0" w:space="0" w:color="auto"/>
            <w:right w:val="none" w:sz="0" w:space="0" w:color="auto"/>
          </w:divBdr>
        </w:div>
        <w:div w:id="19355624">
          <w:marLeft w:val="0"/>
          <w:marRight w:val="0"/>
          <w:marTop w:val="0"/>
          <w:marBottom w:val="0"/>
          <w:divBdr>
            <w:top w:val="none" w:sz="0" w:space="0" w:color="auto"/>
            <w:left w:val="none" w:sz="0" w:space="0" w:color="auto"/>
            <w:bottom w:val="none" w:sz="0" w:space="0" w:color="auto"/>
            <w:right w:val="none" w:sz="0" w:space="0" w:color="auto"/>
          </w:divBdr>
        </w:div>
        <w:div w:id="66222016">
          <w:marLeft w:val="0"/>
          <w:marRight w:val="0"/>
          <w:marTop w:val="0"/>
          <w:marBottom w:val="0"/>
          <w:divBdr>
            <w:top w:val="none" w:sz="0" w:space="0" w:color="auto"/>
            <w:left w:val="none" w:sz="0" w:space="0" w:color="auto"/>
            <w:bottom w:val="none" w:sz="0" w:space="0" w:color="auto"/>
            <w:right w:val="none" w:sz="0" w:space="0" w:color="auto"/>
          </w:divBdr>
        </w:div>
        <w:div w:id="886528984">
          <w:marLeft w:val="0"/>
          <w:marRight w:val="0"/>
          <w:marTop w:val="0"/>
          <w:marBottom w:val="0"/>
          <w:divBdr>
            <w:top w:val="none" w:sz="0" w:space="0" w:color="auto"/>
            <w:left w:val="none" w:sz="0" w:space="0" w:color="auto"/>
            <w:bottom w:val="none" w:sz="0" w:space="0" w:color="auto"/>
            <w:right w:val="none" w:sz="0" w:space="0" w:color="auto"/>
          </w:divBdr>
        </w:div>
        <w:div w:id="276300230">
          <w:marLeft w:val="0"/>
          <w:marRight w:val="0"/>
          <w:marTop w:val="0"/>
          <w:marBottom w:val="0"/>
          <w:divBdr>
            <w:top w:val="none" w:sz="0" w:space="0" w:color="auto"/>
            <w:left w:val="none" w:sz="0" w:space="0" w:color="auto"/>
            <w:bottom w:val="none" w:sz="0" w:space="0" w:color="auto"/>
            <w:right w:val="none" w:sz="0" w:space="0" w:color="auto"/>
          </w:divBdr>
        </w:div>
        <w:div w:id="357051406">
          <w:marLeft w:val="0"/>
          <w:marRight w:val="0"/>
          <w:marTop w:val="0"/>
          <w:marBottom w:val="0"/>
          <w:divBdr>
            <w:top w:val="none" w:sz="0" w:space="0" w:color="auto"/>
            <w:left w:val="none" w:sz="0" w:space="0" w:color="auto"/>
            <w:bottom w:val="none" w:sz="0" w:space="0" w:color="auto"/>
            <w:right w:val="none" w:sz="0" w:space="0" w:color="auto"/>
          </w:divBdr>
        </w:div>
        <w:div w:id="939796115">
          <w:marLeft w:val="0"/>
          <w:marRight w:val="0"/>
          <w:marTop w:val="0"/>
          <w:marBottom w:val="0"/>
          <w:divBdr>
            <w:top w:val="none" w:sz="0" w:space="0" w:color="auto"/>
            <w:left w:val="none" w:sz="0" w:space="0" w:color="auto"/>
            <w:bottom w:val="none" w:sz="0" w:space="0" w:color="auto"/>
            <w:right w:val="none" w:sz="0" w:space="0" w:color="auto"/>
          </w:divBdr>
        </w:div>
        <w:div w:id="1794858583">
          <w:marLeft w:val="0"/>
          <w:marRight w:val="0"/>
          <w:marTop w:val="0"/>
          <w:marBottom w:val="0"/>
          <w:divBdr>
            <w:top w:val="none" w:sz="0" w:space="0" w:color="auto"/>
            <w:left w:val="none" w:sz="0" w:space="0" w:color="auto"/>
            <w:bottom w:val="none" w:sz="0" w:space="0" w:color="auto"/>
            <w:right w:val="none" w:sz="0" w:space="0" w:color="auto"/>
          </w:divBdr>
        </w:div>
        <w:div w:id="1643656341">
          <w:marLeft w:val="0"/>
          <w:marRight w:val="0"/>
          <w:marTop w:val="0"/>
          <w:marBottom w:val="0"/>
          <w:divBdr>
            <w:top w:val="none" w:sz="0" w:space="0" w:color="auto"/>
            <w:left w:val="none" w:sz="0" w:space="0" w:color="auto"/>
            <w:bottom w:val="none" w:sz="0" w:space="0" w:color="auto"/>
            <w:right w:val="none" w:sz="0" w:space="0" w:color="auto"/>
          </w:divBdr>
        </w:div>
        <w:div w:id="1140417510">
          <w:marLeft w:val="0"/>
          <w:marRight w:val="0"/>
          <w:marTop w:val="0"/>
          <w:marBottom w:val="0"/>
          <w:divBdr>
            <w:top w:val="none" w:sz="0" w:space="0" w:color="auto"/>
            <w:left w:val="none" w:sz="0" w:space="0" w:color="auto"/>
            <w:bottom w:val="none" w:sz="0" w:space="0" w:color="auto"/>
            <w:right w:val="none" w:sz="0" w:space="0" w:color="auto"/>
          </w:divBdr>
        </w:div>
        <w:div w:id="264314064">
          <w:marLeft w:val="0"/>
          <w:marRight w:val="0"/>
          <w:marTop w:val="0"/>
          <w:marBottom w:val="0"/>
          <w:divBdr>
            <w:top w:val="none" w:sz="0" w:space="0" w:color="auto"/>
            <w:left w:val="none" w:sz="0" w:space="0" w:color="auto"/>
            <w:bottom w:val="none" w:sz="0" w:space="0" w:color="auto"/>
            <w:right w:val="none" w:sz="0" w:space="0" w:color="auto"/>
          </w:divBdr>
        </w:div>
        <w:div w:id="1818184398">
          <w:marLeft w:val="0"/>
          <w:marRight w:val="0"/>
          <w:marTop w:val="0"/>
          <w:marBottom w:val="0"/>
          <w:divBdr>
            <w:top w:val="none" w:sz="0" w:space="0" w:color="auto"/>
            <w:left w:val="none" w:sz="0" w:space="0" w:color="auto"/>
            <w:bottom w:val="none" w:sz="0" w:space="0" w:color="auto"/>
            <w:right w:val="none" w:sz="0" w:space="0" w:color="auto"/>
          </w:divBdr>
        </w:div>
        <w:div w:id="1874882550">
          <w:marLeft w:val="0"/>
          <w:marRight w:val="0"/>
          <w:marTop w:val="0"/>
          <w:marBottom w:val="0"/>
          <w:divBdr>
            <w:top w:val="none" w:sz="0" w:space="0" w:color="auto"/>
            <w:left w:val="none" w:sz="0" w:space="0" w:color="auto"/>
            <w:bottom w:val="none" w:sz="0" w:space="0" w:color="auto"/>
            <w:right w:val="none" w:sz="0" w:space="0" w:color="auto"/>
          </w:divBdr>
        </w:div>
        <w:div w:id="1406874237">
          <w:marLeft w:val="0"/>
          <w:marRight w:val="0"/>
          <w:marTop w:val="0"/>
          <w:marBottom w:val="0"/>
          <w:divBdr>
            <w:top w:val="none" w:sz="0" w:space="0" w:color="auto"/>
            <w:left w:val="none" w:sz="0" w:space="0" w:color="auto"/>
            <w:bottom w:val="none" w:sz="0" w:space="0" w:color="auto"/>
            <w:right w:val="none" w:sz="0" w:space="0" w:color="auto"/>
          </w:divBdr>
        </w:div>
        <w:div w:id="1881046510">
          <w:marLeft w:val="0"/>
          <w:marRight w:val="0"/>
          <w:marTop w:val="0"/>
          <w:marBottom w:val="0"/>
          <w:divBdr>
            <w:top w:val="none" w:sz="0" w:space="0" w:color="auto"/>
            <w:left w:val="none" w:sz="0" w:space="0" w:color="auto"/>
            <w:bottom w:val="none" w:sz="0" w:space="0" w:color="auto"/>
            <w:right w:val="none" w:sz="0" w:space="0" w:color="auto"/>
          </w:divBdr>
        </w:div>
      </w:divsChild>
    </w:div>
    <w:div w:id="1721442631">
      <w:bodyDiv w:val="1"/>
      <w:marLeft w:val="0"/>
      <w:marRight w:val="0"/>
      <w:marTop w:val="0"/>
      <w:marBottom w:val="0"/>
      <w:divBdr>
        <w:top w:val="none" w:sz="0" w:space="0" w:color="auto"/>
        <w:left w:val="none" w:sz="0" w:space="0" w:color="auto"/>
        <w:bottom w:val="none" w:sz="0" w:space="0" w:color="auto"/>
        <w:right w:val="none" w:sz="0" w:space="0" w:color="auto"/>
      </w:divBdr>
      <w:divsChild>
        <w:div w:id="472600951">
          <w:marLeft w:val="0"/>
          <w:marRight w:val="0"/>
          <w:marTop w:val="0"/>
          <w:marBottom w:val="0"/>
          <w:divBdr>
            <w:top w:val="none" w:sz="0" w:space="0" w:color="auto"/>
            <w:left w:val="none" w:sz="0" w:space="0" w:color="auto"/>
            <w:bottom w:val="none" w:sz="0" w:space="0" w:color="auto"/>
            <w:right w:val="none" w:sz="0" w:space="0" w:color="auto"/>
          </w:divBdr>
        </w:div>
        <w:div w:id="1432773826">
          <w:marLeft w:val="0"/>
          <w:marRight w:val="0"/>
          <w:marTop w:val="0"/>
          <w:marBottom w:val="0"/>
          <w:divBdr>
            <w:top w:val="none" w:sz="0" w:space="0" w:color="auto"/>
            <w:left w:val="none" w:sz="0" w:space="0" w:color="auto"/>
            <w:bottom w:val="none" w:sz="0" w:space="0" w:color="auto"/>
            <w:right w:val="none" w:sz="0" w:space="0" w:color="auto"/>
          </w:divBdr>
        </w:div>
        <w:div w:id="426116242">
          <w:marLeft w:val="0"/>
          <w:marRight w:val="0"/>
          <w:marTop w:val="0"/>
          <w:marBottom w:val="0"/>
          <w:divBdr>
            <w:top w:val="none" w:sz="0" w:space="0" w:color="auto"/>
            <w:left w:val="none" w:sz="0" w:space="0" w:color="auto"/>
            <w:bottom w:val="none" w:sz="0" w:space="0" w:color="auto"/>
            <w:right w:val="none" w:sz="0" w:space="0" w:color="auto"/>
          </w:divBdr>
        </w:div>
        <w:div w:id="1664703456">
          <w:marLeft w:val="0"/>
          <w:marRight w:val="0"/>
          <w:marTop w:val="0"/>
          <w:marBottom w:val="0"/>
          <w:divBdr>
            <w:top w:val="none" w:sz="0" w:space="0" w:color="auto"/>
            <w:left w:val="none" w:sz="0" w:space="0" w:color="auto"/>
            <w:bottom w:val="none" w:sz="0" w:space="0" w:color="auto"/>
            <w:right w:val="none" w:sz="0" w:space="0" w:color="auto"/>
          </w:divBdr>
        </w:div>
        <w:div w:id="1046370236">
          <w:marLeft w:val="0"/>
          <w:marRight w:val="0"/>
          <w:marTop w:val="0"/>
          <w:marBottom w:val="0"/>
          <w:divBdr>
            <w:top w:val="none" w:sz="0" w:space="0" w:color="auto"/>
            <w:left w:val="none" w:sz="0" w:space="0" w:color="auto"/>
            <w:bottom w:val="none" w:sz="0" w:space="0" w:color="auto"/>
            <w:right w:val="none" w:sz="0" w:space="0" w:color="auto"/>
          </w:divBdr>
        </w:div>
        <w:div w:id="1714039064">
          <w:marLeft w:val="0"/>
          <w:marRight w:val="0"/>
          <w:marTop w:val="0"/>
          <w:marBottom w:val="0"/>
          <w:divBdr>
            <w:top w:val="none" w:sz="0" w:space="0" w:color="auto"/>
            <w:left w:val="none" w:sz="0" w:space="0" w:color="auto"/>
            <w:bottom w:val="none" w:sz="0" w:space="0" w:color="auto"/>
            <w:right w:val="none" w:sz="0" w:space="0" w:color="auto"/>
          </w:divBdr>
        </w:div>
        <w:div w:id="618612697">
          <w:marLeft w:val="0"/>
          <w:marRight w:val="0"/>
          <w:marTop w:val="0"/>
          <w:marBottom w:val="0"/>
          <w:divBdr>
            <w:top w:val="none" w:sz="0" w:space="0" w:color="auto"/>
            <w:left w:val="none" w:sz="0" w:space="0" w:color="auto"/>
            <w:bottom w:val="none" w:sz="0" w:space="0" w:color="auto"/>
            <w:right w:val="none" w:sz="0" w:space="0" w:color="auto"/>
          </w:divBdr>
        </w:div>
        <w:div w:id="2143498668">
          <w:marLeft w:val="0"/>
          <w:marRight w:val="0"/>
          <w:marTop w:val="0"/>
          <w:marBottom w:val="0"/>
          <w:divBdr>
            <w:top w:val="none" w:sz="0" w:space="0" w:color="auto"/>
            <w:left w:val="none" w:sz="0" w:space="0" w:color="auto"/>
            <w:bottom w:val="none" w:sz="0" w:space="0" w:color="auto"/>
            <w:right w:val="none" w:sz="0" w:space="0" w:color="auto"/>
          </w:divBdr>
        </w:div>
        <w:div w:id="393509304">
          <w:marLeft w:val="0"/>
          <w:marRight w:val="0"/>
          <w:marTop w:val="0"/>
          <w:marBottom w:val="0"/>
          <w:divBdr>
            <w:top w:val="none" w:sz="0" w:space="0" w:color="auto"/>
            <w:left w:val="none" w:sz="0" w:space="0" w:color="auto"/>
            <w:bottom w:val="none" w:sz="0" w:space="0" w:color="auto"/>
            <w:right w:val="none" w:sz="0" w:space="0" w:color="auto"/>
          </w:divBdr>
        </w:div>
        <w:div w:id="914122393">
          <w:marLeft w:val="0"/>
          <w:marRight w:val="0"/>
          <w:marTop w:val="0"/>
          <w:marBottom w:val="0"/>
          <w:divBdr>
            <w:top w:val="none" w:sz="0" w:space="0" w:color="auto"/>
            <w:left w:val="none" w:sz="0" w:space="0" w:color="auto"/>
            <w:bottom w:val="none" w:sz="0" w:space="0" w:color="auto"/>
            <w:right w:val="none" w:sz="0" w:space="0" w:color="auto"/>
          </w:divBdr>
        </w:div>
        <w:div w:id="311721244">
          <w:marLeft w:val="0"/>
          <w:marRight w:val="0"/>
          <w:marTop w:val="0"/>
          <w:marBottom w:val="0"/>
          <w:divBdr>
            <w:top w:val="none" w:sz="0" w:space="0" w:color="auto"/>
            <w:left w:val="none" w:sz="0" w:space="0" w:color="auto"/>
            <w:bottom w:val="none" w:sz="0" w:space="0" w:color="auto"/>
            <w:right w:val="none" w:sz="0" w:space="0" w:color="auto"/>
          </w:divBdr>
        </w:div>
        <w:div w:id="1339625623">
          <w:marLeft w:val="0"/>
          <w:marRight w:val="0"/>
          <w:marTop w:val="0"/>
          <w:marBottom w:val="0"/>
          <w:divBdr>
            <w:top w:val="none" w:sz="0" w:space="0" w:color="auto"/>
            <w:left w:val="none" w:sz="0" w:space="0" w:color="auto"/>
            <w:bottom w:val="none" w:sz="0" w:space="0" w:color="auto"/>
            <w:right w:val="none" w:sz="0" w:space="0" w:color="auto"/>
          </w:divBdr>
        </w:div>
        <w:div w:id="1982298431">
          <w:marLeft w:val="0"/>
          <w:marRight w:val="0"/>
          <w:marTop w:val="0"/>
          <w:marBottom w:val="0"/>
          <w:divBdr>
            <w:top w:val="none" w:sz="0" w:space="0" w:color="auto"/>
            <w:left w:val="none" w:sz="0" w:space="0" w:color="auto"/>
            <w:bottom w:val="none" w:sz="0" w:space="0" w:color="auto"/>
            <w:right w:val="none" w:sz="0" w:space="0" w:color="auto"/>
          </w:divBdr>
        </w:div>
        <w:div w:id="340662206">
          <w:marLeft w:val="0"/>
          <w:marRight w:val="0"/>
          <w:marTop w:val="0"/>
          <w:marBottom w:val="0"/>
          <w:divBdr>
            <w:top w:val="none" w:sz="0" w:space="0" w:color="auto"/>
            <w:left w:val="none" w:sz="0" w:space="0" w:color="auto"/>
            <w:bottom w:val="none" w:sz="0" w:space="0" w:color="auto"/>
            <w:right w:val="none" w:sz="0" w:space="0" w:color="auto"/>
          </w:divBdr>
        </w:div>
        <w:div w:id="1865052444">
          <w:marLeft w:val="0"/>
          <w:marRight w:val="0"/>
          <w:marTop w:val="0"/>
          <w:marBottom w:val="0"/>
          <w:divBdr>
            <w:top w:val="none" w:sz="0" w:space="0" w:color="auto"/>
            <w:left w:val="none" w:sz="0" w:space="0" w:color="auto"/>
            <w:bottom w:val="none" w:sz="0" w:space="0" w:color="auto"/>
            <w:right w:val="none" w:sz="0" w:space="0" w:color="auto"/>
          </w:divBdr>
        </w:div>
        <w:div w:id="2015188335">
          <w:marLeft w:val="0"/>
          <w:marRight w:val="0"/>
          <w:marTop w:val="0"/>
          <w:marBottom w:val="0"/>
          <w:divBdr>
            <w:top w:val="none" w:sz="0" w:space="0" w:color="auto"/>
            <w:left w:val="none" w:sz="0" w:space="0" w:color="auto"/>
            <w:bottom w:val="none" w:sz="0" w:space="0" w:color="auto"/>
            <w:right w:val="none" w:sz="0" w:space="0" w:color="auto"/>
          </w:divBdr>
        </w:div>
        <w:div w:id="493188448">
          <w:marLeft w:val="0"/>
          <w:marRight w:val="0"/>
          <w:marTop w:val="0"/>
          <w:marBottom w:val="0"/>
          <w:divBdr>
            <w:top w:val="none" w:sz="0" w:space="0" w:color="auto"/>
            <w:left w:val="none" w:sz="0" w:space="0" w:color="auto"/>
            <w:bottom w:val="none" w:sz="0" w:space="0" w:color="auto"/>
            <w:right w:val="none" w:sz="0" w:space="0" w:color="auto"/>
          </w:divBdr>
        </w:div>
        <w:div w:id="457920201">
          <w:marLeft w:val="0"/>
          <w:marRight w:val="0"/>
          <w:marTop w:val="0"/>
          <w:marBottom w:val="0"/>
          <w:divBdr>
            <w:top w:val="none" w:sz="0" w:space="0" w:color="auto"/>
            <w:left w:val="none" w:sz="0" w:space="0" w:color="auto"/>
            <w:bottom w:val="none" w:sz="0" w:space="0" w:color="auto"/>
            <w:right w:val="none" w:sz="0" w:space="0" w:color="auto"/>
          </w:divBdr>
        </w:div>
        <w:div w:id="532502989">
          <w:marLeft w:val="0"/>
          <w:marRight w:val="0"/>
          <w:marTop w:val="0"/>
          <w:marBottom w:val="0"/>
          <w:divBdr>
            <w:top w:val="none" w:sz="0" w:space="0" w:color="auto"/>
            <w:left w:val="none" w:sz="0" w:space="0" w:color="auto"/>
            <w:bottom w:val="none" w:sz="0" w:space="0" w:color="auto"/>
            <w:right w:val="none" w:sz="0" w:space="0" w:color="auto"/>
          </w:divBdr>
        </w:div>
        <w:div w:id="1112282071">
          <w:marLeft w:val="0"/>
          <w:marRight w:val="0"/>
          <w:marTop w:val="0"/>
          <w:marBottom w:val="0"/>
          <w:divBdr>
            <w:top w:val="none" w:sz="0" w:space="0" w:color="auto"/>
            <w:left w:val="none" w:sz="0" w:space="0" w:color="auto"/>
            <w:bottom w:val="none" w:sz="0" w:space="0" w:color="auto"/>
            <w:right w:val="none" w:sz="0" w:space="0" w:color="auto"/>
          </w:divBdr>
        </w:div>
        <w:div w:id="909968900">
          <w:marLeft w:val="0"/>
          <w:marRight w:val="0"/>
          <w:marTop w:val="0"/>
          <w:marBottom w:val="0"/>
          <w:divBdr>
            <w:top w:val="none" w:sz="0" w:space="0" w:color="auto"/>
            <w:left w:val="none" w:sz="0" w:space="0" w:color="auto"/>
            <w:bottom w:val="none" w:sz="0" w:space="0" w:color="auto"/>
            <w:right w:val="none" w:sz="0" w:space="0" w:color="auto"/>
          </w:divBdr>
        </w:div>
        <w:div w:id="1218400642">
          <w:marLeft w:val="0"/>
          <w:marRight w:val="0"/>
          <w:marTop w:val="0"/>
          <w:marBottom w:val="0"/>
          <w:divBdr>
            <w:top w:val="none" w:sz="0" w:space="0" w:color="auto"/>
            <w:left w:val="none" w:sz="0" w:space="0" w:color="auto"/>
            <w:bottom w:val="none" w:sz="0" w:space="0" w:color="auto"/>
            <w:right w:val="none" w:sz="0" w:space="0" w:color="auto"/>
          </w:divBdr>
        </w:div>
        <w:div w:id="403769923">
          <w:marLeft w:val="0"/>
          <w:marRight w:val="0"/>
          <w:marTop w:val="0"/>
          <w:marBottom w:val="0"/>
          <w:divBdr>
            <w:top w:val="none" w:sz="0" w:space="0" w:color="auto"/>
            <w:left w:val="none" w:sz="0" w:space="0" w:color="auto"/>
            <w:bottom w:val="none" w:sz="0" w:space="0" w:color="auto"/>
            <w:right w:val="none" w:sz="0" w:space="0" w:color="auto"/>
          </w:divBdr>
        </w:div>
        <w:div w:id="1071999116">
          <w:marLeft w:val="0"/>
          <w:marRight w:val="0"/>
          <w:marTop w:val="0"/>
          <w:marBottom w:val="0"/>
          <w:divBdr>
            <w:top w:val="none" w:sz="0" w:space="0" w:color="auto"/>
            <w:left w:val="none" w:sz="0" w:space="0" w:color="auto"/>
            <w:bottom w:val="none" w:sz="0" w:space="0" w:color="auto"/>
            <w:right w:val="none" w:sz="0" w:space="0" w:color="auto"/>
          </w:divBdr>
        </w:div>
        <w:div w:id="1758549637">
          <w:marLeft w:val="0"/>
          <w:marRight w:val="0"/>
          <w:marTop w:val="0"/>
          <w:marBottom w:val="0"/>
          <w:divBdr>
            <w:top w:val="none" w:sz="0" w:space="0" w:color="auto"/>
            <w:left w:val="none" w:sz="0" w:space="0" w:color="auto"/>
            <w:bottom w:val="none" w:sz="0" w:space="0" w:color="auto"/>
            <w:right w:val="none" w:sz="0" w:space="0" w:color="auto"/>
          </w:divBdr>
        </w:div>
        <w:div w:id="1518927902">
          <w:marLeft w:val="0"/>
          <w:marRight w:val="0"/>
          <w:marTop w:val="0"/>
          <w:marBottom w:val="0"/>
          <w:divBdr>
            <w:top w:val="none" w:sz="0" w:space="0" w:color="auto"/>
            <w:left w:val="none" w:sz="0" w:space="0" w:color="auto"/>
            <w:bottom w:val="none" w:sz="0" w:space="0" w:color="auto"/>
            <w:right w:val="none" w:sz="0" w:space="0" w:color="auto"/>
          </w:divBdr>
        </w:div>
        <w:div w:id="4787930">
          <w:marLeft w:val="0"/>
          <w:marRight w:val="0"/>
          <w:marTop w:val="0"/>
          <w:marBottom w:val="0"/>
          <w:divBdr>
            <w:top w:val="none" w:sz="0" w:space="0" w:color="auto"/>
            <w:left w:val="none" w:sz="0" w:space="0" w:color="auto"/>
            <w:bottom w:val="none" w:sz="0" w:space="0" w:color="auto"/>
            <w:right w:val="none" w:sz="0" w:space="0" w:color="auto"/>
          </w:divBdr>
        </w:div>
        <w:div w:id="987368312">
          <w:marLeft w:val="0"/>
          <w:marRight w:val="0"/>
          <w:marTop w:val="0"/>
          <w:marBottom w:val="0"/>
          <w:divBdr>
            <w:top w:val="none" w:sz="0" w:space="0" w:color="auto"/>
            <w:left w:val="none" w:sz="0" w:space="0" w:color="auto"/>
            <w:bottom w:val="none" w:sz="0" w:space="0" w:color="auto"/>
            <w:right w:val="none" w:sz="0" w:space="0" w:color="auto"/>
          </w:divBdr>
        </w:div>
        <w:div w:id="360253004">
          <w:marLeft w:val="0"/>
          <w:marRight w:val="0"/>
          <w:marTop w:val="0"/>
          <w:marBottom w:val="0"/>
          <w:divBdr>
            <w:top w:val="none" w:sz="0" w:space="0" w:color="auto"/>
            <w:left w:val="none" w:sz="0" w:space="0" w:color="auto"/>
            <w:bottom w:val="none" w:sz="0" w:space="0" w:color="auto"/>
            <w:right w:val="none" w:sz="0" w:space="0" w:color="auto"/>
          </w:divBdr>
        </w:div>
        <w:div w:id="664943081">
          <w:marLeft w:val="0"/>
          <w:marRight w:val="0"/>
          <w:marTop w:val="0"/>
          <w:marBottom w:val="0"/>
          <w:divBdr>
            <w:top w:val="none" w:sz="0" w:space="0" w:color="auto"/>
            <w:left w:val="none" w:sz="0" w:space="0" w:color="auto"/>
            <w:bottom w:val="none" w:sz="0" w:space="0" w:color="auto"/>
            <w:right w:val="none" w:sz="0" w:space="0" w:color="auto"/>
          </w:divBdr>
        </w:div>
        <w:div w:id="868182037">
          <w:marLeft w:val="0"/>
          <w:marRight w:val="0"/>
          <w:marTop w:val="0"/>
          <w:marBottom w:val="0"/>
          <w:divBdr>
            <w:top w:val="none" w:sz="0" w:space="0" w:color="auto"/>
            <w:left w:val="none" w:sz="0" w:space="0" w:color="auto"/>
            <w:bottom w:val="none" w:sz="0" w:space="0" w:color="auto"/>
            <w:right w:val="none" w:sz="0" w:space="0" w:color="auto"/>
          </w:divBdr>
        </w:div>
        <w:div w:id="174468351">
          <w:marLeft w:val="0"/>
          <w:marRight w:val="0"/>
          <w:marTop w:val="0"/>
          <w:marBottom w:val="0"/>
          <w:divBdr>
            <w:top w:val="none" w:sz="0" w:space="0" w:color="auto"/>
            <w:left w:val="none" w:sz="0" w:space="0" w:color="auto"/>
            <w:bottom w:val="none" w:sz="0" w:space="0" w:color="auto"/>
            <w:right w:val="none" w:sz="0" w:space="0" w:color="auto"/>
          </w:divBdr>
        </w:div>
        <w:div w:id="1174732910">
          <w:marLeft w:val="0"/>
          <w:marRight w:val="0"/>
          <w:marTop w:val="0"/>
          <w:marBottom w:val="0"/>
          <w:divBdr>
            <w:top w:val="none" w:sz="0" w:space="0" w:color="auto"/>
            <w:left w:val="none" w:sz="0" w:space="0" w:color="auto"/>
            <w:bottom w:val="none" w:sz="0" w:space="0" w:color="auto"/>
            <w:right w:val="none" w:sz="0" w:space="0" w:color="auto"/>
          </w:divBdr>
        </w:div>
        <w:div w:id="2126073828">
          <w:marLeft w:val="0"/>
          <w:marRight w:val="0"/>
          <w:marTop w:val="0"/>
          <w:marBottom w:val="0"/>
          <w:divBdr>
            <w:top w:val="none" w:sz="0" w:space="0" w:color="auto"/>
            <w:left w:val="none" w:sz="0" w:space="0" w:color="auto"/>
            <w:bottom w:val="none" w:sz="0" w:space="0" w:color="auto"/>
            <w:right w:val="none" w:sz="0" w:space="0" w:color="auto"/>
          </w:divBdr>
        </w:div>
        <w:div w:id="82454470">
          <w:marLeft w:val="0"/>
          <w:marRight w:val="0"/>
          <w:marTop w:val="0"/>
          <w:marBottom w:val="0"/>
          <w:divBdr>
            <w:top w:val="none" w:sz="0" w:space="0" w:color="auto"/>
            <w:left w:val="none" w:sz="0" w:space="0" w:color="auto"/>
            <w:bottom w:val="none" w:sz="0" w:space="0" w:color="auto"/>
            <w:right w:val="none" w:sz="0" w:space="0" w:color="auto"/>
          </w:divBdr>
        </w:div>
      </w:divsChild>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 w:id="207940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diagramQuickStyle" Target="diagrams/quickStyle1.xml"/><Relationship Id="rId26" Type="http://schemas.openxmlformats.org/officeDocument/2006/relationships/image" Target="media/image9.emf"/><Relationship Id="rId39" Type="http://schemas.openxmlformats.org/officeDocument/2006/relationships/theme" Target="theme/theme1.xml"/><Relationship Id="rId21" Type="http://schemas.openxmlformats.org/officeDocument/2006/relationships/image" Target="media/image4.jpeg"/><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Layout" Target="diagrams/layout1.xml"/><Relationship Id="rId25" Type="http://schemas.openxmlformats.org/officeDocument/2006/relationships/image" Target="media/image8.emf"/><Relationship Id="rId33" Type="http://schemas.openxmlformats.org/officeDocument/2006/relationships/footer" Target="footer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82FB41-0F5E-4BB7-8096-1513288474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268F23C-97D5-411A-BD33-98F5D29AE4F9}">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Riveted 1mm Aluminium Box Chassis</a:t>
          </a:r>
        </a:p>
      </dgm:t>
    </dgm:pt>
    <dgm:pt modelId="{C04AF8B7-3ECE-441D-A5DB-C2161B999B5F}" type="parTrans" cxnId="{38EE3AF5-2618-4F8A-ACF2-A4409A43CC80}">
      <dgm:prSet/>
      <dgm:spPr/>
      <dgm:t>
        <a:bodyPr/>
        <a:lstStyle/>
        <a:p>
          <a:endParaRPr lang="en-US"/>
        </a:p>
      </dgm:t>
    </dgm:pt>
    <dgm:pt modelId="{25E9648A-4B3A-468E-A1F8-104580EC204E}" type="sibTrans" cxnId="{38EE3AF5-2618-4F8A-ACF2-A4409A43CC80}">
      <dgm:prSet/>
      <dgm:spPr/>
      <dgm:t>
        <a:bodyPr/>
        <a:lstStyle/>
        <a:p>
          <a:endParaRPr lang="en-US"/>
        </a:p>
      </dgm:t>
    </dgm:pt>
    <dgm:pt modelId="{BE1D775C-0158-40BE-A609-64DB4A7DA49B}">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Polulu Wheels</a:t>
          </a:r>
        </a:p>
      </dgm:t>
    </dgm:pt>
    <dgm:pt modelId="{1BC6D8DD-CF54-4536-8288-9D52FF893E16}" type="parTrans" cxnId="{49390424-84E1-4182-9AF9-CA0F042CC34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5CCB9EF7-41CC-4AE0-9386-4DA7F3FD19BE}" type="sibTrans" cxnId="{49390424-84E1-4182-9AF9-CA0F042CC349}">
      <dgm:prSet/>
      <dgm:spPr/>
      <dgm:t>
        <a:bodyPr/>
        <a:lstStyle/>
        <a:p>
          <a:endParaRPr lang="en-US"/>
        </a:p>
      </dgm:t>
    </dgm:pt>
    <dgm:pt modelId="{DE77EFCB-F15C-474B-AAA4-3E6A042C42D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606ZZ Bearings</a:t>
          </a:r>
        </a:p>
      </dgm:t>
    </dgm:pt>
    <dgm:pt modelId="{07D58AF0-0678-41E5-A93A-CCD754B67563}" type="parTrans" cxnId="{99E28E11-0D14-4700-90A0-8FD2C2212357}">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3ECDF7E7-339B-46DB-BF0D-BC6E578784EF}" type="sibTrans" cxnId="{99E28E11-0D14-4700-90A0-8FD2C2212357}">
      <dgm:prSet/>
      <dgm:spPr/>
      <dgm:t>
        <a:bodyPr/>
        <a:lstStyle/>
        <a:p>
          <a:endParaRPr lang="en-US"/>
        </a:p>
      </dgm:t>
    </dgm:pt>
    <dgm:pt modelId="{C87D6B1D-5657-4A74-B717-15B622E25A7E}">
      <dgm:prSet phldrT="[Text]" custT="1"/>
      <dgm:spPr>
        <a:solidFill>
          <a:srgbClr val="3E6F89"/>
        </a:solidFill>
        <a:ln>
          <a:noFill/>
        </a:ln>
      </dgm:spPr>
      <dgm:t>
        <a:bodyPr/>
        <a:lstStyle/>
        <a:p>
          <a:r>
            <a:rPr lang="en-US" sz="1100" b="1" i="0" baseline="0">
              <a:solidFill>
                <a:srgbClr val="E7EDF0"/>
              </a:solidFill>
              <a:latin typeface="Roboto" panose="02000000000000000000" pitchFamily="2" charset="0"/>
              <a:ea typeface="Roboto" panose="02000000000000000000" pitchFamily="2" charset="0"/>
            </a:rPr>
            <a:t>Pendulum</a:t>
          </a:r>
        </a:p>
      </dgm:t>
    </dgm:pt>
    <dgm:pt modelId="{F11D4026-A49E-4DAF-BA68-7B79023A6347}" type="parTrans" cxnId="{118D687E-817F-4B77-9BC0-225C5E7C0DD7}">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F0A48F59-D191-4A80-95E3-3CDFD90BD739}" type="sibTrans" cxnId="{118D687E-817F-4B77-9BC0-225C5E7C0DD7}">
      <dgm:prSet/>
      <dgm:spPr/>
      <dgm:t>
        <a:bodyPr/>
        <a:lstStyle/>
        <a:p>
          <a:endParaRPr lang="en-US"/>
        </a:p>
      </dgm:t>
    </dgm:pt>
    <dgm:pt modelId="{812A84D4-DFA7-4299-8D4B-E0AEE59F0992}">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Axle Assembly</a:t>
          </a:r>
        </a:p>
      </dgm:t>
    </dgm:pt>
    <dgm:pt modelId="{FE858DE5-F039-4FD5-99AA-DD2EDD8C0012}" type="parTrans" cxnId="{F863298A-0704-47A8-BC09-B7EC069A41AB}">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88E9EBA8-E9BD-4728-A56D-8D7EDC4FD076}" type="sibTrans" cxnId="{F863298A-0704-47A8-BC09-B7EC069A41AB}">
      <dgm:prSet/>
      <dgm:spPr/>
      <dgm:t>
        <a:bodyPr/>
        <a:lstStyle/>
        <a:p>
          <a:endParaRPr lang="en-US"/>
        </a:p>
      </dgm:t>
    </dgm:pt>
    <dgm:pt modelId="{3DDEFC88-B26B-465E-8098-06152DD3DA00}">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Shaft</a:t>
          </a:r>
        </a:p>
      </dgm:t>
    </dgm:pt>
    <dgm:pt modelId="{B2A11288-7158-4DD7-9E66-7625DA15AF33}" type="parTrans" cxnId="{26B4BD9B-0894-45CF-A52F-5604388A5193}">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C431C4-6596-46C5-BD91-E9BA40DD9FBF}" type="sibTrans" cxnId="{26B4BD9B-0894-45CF-A52F-5604388A5193}">
      <dgm:prSet/>
      <dgm:spPr/>
      <dgm:t>
        <a:bodyPr/>
        <a:lstStyle/>
        <a:p>
          <a:endParaRPr lang="en-US"/>
        </a:p>
      </dgm:t>
    </dgm:pt>
    <dgm:pt modelId="{5721F7AF-6D3D-49AE-AE1B-A91422AF4CB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Steel Weight</a:t>
          </a:r>
        </a:p>
      </dgm:t>
    </dgm:pt>
    <dgm:pt modelId="{D14756E4-B1EF-40A6-8299-8AE459CCE20E}" type="parTrans" cxnId="{FB6A7788-4793-4BE2-9F48-D69843C2093C}">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CFEE65E5-F7DE-4D5B-AC2A-42FC0DD3682B}" type="sibTrans" cxnId="{FB6A7788-4793-4BE2-9F48-D69843C2093C}">
      <dgm:prSet/>
      <dgm:spPr/>
      <dgm:t>
        <a:bodyPr/>
        <a:lstStyle/>
        <a:p>
          <a:endParaRPr lang="en-US"/>
        </a:p>
      </dgm:t>
    </dgm:pt>
    <dgm:pt modelId="{48FA268D-5855-46C7-954E-649148B90B15}">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Workshop Mountings</a:t>
          </a:r>
        </a:p>
      </dgm:t>
    </dgm:pt>
    <dgm:pt modelId="{684D7414-878A-4867-B235-D2771807B12A}" type="parTrans" cxnId="{14AF3D37-8BB7-4D13-8954-7625865FD4AE}">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6D9A68-B6C7-4B1B-945B-F8A92D33A995}" type="sibTrans" cxnId="{14AF3D37-8BB7-4D13-8954-7625865FD4AE}">
      <dgm:prSet/>
      <dgm:spPr/>
      <dgm:t>
        <a:bodyPr/>
        <a:lstStyle/>
        <a:p>
          <a:endParaRPr lang="en-US"/>
        </a:p>
      </dgm:t>
    </dgm:pt>
    <dgm:pt modelId="{87B84203-6C28-4085-9F20-CD9F5A174968}">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Plastic 3mm PCB Standoffs</a:t>
          </a:r>
        </a:p>
      </dgm:t>
    </dgm:pt>
    <dgm:pt modelId="{A84B51CD-E107-4C48-8578-EA408743BD07}" type="parTrans" cxnId="{BFE0FBBA-A54A-453D-A146-7A5603D0409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444F032F-C5B3-4013-A2EB-61DFF7F1A949}" type="sibTrans" cxnId="{BFE0FBBA-A54A-453D-A146-7A5603D04099}">
      <dgm:prSet/>
      <dgm:spPr/>
      <dgm:t>
        <a:bodyPr/>
        <a:lstStyle/>
        <a:p>
          <a:endParaRPr lang="en-US"/>
        </a:p>
      </dgm:t>
    </dgm:pt>
    <dgm:pt modelId="{6A9253F7-230E-4430-BCC8-2ED0CF4C42BE}" type="pres">
      <dgm:prSet presAssocID="{9182FB41-0F5E-4BB7-8096-1513288474A7}" presName="hierChild1" presStyleCnt="0">
        <dgm:presLayoutVars>
          <dgm:orgChart val="1"/>
          <dgm:chPref val="1"/>
          <dgm:dir/>
          <dgm:animOne val="branch"/>
          <dgm:animLvl val="lvl"/>
          <dgm:resizeHandles/>
        </dgm:presLayoutVars>
      </dgm:prSet>
      <dgm:spPr/>
    </dgm:pt>
    <dgm:pt modelId="{3AA7FD94-94B4-45BD-BE04-A50E79B52C7A}" type="pres">
      <dgm:prSet presAssocID="{3268F23C-97D5-411A-BD33-98F5D29AE4F9}" presName="hierRoot1" presStyleCnt="0">
        <dgm:presLayoutVars>
          <dgm:hierBranch val="init"/>
        </dgm:presLayoutVars>
      </dgm:prSet>
      <dgm:spPr/>
    </dgm:pt>
    <dgm:pt modelId="{38C86DF4-B808-40E5-BB44-64849B5036AC}" type="pres">
      <dgm:prSet presAssocID="{3268F23C-97D5-411A-BD33-98F5D29AE4F9}" presName="rootComposite1" presStyleCnt="0"/>
      <dgm:spPr/>
    </dgm:pt>
    <dgm:pt modelId="{E197E94F-9717-4526-A5A5-0C9935C28161}" type="pres">
      <dgm:prSet presAssocID="{3268F23C-97D5-411A-BD33-98F5D29AE4F9}" presName="rootText1" presStyleLbl="node0" presStyleIdx="0" presStyleCnt="1">
        <dgm:presLayoutVars>
          <dgm:chPref val="3"/>
        </dgm:presLayoutVars>
      </dgm:prSet>
      <dgm:spPr/>
    </dgm:pt>
    <dgm:pt modelId="{07D3C458-4AFF-426E-A70B-573598B64886}" type="pres">
      <dgm:prSet presAssocID="{3268F23C-97D5-411A-BD33-98F5D29AE4F9}" presName="rootConnector1" presStyleLbl="node1" presStyleIdx="0" presStyleCnt="0"/>
      <dgm:spPr/>
    </dgm:pt>
    <dgm:pt modelId="{4824CD10-F76F-4BAC-832E-01590D9BEB45}" type="pres">
      <dgm:prSet presAssocID="{3268F23C-97D5-411A-BD33-98F5D29AE4F9}" presName="hierChild2" presStyleCnt="0"/>
      <dgm:spPr/>
    </dgm:pt>
    <dgm:pt modelId="{AAB9FE7E-2875-4844-B680-A1107A5F86F2}" type="pres">
      <dgm:prSet presAssocID="{FE858DE5-F039-4FD5-99AA-DD2EDD8C0012}" presName="Name37" presStyleLbl="parChTrans1D2" presStyleIdx="0" presStyleCnt="3"/>
      <dgm:spPr/>
    </dgm:pt>
    <dgm:pt modelId="{49773573-FC24-429D-93E5-9969433FC666}" type="pres">
      <dgm:prSet presAssocID="{812A84D4-DFA7-4299-8D4B-E0AEE59F0992}" presName="hierRoot2" presStyleCnt="0">
        <dgm:presLayoutVars>
          <dgm:hierBranch val="init"/>
        </dgm:presLayoutVars>
      </dgm:prSet>
      <dgm:spPr/>
    </dgm:pt>
    <dgm:pt modelId="{BA8FAE42-DC68-4D8D-84E3-588874E1E40E}" type="pres">
      <dgm:prSet presAssocID="{812A84D4-DFA7-4299-8D4B-E0AEE59F0992}" presName="rootComposite" presStyleCnt="0"/>
      <dgm:spPr/>
    </dgm:pt>
    <dgm:pt modelId="{473FAFD0-261B-48B4-B865-2C794CB531F1}" type="pres">
      <dgm:prSet presAssocID="{812A84D4-DFA7-4299-8D4B-E0AEE59F0992}" presName="rootText" presStyleLbl="node2" presStyleIdx="0" presStyleCnt="3">
        <dgm:presLayoutVars>
          <dgm:chPref val="3"/>
        </dgm:presLayoutVars>
      </dgm:prSet>
      <dgm:spPr/>
    </dgm:pt>
    <dgm:pt modelId="{D7FA2ABA-9E2E-4F3E-B5BA-BDD94A99C3B3}" type="pres">
      <dgm:prSet presAssocID="{812A84D4-DFA7-4299-8D4B-E0AEE59F0992}" presName="rootConnector" presStyleLbl="node2" presStyleIdx="0" presStyleCnt="3"/>
      <dgm:spPr/>
    </dgm:pt>
    <dgm:pt modelId="{3438FA76-A4EF-4436-8985-01206BE0A52C}" type="pres">
      <dgm:prSet presAssocID="{812A84D4-DFA7-4299-8D4B-E0AEE59F0992}" presName="hierChild4" presStyleCnt="0"/>
      <dgm:spPr/>
    </dgm:pt>
    <dgm:pt modelId="{E9E5734E-54E4-43D5-871E-334FEE2C2609}" type="pres">
      <dgm:prSet presAssocID="{1BC6D8DD-CF54-4536-8288-9D52FF893E16}" presName="Name37" presStyleLbl="parChTrans1D3" presStyleIdx="0" presStyleCnt="5"/>
      <dgm:spPr/>
    </dgm:pt>
    <dgm:pt modelId="{1500A833-1345-4A19-801D-126D23CD551E}" type="pres">
      <dgm:prSet presAssocID="{BE1D775C-0158-40BE-A609-64DB4A7DA49B}" presName="hierRoot2" presStyleCnt="0">
        <dgm:presLayoutVars>
          <dgm:hierBranch val="init"/>
        </dgm:presLayoutVars>
      </dgm:prSet>
      <dgm:spPr/>
    </dgm:pt>
    <dgm:pt modelId="{8EFD9D30-A29B-4684-A557-AB47A7577432}" type="pres">
      <dgm:prSet presAssocID="{BE1D775C-0158-40BE-A609-64DB4A7DA49B}" presName="rootComposite" presStyleCnt="0"/>
      <dgm:spPr/>
    </dgm:pt>
    <dgm:pt modelId="{D060EA5D-EC40-47EA-A90B-F1D29F53E31E}" type="pres">
      <dgm:prSet presAssocID="{BE1D775C-0158-40BE-A609-64DB4A7DA49B}" presName="rootText" presStyleLbl="node3" presStyleIdx="0" presStyleCnt="5">
        <dgm:presLayoutVars>
          <dgm:chPref val="3"/>
        </dgm:presLayoutVars>
      </dgm:prSet>
      <dgm:spPr/>
    </dgm:pt>
    <dgm:pt modelId="{9DEDD53D-76A5-40A8-BE26-DDC889369032}" type="pres">
      <dgm:prSet presAssocID="{BE1D775C-0158-40BE-A609-64DB4A7DA49B}" presName="rootConnector" presStyleLbl="node3" presStyleIdx="0" presStyleCnt="5"/>
      <dgm:spPr/>
    </dgm:pt>
    <dgm:pt modelId="{C3AA791F-C125-4266-A94E-E23515AA8A4A}" type="pres">
      <dgm:prSet presAssocID="{BE1D775C-0158-40BE-A609-64DB4A7DA49B}" presName="hierChild4" presStyleCnt="0"/>
      <dgm:spPr/>
    </dgm:pt>
    <dgm:pt modelId="{B04CF5BE-F59C-4E04-A17F-01042D5424A3}" type="pres">
      <dgm:prSet presAssocID="{BE1D775C-0158-40BE-A609-64DB4A7DA49B}" presName="hierChild5" presStyleCnt="0"/>
      <dgm:spPr/>
    </dgm:pt>
    <dgm:pt modelId="{10D68651-BF8F-4F85-BE18-6672927A6F1E}" type="pres">
      <dgm:prSet presAssocID="{07D58AF0-0678-41E5-A93A-CCD754B67563}" presName="Name37" presStyleLbl="parChTrans1D3" presStyleIdx="1" presStyleCnt="5"/>
      <dgm:spPr/>
    </dgm:pt>
    <dgm:pt modelId="{AF3E4673-7CB9-4920-B6A0-B3D89F3E6744}" type="pres">
      <dgm:prSet presAssocID="{DE77EFCB-F15C-474B-AAA4-3E6A042C42D3}" presName="hierRoot2" presStyleCnt="0">
        <dgm:presLayoutVars>
          <dgm:hierBranch val="init"/>
        </dgm:presLayoutVars>
      </dgm:prSet>
      <dgm:spPr/>
    </dgm:pt>
    <dgm:pt modelId="{236130A2-BDCB-44AD-8165-820E9989987A}" type="pres">
      <dgm:prSet presAssocID="{DE77EFCB-F15C-474B-AAA4-3E6A042C42D3}" presName="rootComposite" presStyleCnt="0"/>
      <dgm:spPr/>
    </dgm:pt>
    <dgm:pt modelId="{7A7266DF-863F-4FC4-AB42-05B92F495546}" type="pres">
      <dgm:prSet presAssocID="{DE77EFCB-F15C-474B-AAA4-3E6A042C42D3}" presName="rootText" presStyleLbl="node3" presStyleIdx="1" presStyleCnt="5">
        <dgm:presLayoutVars>
          <dgm:chPref val="3"/>
        </dgm:presLayoutVars>
      </dgm:prSet>
      <dgm:spPr/>
    </dgm:pt>
    <dgm:pt modelId="{BBF66B70-7A4A-4E7D-A268-ED1C84E1DEE3}" type="pres">
      <dgm:prSet presAssocID="{DE77EFCB-F15C-474B-AAA4-3E6A042C42D3}" presName="rootConnector" presStyleLbl="node3" presStyleIdx="1" presStyleCnt="5"/>
      <dgm:spPr/>
    </dgm:pt>
    <dgm:pt modelId="{2CAB2F27-1D1E-45AD-9587-CC76C875A10E}" type="pres">
      <dgm:prSet presAssocID="{DE77EFCB-F15C-474B-AAA4-3E6A042C42D3}" presName="hierChild4" presStyleCnt="0"/>
      <dgm:spPr/>
    </dgm:pt>
    <dgm:pt modelId="{0CF06419-390A-405F-A310-5CEFBD507736}" type="pres">
      <dgm:prSet presAssocID="{DE77EFCB-F15C-474B-AAA4-3E6A042C42D3}" presName="hierChild5" presStyleCnt="0"/>
      <dgm:spPr/>
    </dgm:pt>
    <dgm:pt modelId="{B2A13017-C735-4E63-8BA8-32C85D9FDB05}" type="pres">
      <dgm:prSet presAssocID="{812A84D4-DFA7-4299-8D4B-E0AEE59F0992}" presName="hierChild5" presStyleCnt="0"/>
      <dgm:spPr/>
    </dgm:pt>
    <dgm:pt modelId="{75A61C1A-23B1-4C3E-B1D7-F8EF240DB8DA}" type="pres">
      <dgm:prSet presAssocID="{F11D4026-A49E-4DAF-BA68-7B79023A6347}" presName="Name37" presStyleLbl="parChTrans1D2" presStyleIdx="1" presStyleCnt="3"/>
      <dgm:spPr/>
    </dgm:pt>
    <dgm:pt modelId="{B46C19D1-C934-4212-891F-F010E6C9113B}" type="pres">
      <dgm:prSet presAssocID="{C87D6B1D-5657-4A74-B717-15B622E25A7E}" presName="hierRoot2" presStyleCnt="0">
        <dgm:presLayoutVars>
          <dgm:hierBranch val="init"/>
        </dgm:presLayoutVars>
      </dgm:prSet>
      <dgm:spPr/>
    </dgm:pt>
    <dgm:pt modelId="{3B056842-4632-4E2F-8E39-A7BC9CAD87F0}" type="pres">
      <dgm:prSet presAssocID="{C87D6B1D-5657-4A74-B717-15B622E25A7E}" presName="rootComposite" presStyleCnt="0"/>
      <dgm:spPr/>
    </dgm:pt>
    <dgm:pt modelId="{42AA08FD-E7F3-4FC7-BB3D-6F6B35601600}" type="pres">
      <dgm:prSet presAssocID="{C87D6B1D-5657-4A74-B717-15B622E25A7E}" presName="rootText" presStyleLbl="node2" presStyleIdx="1" presStyleCnt="3">
        <dgm:presLayoutVars>
          <dgm:chPref val="3"/>
        </dgm:presLayoutVars>
      </dgm:prSet>
      <dgm:spPr/>
    </dgm:pt>
    <dgm:pt modelId="{737583E5-2817-4922-A058-176FE8B66393}" type="pres">
      <dgm:prSet presAssocID="{C87D6B1D-5657-4A74-B717-15B622E25A7E}" presName="rootConnector" presStyleLbl="node2" presStyleIdx="1" presStyleCnt="3"/>
      <dgm:spPr/>
    </dgm:pt>
    <dgm:pt modelId="{0A5DEB59-8DE8-427B-B1F6-4F6048B06072}" type="pres">
      <dgm:prSet presAssocID="{C87D6B1D-5657-4A74-B717-15B622E25A7E}" presName="hierChild4" presStyleCnt="0"/>
      <dgm:spPr/>
    </dgm:pt>
    <dgm:pt modelId="{411F790D-EACD-47EC-8871-818207893ACA}" type="pres">
      <dgm:prSet presAssocID="{B2A11288-7158-4DD7-9E66-7625DA15AF33}" presName="Name37" presStyleLbl="parChTrans1D3" presStyleIdx="2" presStyleCnt="5"/>
      <dgm:spPr/>
    </dgm:pt>
    <dgm:pt modelId="{5EA9A8CB-4AA4-4CDB-B318-8AA7CAA5BABA}" type="pres">
      <dgm:prSet presAssocID="{3DDEFC88-B26B-465E-8098-06152DD3DA00}" presName="hierRoot2" presStyleCnt="0">
        <dgm:presLayoutVars>
          <dgm:hierBranch val="init"/>
        </dgm:presLayoutVars>
      </dgm:prSet>
      <dgm:spPr/>
    </dgm:pt>
    <dgm:pt modelId="{9C7C68AB-D4C9-42FA-B918-5494CE754248}" type="pres">
      <dgm:prSet presAssocID="{3DDEFC88-B26B-465E-8098-06152DD3DA00}" presName="rootComposite" presStyleCnt="0"/>
      <dgm:spPr/>
    </dgm:pt>
    <dgm:pt modelId="{2FE0BCD4-D491-4B66-B8D8-C7BD9FAE3491}" type="pres">
      <dgm:prSet presAssocID="{3DDEFC88-B26B-465E-8098-06152DD3DA00}" presName="rootText" presStyleLbl="node3" presStyleIdx="2" presStyleCnt="5">
        <dgm:presLayoutVars>
          <dgm:chPref val="3"/>
        </dgm:presLayoutVars>
      </dgm:prSet>
      <dgm:spPr/>
    </dgm:pt>
    <dgm:pt modelId="{047D0E4F-B6A2-499D-A61C-330E390317F2}" type="pres">
      <dgm:prSet presAssocID="{3DDEFC88-B26B-465E-8098-06152DD3DA00}" presName="rootConnector" presStyleLbl="node3" presStyleIdx="2" presStyleCnt="5"/>
      <dgm:spPr/>
    </dgm:pt>
    <dgm:pt modelId="{F28CA75D-A83A-435A-8785-E55DF70546D5}" type="pres">
      <dgm:prSet presAssocID="{3DDEFC88-B26B-465E-8098-06152DD3DA00}" presName="hierChild4" presStyleCnt="0"/>
      <dgm:spPr/>
    </dgm:pt>
    <dgm:pt modelId="{238E5CE0-5482-4D39-AD13-44FA1A32F9E2}" type="pres">
      <dgm:prSet presAssocID="{3DDEFC88-B26B-465E-8098-06152DD3DA00}" presName="hierChild5" presStyleCnt="0"/>
      <dgm:spPr/>
    </dgm:pt>
    <dgm:pt modelId="{5388E2EC-C6BE-4C8B-9ABE-4A1BED6711BD}" type="pres">
      <dgm:prSet presAssocID="{D14756E4-B1EF-40A6-8299-8AE459CCE20E}" presName="Name37" presStyleLbl="parChTrans1D3" presStyleIdx="3" presStyleCnt="5"/>
      <dgm:spPr/>
    </dgm:pt>
    <dgm:pt modelId="{83E54477-9287-4514-A02A-86A926B9A6CE}" type="pres">
      <dgm:prSet presAssocID="{5721F7AF-6D3D-49AE-AE1B-A91422AF4CB3}" presName="hierRoot2" presStyleCnt="0">
        <dgm:presLayoutVars>
          <dgm:hierBranch val="init"/>
        </dgm:presLayoutVars>
      </dgm:prSet>
      <dgm:spPr/>
    </dgm:pt>
    <dgm:pt modelId="{CD3F655B-15F3-43E9-924E-8934E3C7D82D}" type="pres">
      <dgm:prSet presAssocID="{5721F7AF-6D3D-49AE-AE1B-A91422AF4CB3}" presName="rootComposite" presStyleCnt="0"/>
      <dgm:spPr/>
    </dgm:pt>
    <dgm:pt modelId="{5A228138-FE9C-4841-A51E-F085E47F3D0E}" type="pres">
      <dgm:prSet presAssocID="{5721F7AF-6D3D-49AE-AE1B-A91422AF4CB3}" presName="rootText" presStyleLbl="node3" presStyleIdx="3" presStyleCnt="5">
        <dgm:presLayoutVars>
          <dgm:chPref val="3"/>
        </dgm:presLayoutVars>
      </dgm:prSet>
      <dgm:spPr/>
    </dgm:pt>
    <dgm:pt modelId="{ED087F0E-04AA-4EE6-AF0A-8A7FB347A42A}" type="pres">
      <dgm:prSet presAssocID="{5721F7AF-6D3D-49AE-AE1B-A91422AF4CB3}" presName="rootConnector" presStyleLbl="node3" presStyleIdx="3" presStyleCnt="5"/>
      <dgm:spPr/>
    </dgm:pt>
    <dgm:pt modelId="{337D0D8B-F498-4EA8-8D70-37C6276DD549}" type="pres">
      <dgm:prSet presAssocID="{5721F7AF-6D3D-49AE-AE1B-A91422AF4CB3}" presName="hierChild4" presStyleCnt="0"/>
      <dgm:spPr/>
    </dgm:pt>
    <dgm:pt modelId="{718CF7C4-6F68-41B9-8134-61D443353AFB}" type="pres">
      <dgm:prSet presAssocID="{5721F7AF-6D3D-49AE-AE1B-A91422AF4CB3}" presName="hierChild5" presStyleCnt="0"/>
      <dgm:spPr/>
    </dgm:pt>
    <dgm:pt modelId="{388BFAA0-BDAA-47C2-9A3A-C5A375064F16}" type="pres">
      <dgm:prSet presAssocID="{684D7414-878A-4867-B235-D2771807B12A}" presName="Name37" presStyleLbl="parChTrans1D3" presStyleIdx="4" presStyleCnt="5"/>
      <dgm:spPr/>
    </dgm:pt>
    <dgm:pt modelId="{84DE35E2-334E-40D8-BB08-8D7B05A38CE7}" type="pres">
      <dgm:prSet presAssocID="{48FA268D-5855-46C7-954E-649148B90B15}" presName="hierRoot2" presStyleCnt="0">
        <dgm:presLayoutVars>
          <dgm:hierBranch val="init"/>
        </dgm:presLayoutVars>
      </dgm:prSet>
      <dgm:spPr/>
    </dgm:pt>
    <dgm:pt modelId="{54B81112-E864-460A-B240-E2C8F366ACC5}" type="pres">
      <dgm:prSet presAssocID="{48FA268D-5855-46C7-954E-649148B90B15}" presName="rootComposite" presStyleCnt="0"/>
      <dgm:spPr/>
    </dgm:pt>
    <dgm:pt modelId="{FD0F2374-189B-4634-B50B-4C18A630B9A1}" type="pres">
      <dgm:prSet presAssocID="{48FA268D-5855-46C7-954E-649148B90B15}" presName="rootText" presStyleLbl="node3" presStyleIdx="4" presStyleCnt="5">
        <dgm:presLayoutVars>
          <dgm:chPref val="3"/>
        </dgm:presLayoutVars>
      </dgm:prSet>
      <dgm:spPr/>
    </dgm:pt>
    <dgm:pt modelId="{E599AD59-DED3-4833-87A0-799B99A57BFF}" type="pres">
      <dgm:prSet presAssocID="{48FA268D-5855-46C7-954E-649148B90B15}" presName="rootConnector" presStyleLbl="node3" presStyleIdx="4" presStyleCnt="5"/>
      <dgm:spPr/>
    </dgm:pt>
    <dgm:pt modelId="{78896D8A-EB2A-4C01-B461-3DEB9EC47B27}" type="pres">
      <dgm:prSet presAssocID="{48FA268D-5855-46C7-954E-649148B90B15}" presName="hierChild4" presStyleCnt="0"/>
      <dgm:spPr/>
    </dgm:pt>
    <dgm:pt modelId="{1F640878-ECC8-41D1-9E07-6E60089872CD}" type="pres">
      <dgm:prSet presAssocID="{48FA268D-5855-46C7-954E-649148B90B15}" presName="hierChild5" presStyleCnt="0"/>
      <dgm:spPr/>
    </dgm:pt>
    <dgm:pt modelId="{3C1000C9-8C1D-46DB-B1F6-157FC41BB007}" type="pres">
      <dgm:prSet presAssocID="{C87D6B1D-5657-4A74-B717-15B622E25A7E}" presName="hierChild5" presStyleCnt="0"/>
      <dgm:spPr/>
    </dgm:pt>
    <dgm:pt modelId="{A393E56F-F7CD-46B1-B497-97CC3217F2EF}" type="pres">
      <dgm:prSet presAssocID="{A84B51CD-E107-4C48-8578-EA408743BD07}" presName="Name37" presStyleLbl="parChTrans1D2" presStyleIdx="2" presStyleCnt="3"/>
      <dgm:spPr/>
    </dgm:pt>
    <dgm:pt modelId="{6D28DF7E-3DC2-4AA9-A9A6-9AD22787515F}" type="pres">
      <dgm:prSet presAssocID="{87B84203-6C28-4085-9F20-CD9F5A174968}" presName="hierRoot2" presStyleCnt="0">
        <dgm:presLayoutVars>
          <dgm:hierBranch val="init"/>
        </dgm:presLayoutVars>
      </dgm:prSet>
      <dgm:spPr/>
    </dgm:pt>
    <dgm:pt modelId="{95FB6D3A-7931-4BC9-BC50-601D5BB7E268}" type="pres">
      <dgm:prSet presAssocID="{87B84203-6C28-4085-9F20-CD9F5A174968}" presName="rootComposite" presStyleCnt="0"/>
      <dgm:spPr/>
    </dgm:pt>
    <dgm:pt modelId="{B322CDE1-C3ED-43E1-90AC-B9176D7A2208}" type="pres">
      <dgm:prSet presAssocID="{87B84203-6C28-4085-9F20-CD9F5A174968}" presName="rootText" presStyleLbl="node2" presStyleIdx="2" presStyleCnt="3">
        <dgm:presLayoutVars>
          <dgm:chPref val="3"/>
        </dgm:presLayoutVars>
      </dgm:prSet>
      <dgm:spPr/>
    </dgm:pt>
    <dgm:pt modelId="{B3FA554D-920E-42BE-890D-A25734FC9099}" type="pres">
      <dgm:prSet presAssocID="{87B84203-6C28-4085-9F20-CD9F5A174968}" presName="rootConnector" presStyleLbl="node2" presStyleIdx="2" presStyleCnt="3"/>
      <dgm:spPr/>
    </dgm:pt>
    <dgm:pt modelId="{AD7133D3-102D-43E8-9234-6BBBD799DE28}" type="pres">
      <dgm:prSet presAssocID="{87B84203-6C28-4085-9F20-CD9F5A174968}" presName="hierChild4" presStyleCnt="0"/>
      <dgm:spPr/>
    </dgm:pt>
    <dgm:pt modelId="{986E12E4-0B62-405F-BCAA-140E9A9650BD}" type="pres">
      <dgm:prSet presAssocID="{87B84203-6C28-4085-9F20-CD9F5A174968}" presName="hierChild5" presStyleCnt="0"/>
      <dgm:spPr/>
    </dgm:pt>
    <dgm:pt modelId="{4A4CC854-7B5F-482D-BE46-A9594F3E0C9A}" type="pres">
      <dgm:prSet presAssocID="{3268F23C-97D5-411A-BD33-98F5D29AE4F9}" presName="hierChild3" presStyleCnt="0"/>
      <dgm:spPr/>
    </dgm:pt>
  </dgm:ptLst>
  <dgm:cxnLst>
    <dgm:cxn modelId="{784B0203-C2BF-4FB9-9136-5CD6C83C1E6C}" type="presOf" srcId="{07D58AF0-0678-41E5-A93A-CCD754B67563}" destId="{10D68651-BF8F-4F85-BE18-6672927A6F1E}" srcOrd="0" destOrd="0" presId="urn:microsoft.com/office/officeart/2005/8/layout/orgChart1"/>
    <dgm:cxn modelId="{888D4C04-07B2-4CFC-B8C7-9732C8D77FCA}" type="presOf" srcId="{A84B51CD-E107-4C48-8578-EA408743BD07}" destId="{A393E56F-F7CD-46B1-B497-97CC3217F2EF}" srcOrd="0" destOrd="0" presId="urn:microsoft.com/office/officeart/2005/8/layout/orgChart1"/>
    <dgm:cxn modelId="{D90B2605-C690-443D-B663-AE1DFC8BFFEE}" type="presOf" srcId="{87B84203-6C28-4085-9F20-CD9F5A174968}" destId="{B3FA554D-920E-42BE-890D-A25734FC9099}" srcOrd="1" destOrd="0" presId="urn:microsoft.com/office/officeart/2005/8/layout/orgChart1"/>
    <dgm:cxn modelId="{80483A0A-75CA-43ED-B43B-A57FC8EEA7EE}" type="presOf" srcId="{B2A11288-7158-4DD7-9E66-7625DA15AF33}" destId="{411F790D-EACD-47EC-8871-818207893ACA}" srcOrd="0" destOrd="0" presId="urn:microsoft.com/office/officeart/2005/8/layout/orgChart1"/>
    <dgm:cxn modelId="{99E28E11-0D14-4700-90A0-8FD2C2212357}" srcId="{812A84D4-DFA7-4299-8D4B-E0AEE59F0992}" destId="{DE77EFCB-F15C-474B-AAA4-3E6A042C42D3}" srcOrd="1" destOrd="0" parTransId="{07D58AF0-0678-41E5-A93A-CCD754B67563}" sibTransId="{3ECDF7E7-339B-46DB-BF0D-BC6E578784EF}"/>
    <dgm:cxn modelId="{DD54E91D-243B-4060-8746-E369A0AAAEFA}" type="presOf" srcId="{48FA268D-5855-46C7-954E-649148B90B15}" destId="{E599AD59-DED3-4833-87A0-799B99A57BFF}" srcOrd="1" destOrd="0" presId="urn:microsoft.com/office/officeart/2005/8/layout/orgChart1"/>
    <dgm:cxn modelId="{FBC0AC22-74CC-4410-9650-81853528DC19}" type="presOf" srcId="{3268F23C-97D5-411A-BD33-98F5D29AE4F9}" destId="{E197E94F-9717-4526-A5A5-0C9935C28161}" srcOrd="0" destOrd="0" presId="urn:microsoft.com/office/officeart/2005/8/layout/orgChart1"/>
    <dgm:cxn modelId="{49390424-84E1-4182-9AF9-CA0F042CC349}" srcId="{812A84D4-DFA7-4299-8D4B-E0AEE59F0992}" destId="{BE1D775C-0158-40BE-A609-64DB4A7DA49B}" srcOrd="0" destOrd="0" parTransId="{1BC6D8DD-CF54-4536-8288-9D52FF893E16}" sibTransId="{5CCB9EF7-41CC-4AE0-9386-4DA7F3FD19BE}"/>
    <dgm:cxn modelId="{5E39E331-C11E-435E-A758-65AC392B63B3}" type="presOf" srcId="{F11D4026-A49E-4DAF-BA68-7B79023A6347}" destId="{75A61C1A-23B1-4C3E-B1D7-F8EF240DB8DA}" srcOrd="0" destOrd="0" presId="urn:microsoft.com/office/officeart/2005/8/layout/orgChart1"/>
    <dgm:cxn modelId="{74878634-CCB8-4F09-8D53-BC5B0EE9C89A}" type="presOf" srcId="{5721F7AF-6D3D-49AE-AE1B-A91422AF4CB3}" destId="{ED087F0E-04AA-4EE6-AF0A-8A7FB347A42A}" srcOrd="1" destOrd="0" presId="urn:microsoft.com/office/officeart/2005/8/layout/orgChart1"/>
    <dgm:cxn modelId="{14AF3D37-8BB7-4D13-8954-7625865FD4AE}" srcId="{C87D6B1D-5657-4A74-B717-15B622E25A7E}" destId="{48FA268D-5855-46C7-954E-649148B90B15}" srcOrd="2" destOrd="0" parTransId="{684D7414-878A-4867-B235-D2771807B12A}" sibTransId="{B16D9A68-B6C7-4B1B-945B-F8A92D33A995}"/>
    <dgm:cxn modelId="{D50AB33A-8EEE-46D9-9F02-978D3F9153CD}" type="presOf" srcId="{684D7414-878A-4867-B235-D2771807B12A}" destId="{388BFAA0-BDAA-47C2-9A3A-C5A375064F16}" srcOrd="0" destOrd="0" presId="urn:microsoft.com/office/officeart/2005/8/layout/orgChart1"/>
    <dgm:cxn modelId="{C685905B-385E-4E59-9718-11D987EB720E}" type="presOf" srcId="{48FA268D-5855-46C7-954E-649148B90B15}" destId="{FD0F2374-189B-4634-B50B-4C18A630B9A1}" srcOrd="0" destOrd="0" presId="urn:microsoft.com/office/officeart/2005/8/layout/orgChart1"/>
    <dgm:cxn modelId="{296EBD5F-96BE-43A9-97E6-AAF2E49EECEB}" type="presOf" srcId="{5721F7AF-6D3D-49AE-AE1B-A91422AF4CB3}" destId="{5A228138-FE9C-4841-A51E-F085E47F3D0E}" srcOrd="0" destOrd="0" presId="urn:microsoft.com/office/officeart/2005/8/layout/orgChart1"/>
    <dgm:cxn modelId="{07F33C42-2237-4C63-83C8-98E3A9340159}" type="presOf" srcId="{3DDEFC88-B26B-465E-8098-06152DD3DA00}" destId="{047D0E4F-B6A2-499D-A61C-330E390317F2}" srcOrd="1" destOrd="0" presId="urn:microsoft.com/office/officeart/2005/8/layout/orgChart1"/>
    <dgm:cxn modelId="{51FB2844-19A3-4425-A025-CCA6551238B4}" type="presOf" srcId="{DE77EFCB-F15C-474B-AAA4-3E6A042C42D3}" destId="{7A7266DF-863F-4FC4-AB42-05B92F495546}" srcOrd="0" destOrd="0" presId="urn:microsoft.com/office/officeart/2005/8/layout/orgChart1"/>
    <dgm:cxn modelId="{42398E48-98D2-433F-A8E0-9D0378D2B561}" type="presOf" srcId="{BE1D775C-0158-40BE-A609-64DB4A7DA49B}" destId="{D060EA5D-EC40-47EA-A90B-F1D29F53E31E}" srcOrd="0" destOrd="0" presId="urn:microsoft.com/office/officeart/2005/8/layout/orgChart1"/>
    <dgm:cxn modelId="{E4E15C6E-F396-4F6D-8276-99B7DAFE0804}" type="presOf" srcId="{BE1D775C-0158-40BE-A609-64DB4A7DA49B}" destId="{9DEDD53D-76A5-40A8-BE26-DDC889369032}" srcOrd="1" destOrd="0" presId="urn:microsoft.com/office/officeart/2005/8/layout/orgChart1"/>
    <dgm:cxn modelId="{4E4AC675-9CA8-4296-B571-A2B8B70E9B85}" type="presOf" srcId="{C87D6B1D-5657-4A74-B717-15B622E25A7E}" destId="{42AA08FD-E7F3-4FC7-BB3D-6F6B35601600}" srcOrd="0" destOrd="0" presId="urn:microsoft.com/office/officeart/2005/8/layout/orgChart1"/>
    <dgm:cxn modelId="{F92F4D78-AA2C-4B69-A23E-64B4E630B6C1}" type="presOf" srcId="{D14756E4-B1EF-40A6-8299-8AE459CCE20E}" destId="{5388E2EC-C6BE-4C8B-9ABE-4A1BED6711BD}" srcOrd="0" destOrd="0" presId="urn:microsoft.com/office/officeart/2005/8/layout/orgChart1"/>
    <dgm:cxn modelId="{DA46AA78-E04A-465F-8F12-05B3DFE4DC61}" type="presOf" srcId="{C87D6B1D-5657-4A74-B717-15B622E25A7E}" destId="{737583E5-2817-4922-A058-176FE8B66393}" srcOrd="1" destOrd="0" presId="urn:microsoft.com/office/officeart/2005/8/layout/orgChart1"/>
    <dgm:cxn modelId="{118D687E-817F-4B77-9BC0-225C5E7C0DD7}" srcId="{3268F23C-97D5-411A-BD33-98F5D29AE4F9}" destId="{C87D6B1D-5657-4A74-B717-15B622E25A7E}" srcOrd="1" destOrd="0" parTransId="{F11D4026-A49E-4DAF-BA68-7B79023A6347}" sibTransId="{F0A48F59-D191-4A80-95E3-3CDFD90BD739}"/>
    <dgm:cxn modelId="{FB6A7788-4793-4BE2-9F48-D69843C2093C}" srcId="{C87D6B1D-5657-4A74-B717-15B622E25A7E}" destId="{5721F7AF-6D3D-49AE-AE1B-A91422AF4CB3}" srcOrd="1" destOrd="0" parTransId="{D14756E4-B1EF-40A6-8299-8AE459CCE20E}" sibTransId="{CFEE65E5-F7DE-4D5B-AC2A-42FC0DD3682B}"/>
    <dgm:cxn modelId="{F863298A-0704-47A8-BC09-B7EC069A41AB}" srcId="{3268F23C-97D5-411A-BD33-98F5D29AE4F9}" destId="{812A84D4-DFA7-4299-8D4B-E0AEE59F0992}" srcOrd="0" destOrd="0" parTransId="{FE858DE5-F039-4FD5-99AA-DD2EDD8C0012}" sibTransId="{88E9EBA8-E9BD-4728-A56D-8D7EDC4FD076}"/>
    <dgm:cxn modelId="{0F48768F-68FD-4B3B-9E58-207379801DBC}" type="presOf" srcId="{812A84D4-DFA7-4299-8D4B-E0AEE59F0992}" destId="{473FAFD0-261B-48B4-B865-2C794CB531F1}" srcOrd="0" destOrd="0" presId="urn:microsoft.com/office/officeart/2005/8/layout/orgChart1"/>
    <dgm:cxn modelId="{016AA290-2EA8-4E18-BB82-01F8BE1C0390}" type="presOf" srcId="{1BC6D8DD-CF54-4536-8288-9D52FF893E16}" destId="{E9E5734E-54E4-43D5-871E-334FEE2C2609}" srcOrd="0" destOrd="0" presId="urn:microsoft.com/office/officeart/2005/8/layout/orgChart1"/>
    <dgm:cxn modelId="{26B4BD9B-0894-45CF-A52F-5604388A5193}" srcId="{C87D6B1D-5657-4A74-B717-15B622E25A7E}" destId="{3DDEFC88-B26B-465E-8098-06152DD3DA00}" srcOrd="0" destOrd="0" parTransId="{B2A11288-7158-4DD7-9E66-7625DA15AF33}" sibTransId="{B1C431C4-6596-46C5-BD91-E9BA40DD9FBF}"/>
    <dgm:cxn modelId="{DCE4079C-FDDA-4862-B5EE-E71C93394A03}" type="presOf" srcId="{812A84D4-DFA7-4299-8D4B-E0AEE59F0992}" destId="{D7FA2ABA-9E2E-4F3E-B5BA-BDD94A99C3B3}" srcOrd="1" destOrd="0" presId="urn:microsoft.com/office/officeart/2005/8/layout/orgChart1"/>
    <dgm:cxn modelId="{9ADD2EAB-BE2F-4880-B1C7-431C50E7A6E7}" type="presOf" srcId="{3268F23C-97D5-411A-BD33-98F5D29AE4F9}" destId="{07D3C458-4AFF-426E-A70B-573598B64886}" srcOrd="1" destOrd="0" presId="urn:microsoft.com/office/officeart/2005/8/layout/orgChart1"/>
    <dgm:cxn modelId="{BFE0FBBA-A54A-453D-A146-7A5603D04099}" srcId="{3268F23C-97D5-411A-BD33-98F5D29AE4F9}" destId="{87B84203-6C28-4085-9F20-CD9F5A174968}" srcOrd="2" destOrd="0" parTransId="{A84B51CD-E107-4C48-8578-EA408743BD07}" sibTransId="{444F032F-C5B3-4013-A2EB-61DFF7F1A949}"/>
    <dgm:cxn modelId="{A2CBD3C6-A179-49FE-A769-D017B61DF579}" type="presOf" srcId="{3DDEFC88-B26B-465E-8098-06152DD3DA00}" destId="{2FE0BCD4-D491-4B66-B8D8-C7BD9FAE3491}" srcOrd="0" destOrd="0" presId="urn:microsoft.com/office/officeart/2005/8/layout/orgChart1"/>
    <dgm:cxn modelId="{39A7EDE5-D828-46EA-9EAC-71788E54A2DB}" type="presOf" srcId="{FE858DE5-F039-4FD5-99AA-DD2EDD8C0012}" destId="{AAB9FE7E-2875-4844-B680-A1107A5F86F2}" srcOrd="0" destOrd="0" presId="urn:microsoft.com/office/officeart/2005/8/layout/orgChart1"/>
    <dgm:cxn modelId="{D1B14FE7-850A-4B6D-A02C-674C5E541AA5}" type="presOf" srcId="{87B84203-6C28-4085-9F20-CD9F5A174968}" destId="{B322CDE1-C3ED-43E1-90AC-B9176D7A2208}" srcOrd="0" destOrd="0" presId="urn:microsoft.com/office/officeart/2005/8/layout/orgChart1"/>
    <dgm:cxn modelId="{155134EE-B8AE-4AE4-84D2-83B37171C514}" type="presOf" srcId="{DE77EFCB-F15C-474B-AAA4-3E6A042C42D3}" destId="{BBF66B70-7A4A-4E7D-A268-ED1C84E1DEE3}" srcOrd="1" destOrd="0" presId="urn:microsoft.com/office/officeart/2005/8/layout/orgChart1"/>
    <dgm:cxn modelId="{F3FF65F4-ED78-43F7-9B65-38AB2DC0BC80}" type="presOf" srcId="{9182FB41-0F5E-4BB7-8096-1513288474A7}" destId="{6A9253F7-230E-4430-BCC8-2ED0CF4C42BE}" srcOrd="0" destOrd="0" presId="urn:microsoft.com/office/officeart/2005/8/layout/orgChart1"/>
    <dgm:cxn modelId="{38EE3AF5-2618-4F8A-ACF2-A4409A43CC80}" srcId="{9182FB41-0F5E-4BB7-8096-1513288474A7}" destId="{3268F23C-97D5-411A-BD33-98F5D29AE4F9}" srcOrd="0" destOrd="0" parTransId="{C04AF8B7-3ECE-441D-A5DB-C2161B999B5F}" sibTransId="{25E9648A-4B3A-468E-A1F8-104580EC204E}"/>
    <dgm:cxn modelId="{9A8B7DB6-96BD-4E68-A32C-F504BE6A08D4}" type="presParOf" srcId="{6A9253F7-230E-4430-BCC8-2ED0CF4C42BE}" destId="{3AA7FD94-94B4-45BD-BE04-A50E79B52C7A}" srcOrd="0" destOrd="0" presId="urn:microsoft.com/office/officeart/2005/8/layout/orgChart1"/>
    <dgm:cxn modelId="{0A8F6EB6-A763-4B41-AEA0-0C4ACAE25DD0}" type="presParOf" srcId="{3AA7FD94-94B4-45BD-BE04-A50E79B52C7A}" destId="{38C86DF4-B808-40E5-BB44-64849B5036AC}" srcOrd="0" destOrd="0" presId="urn:microsoft.com/office/officeart/2005/8/layout/orgChart1"/>
    <dgm:cxn modelId="{211E3B99-74F5-4E88-BF55-BCC3C18F2DBD}" type="presParOf" srcId="{38C86DF4-B808-40E5-BB44-64849B5036AC}" destId="{E197E94F-9717-4526-A5A5-0C9935C28161}" srcOrd="0" destOrd="0" presId="urn:microsoft.com/office/officeart/2005/8/layout/orgChart1"/>
    <dgm:cxn modelId="{50A7E628-F0FD-40C0-BCFC-C0CB667E0875}" type="presParOf" srcId="{38C86DF4-B808-40E5-BB44-64849B5036AC}" destId="{07D3C458-4AFF-426E-A70B-573598B64886}" srcOrd="1" destOrd="0" presId="urn:microsoft.com/office/officeart/2005/8/layout/orgChart1"/>
    <dgm:cxn modelId="{A8AD5E02-CBC3-4BF0-86CB-818FDD253315}" type="presParOf" srcId="{3AA7FD94-94B4-45BD-BE04-A50E79B52C7A}" destId="{4824CD10-F76F-4BAC-832E-01590D9BEB45}" srcOrd="1" destOrd="0" presId="urn:microsoft.com/office/officeart/2005/8/layout/orgChart1"/>
    <dgm:cxn modelId="{90242C1F-9BA1-476E-B25D-F0A27C0A41EF}" type="presParOf" srcId="{4824CD10-F76F-4BAC-832E-01590D9BEB45}" destId="{AAB9FE7E-2875-4844-B680-A1107A5F86F2}" srcOrd="0" destOrd="0" presId="urn:microsoft.com/office/officeart/2005/8/layout/orgChart1"/>
    <dgm:cxn modelId="{05B3CB94-53A4-4809-B985-28EC09B8F0CA}" type="presParOf" srcId="{4824CD10-F76F-4BAC-832E-01590D9BEB45}" destId="{49773573-FC24-429D-93E5-9969433FC666}" srcOrd="1" destOrd="0" presId="urn:microsoft.com/office/officeart/2005/8/layout/orgChart1"/>
    <dgm:cxn modelId="{5E9CA8C0-3977-4322-ABCB-2948EA5EE287}" type="presParOf" srcId="{49773573-FC24-429D-93E5-9969433FC666}" destId="{BA8FAE42-DC68-4D8D-84E3-588874E1E40E}" srcOrd="0" destOrd="0" presId="urn:microsoft.com/office/officeart/2005/8/layout/orgChart1"/>
    <dgm:cxn modelId="{748EC7BA-2EEB-4299-AB4E-A41F776397B5}" type="presParOf" srcId="{BA8FAE42-DC68-4D8D-84E3-588874E1E40E}" destId="{473FAFD0-261B-48B4-B865-2C794CB531F1}" srcOrd="0" destOrd="0" presId="urn:microsoft.com/office/officeart/2005/8/layout/orgChart1"/>
    <dgm:cxn modelId="{CF14CEAC-43C9-4356-A257-E12A44E149E3}" type="presParOf" srcId="{BA8FAE42-DC68-4D8D-84E3-588874E1E40E}" destId="{D7FA2ABA-9E2E-4F3E-B5BA-BDD94A99C3B3}" srcOrd="1" destOrd="0" presId="urn:microsoft.com/office/officeart/2005/8/layout/orgChart1"/>
    <dgm:cxn modelId="{4389C1EA-D6B9-4793-9FED-5F0C731E0939}" type="presParOf" srcId="{49773573-FC24-429D-93E5-9969433FC666}" destId="{3438FA76-A4EF-4436-8985-01206BE0A52C}" srcOrd="1" destOrd="0" presId="urn:microsoft.com/office/officeart/2005/8/layout/orgChart1"/>
    <dgm:cxn modelId="{E23A228D-7A7F-481B-9DA7-6366A4829647}" type="presParOf" srcId="{3438FA76-A4EF-4436-8985-01206BE0A52C}" destId="{E9E5734E-54E4-43D5-871E-334FEE2C2609}" srcOrd="0" destOrd="0" presId="urn:microsoft.com/office/officeart/2005/8/layout/orgChart1"/>
    <dgm:cxn modelId="{F78934A2-984F-4A7F-9AF8-94683A8BE638}" type="presParOf" srcId="{3438FA76-A4EF-4436-8985-01206BE0A52C}" destId="{1500A833-1345-4A19-801D-126D23CD551E}" srcOrd="1" destOrd="0" presId="urn:microsoft.com/office/officeart/2005/8/layout/orgChart1"/>
    <dgm:cxn modelId="{C1C7282B-9D92-42F0-B7FC-C1690385F1F4}" type="presParOf" srcId="{1500A833-1345-4A19-801D-126D23CD551E}" destId="{8EFD9D30-A29B-4684-A557-AB47A7577432}" srcOrd="0" destOrd="0" presId="urn:microsoft.com/office/officeart/2005/8/layout/orgChart1"/>
    <dgm:cxn modelId="{B4973688-CDB8-4231-A075-D79126B5E780}" type="presParOf" srcId="{8EFD9D30-A29B-4684-A557-AB47A7577432}" destId="{D060EA5D-EC40-47EA-A90B-F1D29F53E31E}" srcOrd="0" destOrd="0" presId="urn:microsoft.com/office/officeart/2005/8/layout/orgChart1"/>
    <dgm:cxn modelId="{3453718D-0511-4F97-8990-D215CB65E0E1}" type="presParOf" srcId="{8EFD9D30-A29B-4684-A557-AB47A7577432}" destId="{9DEDD53D-76A5-40A8-BE26-DDC889369032}" srcOrd="1" destOrd="0" presId="urn:microsoft.com/office/officeart/2005/8/layout/orgChart1"/>
    <dgm:cxn modelId="{4D61451B-D57E-45B9-98A5-F12955825663}" type="presParOf" srcId="{1500A833-1345-4A19-801D-126D23CD551E}" destId="{C3AA791F-C125-4266-A94E-E23515AA8A4A}" srcOrd="1" destOrd="0" presId="urn:microsoft.com/office/officeart/2005/8/layout/orgChart1"/>
    <dgm:cxn modelId="{CC3B364A-2801-4892-97CB-491B60BEF69C}" type="presParOf" srcId="{1500A833-1345-4A19-801D-126D23CD551E}" destId="{B04CF5BE-F59C-4E04-A17F-01042D5424A3}" srcOrd="2" destOrd="0" presId="urn:microsoft.com/office/officeart/2005/8/layout/orgChart1"/>
    <dgm:cxn modelId="{4BF7EDB6-9111-4571-AE24-643FB22ADBD4}" type="presParOf" srcId="{3438FA76-A4EF-4436-8985-01206BE0A52C}" destId="{10D68651-BF8F-4F85-BE18-6672927A6F1E}" srcOrd="2" destOrd="0" presId="urn:microsoft.com/office/officeart/2005/8/layout/orgChart1"/>
    <dgm:cxn modelId="{96CC6E6E-AD54-4030-A338-6CC95C8060B9}" type="presParOf" srcId="{3438FA76-A4EF-4436-8985-01206BE0A52C}" destId="{AF3E4673-7CB9-4920-B6A0-B3D89F3E6744}" srcOrd="3" destOrd="0" presId="urn:microsoft.com/office/officeart/2005/8/layout/orgChart1"/>
    <dgm:cxn modelId="{0C902EE4-9D05-45D2-B604-DCB7417AA321}" type="presParOf" srcId="{AF3E4673-7CB9-4920-B6A0-B3D89F3E6744}" destId="{236130A2-BDCB-44AD-8165-820E9989987A}" srcOrd="0" destOrd="0" presId="urn:microsoft.com/office/officeart/2005/8/layout/orgChart1"/>
    <dgm:cxn modelId="{3ECBF3B6-FA9D-4EAE-853F-EF6F03B8E0C2}" type="presParOf" srcId="{236130A2-BDCB-44AD-8165-820E9989987A}" destId="{7A7266DF-863F-4FC4-AB42-05B92F495546}" srcOrd="0" destOrd="0" presId="urn:microsoft.com/office/officeart/2005/8/layout/orgChart1"/>
    <dgm:cxn modelId="{7A8CFA55-A31E-470B-B44E-B86F572E545B}" type="presParOf" srcId="{236130A2-BDCB-44AD-8165-820E9989987A}" destId="{BBF66B70-7A4A-4E7D-A268-ED1C84E1DEE3}" srcOrd="1" destOrd="0" presId="urn:microsoft.com/office/officeart/2005/8/layout/orgChart1"/>
    <dgm:cxn modelId="{9FE0DCDB-6F27-4CDE-B205-2A7E6F160C7B}" type="presParOf" srcId="{AF3E4673-7CB9-4920-B6A0-B3D89F3E6744}" destId="{2CAB2F27-1D1E-45AD-9587-CC76C875A10E}" srcOrd="1" destOrd="0" presId="urn:microsoft.com/office/officeart/2005/8/layout/orgChart1"/>
    <dgm:cxn modelId="{7464D0EF-BD5A-42C5-82F0-8CB67D56E4C0}" type="presParOf" srcId="{AF3E4673-7CB9-4920-B6A0-B3D89F3E6744}" destId="{0CF06419-390A-405F-A310-5CEFBD507736}" srcOrd="2" destOrd="0" presId="urn:microsoft.com/office/officeart/2005/8/layout/orgChart1"/>
    <dgm:cxn modelId="{B859742B-A1A2-42A5-AF1A-071971BD3C42}" type="presParOf" srcId="{49773573-FC24-429D-93E5-9969433FC666}" destId="{B2A13017-C735-4E63-8BA8-32C85D9FDB05}" srcOrd="2" destOrd="0" presId="urn:microsoft.com/office/officeart/2005/8/layout/orgChart1"/>
    <dgm:cxn modelId="{7B0D971A-FCC8-4FE8-BAC7-80DFE88C82E1}" type="presParOf" srcId="{4824CD10-F76F-4BAC-832E-01590D9BEB45}" destId="{75A61C1A-23B1-4C3E-B1D7-F8EF240DB8DA}" srcOrd="2" destOrd="0" presId="urn:microsoft.com/office/officeart/2005/8/layout/orgChart1"/>
    <dgm:cxn modelId="{8143DABF-CDD8-40AA-80B5-BC79AC28D7B9}" type="presParOf" srcId="{4824CD10-F76F-4BAC-832E-01590D9BEB45}" destId="{B46C19D1-C934-4212-891F-F010E6C9113B}" srcOrd="3" destOrd="0" presId="urn:microsoft.com/office/officeart/2005/8/layout/orgChart1"/>
    <dgm:cxn modelId="{DC0D6EDE-914B-4399-A16F-5F70BCF40595}" type="presParOf" srcId="{B46C19D1-C934-4212-891F-F010E6C9113B}" destId="{3B056842-4632-4E2F-8E39-A7BC9CAD87F0}" srcOrd="0" destOrd="0" presId="urn:microsoft.com/office/officeart/2005/8/layout/orgChart1"/>
    <dgm:cxn modelId="{DC37C56A-5BB4-41F0-A400-3F39A5D688B6}" type="presParOf" srcId="{3B056842-4632-4E2F-8E39-A7BC9CAD87F0}" destId="{42AA08FD-E7F3-4FC7-BB3D-6F6B35601600}" srcOrd="0" destOrd="0" presId="urn:microsoft.com/office/officeart/2005/8/layout/orgChart1"/>
    <dgm:cxn modelId="{4A6BA1A5-E2C2-41F9-AD24-7428DD8D03D9}" type="presParOf" srcId="{3B056842-4632-4E2F-8E39-A7BC9CAD87F0}" destId="{737583E5-2817-4922-A058-176FE8B66393}" srcOrd="1" destOrd="0" presId="urn:microsoft.com/office/officeart/2005/8/layout/orgChart1"/>
    <dgm:cxn modelId="{9CC68E0A-2963-474F-9400-2955659D1D2D}" type="presParOf" srcId="{B46C19D1-C934-4212-891F-F010E6C9113B}" destId="{0A5DEB59-8DE8-427B-B1F6-4F6048B06072}" srcOrd="1" destOrd="0" presId="urn:microsoft.com/office/officeart/2005/8/layout/orgChart1"/>
    <dgm:cxn modelId="{D088C51D-C7E8-49AE-9978-198B97A31CF4}" type="presParOf" srcId="{0A5DEB59-8DE8-427B-B1F6-4F6048B06072}" destId="{411F790D-EACD-47EC-8871-818207893ACA}" srcOrd="0" destOrd="0" presId="urn:microsoft.com/office/officeart/2005/8/layout/orgChart1"/>
    <dgm:cxn modelId="{856DAA89-8EE4-4884-BC1D-D9D526212CCE}" type="presParOf" srcId="{0A5DEB59-8DE8-427B-B1F6-4F6048B06072}" destId="{5EA9A8CB-4AA4-4CDB-B318-8AA7CAA5BABA}" srcOrd="1" destOrd="0" presId="urn:microsoft.com/office/officeart/2005/8/layout/orgChart1"/>
    <dgm:cxn modelId="{34B7CC29-8E46-4946-A560-9C642C9ABDA4}" type="presParOf" srcId="{5EA9A8CB-4AA4-4CDB-B318-8AA7CAA5BABA}" destId="{9C7C68AB-D4C9-42FA-B918-5494CE754248}" srcOrd="0" destOrd="0" presId="urn:microsoft.com/office/officeart/2005/8/layout/orgChart1"/>
    <dgm:cxn modelId="{31290B9F-8152-4DAA-91BF-45E55544A50F}" type="presParOf" srcId="{9C7C68AB-D4C9-42FA-B918-5494CE754248}" destId="{2FE0BCD4-D491-4B66-B8D8-C7BD9FAE3491}" srcOrd="0" destOrd="0" presId="urn:microsoft.com/office/officeart/2005/8/layout/orgChart1"/>
    <dgm:cxn modelId="{0093B36E-D730-48A8-AFAD-1156231CCC3A}" type="presParOf" srcId="{9C7C68AB-D4C9-42FA-B918-5494CE754248}" destId="{047D0E4F-B6A2-499D-A61C-330E390317F2}" srcOrd="1" destOrd="0" presId="urn:microsoft.com/office/officeart/2005/8/layout/orgChart1"/>
    <dgm:cxn modelId="{E975CE91-B345-4780-852A-F26E9009101B}" type="presParOf" srcId="{5EA9A8CB-4AA4-4CDB-B318-8AA7CAA5BABA}" destId="{F28CA75D-A83A-435A-8785-E55DF70546D5}" srcOrd="1" destOrd="0" presId="urn:microsoft.com/office/officeart/2005/8/layout/orgChart1"/>
    <dgm:cxn modelId="{4B9B3306-B007-4D12-B4F7-BAE24558D9B1}" type="presParOf" srcId="{5EA9A8CB-4AA4-4CDB-B318-8AA7CAA5BABA}" destId="{238E5CE0-5482-4D39-AD13-44FA1A32F9E2}" srcOrd="2" destOrd="0" presId="urn:microsoft.com/office/officeart/2005/8/layout/orgChart1"/>
    <dgm:cxn modelId="{58A41CBA-4060-47F6-9CB2-B5E46E73EE96}" type="presParOf" srcId="{0A5DEB59-8DE8-427B-B1F6-4F6048B06072}" destId="{5388E2EC-C6BE-4C8B-9ABE-4A1BED6711BD}" srcOrd="2" destOrd="0" presId="urn:microsoft.com/office/officeart/2005/8/layout/orgChart1"/>
    <dgm:cxn modelId="{246DE2D0-6849-4A74-A7DC-8C0BBE39D3A1}" type="presParOf" srcId="{0A5DEB59-8DE8-427B-B1F6-4F6048B06072}" destId="{83E54477-9287-4514-A02A-86A926B9A6CE}" srcOrd="3" destOrd="0" presId="urn:microsoft.com/office/officeart/2005/8/layout/orgChart1"/>
    <dgm:cxn modelId="{E4EE318E-ECD1-4AAE-BCB8-60858BB414F7}" type="presParOf" srcId="{83E54477-9287-4514-A02A-86A926B9A6CE}" destId="{CD3F655B-15F3-43E9-924E-8934E3C7D82D}" srcOrd="0" destOrd="0" presId="urn:microsoft.com/office/officeart/2005/8/layout/orgChart1"/>
    <dgm:cxn modelId="{729118C2-653E-49A5-A252-B5B824EC4CDB}" type="presParOf" srcId="{CD3F655B-15F3-43E9-924E-8934E3C7D82D}" destId="{5A228138-FE9C-4841-A51E-F085E47F3D0E}" srcOrd="0" destOrd="0" presId="urn:microsoft.com/office/officeart/2005/8/layout/orgChart1"/>
    <dgm:cxn modelId="{84207D92-6F0A-4707-9D42-E2FB9164193A}" type="presParOf" srcId="{CD3F655B-15F3-43E9-924E-8934E3C7D82D}" destId="{ED087F0E-04AA-4EE6-AF0A-8A7FB347A42A}" srcOrd="1" destOrd="0" presId="urn:microsoft.com/office/officeart/2005/8/layout/orgChart1"/>
    <dgm:cxn modelId="{83F779F9-EE6A-4AE9-ACCB-150FE7CF51B4}" type="presParOf" srcId="{83E54477-9287-4514-A02A-86A926B9A6CE}" destId="{337D0D8B-F498-4EA8-8D70-37C6276DD549}" srcOrd="1" destOrd="0" presId="urn:microsoft.com/office/officeart/2005/8/layout/orgChart1"/>
    <dgm:cxn modelId="{D8FE678E-9877-4FA8-880F-7B4C39A853F0}" type="presParOf" srcId="{83E54477-9287-4514-A02A-86A926B9A6CE}" destId="{718CF7C4-6F68-41B9-8134-61D443353AFB}" srcOrd="2" destOrd="0" presId="urn:microsoft.com/office/officeart/2005/8/layout/orgChart1"/>
    <dgm:cxn modelId="{9B810F92-BC79-4C14-803F-57739D24A72C}" type="presParOf" srcId="{0A5DEB59-8DE8-427B-B1F6-4F6048B06072}" destId="{388BFAA0-BDAA-47C2-9A3A-C5A375064F16}" srcOrd="4" destOrd="0" presId="urn:microsoft.com/office/officeart/2005/8/layout/orgChart1"/>
    <dgm:cxn modelId="{1D8BE2A2-B788-4084-AE83-65C1E50972F8}" type="presParOf" srcId="{0A5DEB59-8DE8-427B-B1F6-4F6048B06072}" destId="{84DE35E2-334E-40D8-BB08-8D7B05A38CE7}" srcOrd="5" destOrd="0" presId="urn:microsoft.com/office/officeart/2005/8/layout/orgChart1"/>
    <dgm:cxn modelId="{959A034B-A878-44EE-A8A2-1DED07A44777}" type="presParOf" srcId="{84DE35E2-334E-40D8-BB08-8D7B05A38CE7}" destId="{54B81112-E864-460A-B240-E2C8F366ACC5}" srcOrd="0" destOrd="0" presId="urn:microsoft.com/office/officeart/2005/8/layout/orgChart1"/>
    <dgm:cxn modelId="{5614FFEC-3ED6-4AD7-A063-3946113C4D8E}" type="presParOf" srcId="{54B81112-E864-460A-B240-E2C8F366ACC5}" destId="{FD0F2374-189B-4634-B50B-4C18A630B9A1}" srcOrd="0" destOrd="0" presId="urn:microsoft.com/office/officeart/2005/8/layout/orgChart1"/>
    <dgm:cxn modelId="{965C8337-0B2B-4471-B342-E2846EEA7A87}" type="presParOf" srcId="{54B81112-E864-460A-B240-E2C8F366ACC5}" destId="{E599AD59-DED3-4833-87A0-799B99A57BFF}" srcOrd="1" destOrd="0" presId="urn:microsoft.com/office/officeart/2005/8/layout/orgChart1"/>
    <dgm:cxn modelId="{95B28BD1-D7A4-498F-9055-F9AE468D099C}" type="presParOf" srcId="{84DE35E2-334E-40D8-BB08-8D7B05A38CE7}" destId="{78896D8A-EB2A-4C01-B461-3DEB9EC47B27}" srcOrd="1" destOrd="0" presId="urn:microsoft.com/office/officeart/2005/8/layout/orgChart1"/>
    <dgm:cxn modelId="{96CAEF3C-C580-4FFA-94FF-F16E1D83DB8D}" type="presParOf" srcId="{84DE35E2-334E-40D8-BB08-8D7B05A38CE7}" destId="{1F640878-ECC8-41D1-9E07-6E60089872CD}" srcOrd="2" destOrd="0" presId="urn:microsoft.com/office/officeart/2005/8/layout/orgChart1"/>
    <dgm:cxn modelId="{DD57AFAD-0632-4C04-A6A2-AA91BDD92A82}" type="presParOf" srcId="{B46C19D1-C934-4212-891F-F010E6C9113B}" destId="{3C1000C9-8C1D-46DB-B1F6-157FC41BB007}" srcOrd="2" destOrd="0" presId="urn:microsoft.com/office/officeart/2005/8/layout/orgChart1"/>
    <dgm:cxn modelId="{C583BC07-AAC4-41DA-8A9E-8C13FC7E6C05}" type="presParOf" srcId="{4824CD10-F76F-4BAC-832E-01590D9BEB45}" destId="{A393E56F-F7CD-46B1-B497-97CC3217F2EF}" srcOrd="4" destOrd="0" presId="urn:microsoft.com/office/officeart/2005/8/layout/orgChart1"/>
    <dgm:cxn modelId="{98561904-A7B8-4D96-90D2-3090C96E10AD}" type="presParOf" srcId="{4824CD10-F76F-4BAC-832E-01590D9BEB45}" destId="{6D28DF7E-3DC2-4AA9-A9A6-9AD22787515F}" srcOrd="5" destOrd="0" presId="urn:microsoft.com/office/officeart/2005/8/layout/orgChart1"/>
    <dgm:cxn modelId="{277C9E8C-F442-4539-AC7D-7C8204230CF1}" type="presParOf" srcId="{6D28DF7E-3DC2-4AA9-A9A6-9AD22787515F}" destId="{95FB6D3A-7931-4BC9-BC50-601D5BB7E268}" srcOrd="0" destOrd="0" presId="urn:microsoft.com/office/officeart/2005/8/layout/orgChart1"/>
    <dgm:cxn modelId="{5A4794B1-485E-4D2A-86F3-1628AAC4CAAB}" type="presParOf" srcId="{95FB6D3A-7931-4BC9-BC50-601D5BB7E268}" destId="{B322CDE1-C3ED-43E1-90AC-B9176D7A2208}" srcOrd="0" destOrd="0" presId="urn:microsoft.com/office/officeart/2005/8/layout/orgChart1"/>
    <dgm:cxn modelId="{07E11B80-7633-467C-8EEA-03A6B966DC1F}" type="presParOf" srcId="{95FB6D3A-7931-4BC9-BC50-601D5BB7E268}" destId="{B3FA554D-920E-42BE-890D-A25734FC9099}" srcOrd="1" destOrd="0" presId="urn:microsoft.com/office/officeart/2005/8/layout/orgChart1"/>
    <dgm:cxn modelId="{CC70480F-DE1A-43F4-A444-6F78EC966831}" type="presParOf" srcId="{6D28DF7E-3DC2-4AA9-A9A6-9AD22787515F}" destId="{AD7133D3-102D-43E8-9234-6BBBD799DE28}" srcOrd="1" destOrd="0" presId="urn:microsoft.com/office/officeart/2005/8/layout/orgChart1"/>
    <dgm:cxn modelId="{5B82F9A6-5C27-431F-80D3-6BCC5AE0F35C}" type="presParOf" srcId="{6D28DF7E-3DC2-4AA9-A9A6-9AD22787515F}" destId="{986E12E4-0B62-405F-BCAA-140E9A9650BD}" srcOrd="2" destOrd="0" presId="urn:microsoft.com/office/officeart/2005/8/layout/orgChart1"/>
    <dgm:cxn modelId="{36C700D1-BD16-460E-9CB7-A007C88DF3F3}" type="presParOf" srcId="{3AA7FD94-94B4-45BD-BE04-A50E79B52C7A}" destId="{4A4CC854-7B5F-482D-BE46-A9594F3E0C9A}"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93E56F-F7CD-46B1-B497-97CC3217F2EF}">
      <dsp:nvSpPr>
        <dsp:cNvPr id="0" name=""/>
        <dsp:cNvSpPr/>
      </dsp:nvSpPr>
      <dsp:spPr>
        <a:xfrm>
          <a:off x="27432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388BFAA0-BDAA-47C2-9A3A-C5A375064F16}">
      <dsp:nvSpPr>
        <dsp:cNvPr id="0" name=""/>
        <dsp:cNvSpPr/>
      </dsp:nvSpPr>
      <dsp:spPr>
        <a:xfrm>
          <a:off x="2360116"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5388E2EC-C6BE-4C8B-9ABE-4A1BED6711BD}">
      <dsp:nvSpPr>
        <dsp:cNvPr id="0" name=""/>
        <dsp:cNvSpPr/>
      </dsp:nvSpPr>
      <dsp:spPr>
        <a:xfrm>
          <a:off x="2360116"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411F790D-EACD-47EC-8871-818207893ACA}">
      <dsp:nvSpPr>
        <dsp:cNvPr id="0" name=""/>
        <dsp:cNvSpPr/>
      </dsp:nvSpPr>
      <dsp:spPr>
        <a:xfrm>
          <a:off x="2360116"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75A61C1A-23B1-4C3E-B1D7-F8EF240DB8DA}">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10D68651-BF8F-4F85-BE18-6672927A6F1E}">
      <dsp:nvSpPr>
        <dsp:cNvPr id="0" name=""/>
        <dsp:cNvSpPr/>
      </dsp:nvSpPr>
      <dsp:spPr>
        <a:xfrm>
          <a:off x="1201288"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9E5734E-54E4-43D5-871E-334FEE2C2609}">
      <dsp:nvSpPr>
        <dsp:cNvPr id="0" name=""/>
        <dsp:cNvSpPr/>
      </dsp:nvSpPr>
      <dsp:spPr>
        <a:xfrm>
          <a:off x="1201288"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AAB9FE7E-2875-4844-B680-A1107A5F86F2}">
      <dsp:nvSpPr>
        <dsp:cNvPr id="0" name=""/>
        <dsp:cNvSpPr/>
      </dsp:nvSpPr>
      <dsp:spPr>
        <a:xfrm>
          <a:off x="15843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197E94F-9717-4526-A5A5-0C9935C28161}">
      <dsp:nvSpPr>
        <dsp:cNvPr id="0" name=""/>
        <dsp:cNvSpPr/>
      </dsp:nvSpPr>
      <dsp:spPr>
        <a:xfrm>
          <a:off x="2264345" y="825"/>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Riveted 1mm Aluminium Box Chassis</a:t>
          </a:r>
        </a:p>
      </dsp:txBody>
      <dsp:txXfrm>
        <a:off x="2264345" y="825"/>
        <a:ext cx="957708" cy="478854"/>
      </dsp:txXfrm>
    </dsp:sp>
    <dsp:sp modelId="{473FAFD0-261B-48B4-B865-2C794CB531F1}">
      <dsp:nvSpPr>
        <dsp:cNvPr id="0" name=""/>
        <dsp:cNvSpPr/>
      </dsp:nvSpPr>
      <dsp:spPr>
        <a:xfrm>
          <a:off x="1105517"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Axle Assembly</a:t>
          </a:r>
        </a:p>
      </dsp:txBody>
      <dsp:txXfrm>
        <a:off x="1105517" y="680799"/>
        <a:ext cx="957708" cy="478854"/>
      </dsp:txXfrm>
    </dsp:sp>
    <dsp:sp modelId="{D060EA5D-EC40-47EA-A90B-F1D29F53E31E}">
      <dsp:nvSpPr>
        <dsp:cNvPr id="0" name=""/>
        <dsp:cNvSpPr/>
      </dsp:nvSpPr>
      <dsp:spPr>
        <a:xfrm>
          <a:off x="1344944"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Polulu Wheels</a:t>
          </a:r>
        </a:p>
      </dsp:txBody>
      <dsp:txXfrm>
        <a:off x="1344944" y="1360772"/>
        <a:ext cx="957708" cy="478854"/>
      </dsp:txXfrm>
    </dsp:sp>
    <dsp:sp modelId="{7A7266DF-863F-4FC4-AB42-05B92F495546}">
      <dsp:nvSpPr>
        <dsp:cNvPr id="0" name=""/>
        <dsp:cNvSpPr/>
      </dsp:nvSpPr>
      <dsp:spPr>
        <a:xfrm>
          <a:off x="1344944"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606ZZ Bearings</a:t>
          </a:r>
        </a:p>
      </dsp:txBody>
      <dsp:txXfrm>
        <a:off x="1344944" y="2040746"/>
        <a:ext cx="957708" cy="478854"/>
      </dsp:txXfrm>
    </dsp:sp>
    <dsp:sp modelId="{42AA08FD-E7F3-4FC7-BB3D-6F6B35601600}">
      <dsp:nvSpPr>
        <dsp:cNvPr id="0" name=""/>
        <dsp:cNvSpPr/>
      </dsp:nvSpPr>
      <dsp:spPr>
        <a:xfrm>
          <a:off x="2264345" y="680799"/>
          <a:ext cx="957708" cy="478854"/>
        </a:xfrm>
        <a:prstGeom prst="rect">
          <a:avLst/>
        </a:prstGeom>
        <a:solidFill>
          <a:srgbClr val="3E6F8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Pendulum</a:t>
          </a:r>
        </a:p>
      </dsp:txBody>
      <dsp:txXfrm>
        <a:off x="2264345" y="680799"/>
        <a:ext cx="957708" cy="478854"/>
      </dsp:txXfrm>
    </dsp:sp>
    <dsp:sp modelId="{2FE0BCD4-D491-4B66-B8D8-C7BD9FAE3491}">
      <dsp:nvSpPr>
        <dsp:cNvPr id="0" name=""/>
        <dsp:cNvSpPr/>
      </dsp:nvSpPr>
      <dsp:spPr>
        <a:xfrm>
          <a:off x="2503772"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Shaft</a:t>
          </a:r>
        </a:p>
      </dsp:txBody>
      <dsp:txXfrm>
        <a:off x="2503772" y="1360772"/>
        <a:ext cx="957708" cy="478854"/>
      </dsp:txXfrm>
    </dsp:sp>
    <dsp:sp modelId="{5A228138-FE9C-4841-A51E-F085E47F3D0E}">
      <dsp:nvSpPr>
        <dsp:cNvPr id="0" name=""/>
        <dsp:cNvSpPr/>
      </dsp:nvSpPr>
      <dsp:spPr>
        <a:xfrm>
          <a:off x="2503772"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Steel Weight</a:t>
          </a:r>
        </a:p>
      </dsp:txBody>
      <dsp:txXfrm>
        <a:off x="2503772" y="2040746"/>
        <a:ext cx="957708" cy="478854"/>
      </dsp:txXfrm>
    </dsp:sp>
    <dsp:sp modelId="{FD0F2374-189B-4634-B50B-4C18A630B9A1}">
      <dsp:nvSpPr>
        <dsp:cNvPr id="0" name=""/>
        <dsp:cNvSpPr/>
      </dsp:nvSpPr>
      <dsp:spPr>
        <a:xfrm>
          <a:off x="2503772" y="272071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Workshop Mountings</a:t>
          </a:r>
        </a:p>
      </dsp:txBody>
      <dsp:txXfrm>
        <a:off x="2503772" y="2720719"/>
        <a:ext cx="957708" cy="478854"/>
      </dsp:txXfrm>
    </dsp:sp>
    <dsp:sp modelId="{B322CDE1-C3ED-43E1-90AC-B9176D7A2208}">
      <dsp:nvSpPr>
        <dsp:cNvPr id="0" name=""/>
        <dsp:cNvSpPr/>
      </dsp:nvSpPr>
      <dsp:spPr>
        <a:xfrm>
          <a:off x="3423173"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Plastic 3mm PCB Standoffs</a:t>
          </a:r>
        </a:p>
      </dsp:txBody>
      <dsp:txXfrm>
        <a:off x="3423173"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3A3"/>
    <w:rsid w:val="0039652E"/>
    <w:rsid w:val="004443A3"/>
    <w:rsid w:val="008E0AF5"/>
    <w:rsid w:val="00F33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1E5411FE-3905-476F-A789-0EB9F1B3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LinksUpToDate>false</LinksUpToDate>
  <CharactersWithSpaces>25098</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creator/>
  <cp:lastModifiedBy/>
  <cp:revision>1</cp:revision>
  <dcterms:created xsi:type="dcterms:W3CDTF">2017-11-13T06:49:00Z</dcterms:created>
  <dcterms:modified xsi:type="dcterms:W3CDTF">2017-11-13T13:24:00Z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