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both"/>
        <w:rPr>
          <w:b w:val="1"/>
          <w:color w:val="c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184775" cy="821650"/>
                <wp:effectExtent b="0" l="0" r="0" t="0"/>
                <wp:wrapNone/>
                <wp:docPr id="1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53600" y="3369175"/>
                          <a:ext cx="5184775" cy="821650"/>
                          <a:chOff x="2753600" y="3369175"/>
                          <a:chExt cx="5184800" cy="821650"/>
                        </a:xfrm>
                      </wpg:grpSpPr>
                      <wpg:grpSp>
                        <wpg:cNvGrpSpPr/>
                        <wpg:grpSpPr>
                          <a:xfrm>
                            <a:off x="2753613" y="3369175"/>
                            <a:ext cx="5184775" cy="821650"/>
                            <a:chOff x="0" y="0"/>
                            <a:chExt cx="5184775" cy="821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184775" cy="82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50878" y="0"/>
                              <a:ext cx="4133897" cy="82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Kolegji Universitar “Bedër”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Fakulteti i Teknologjisë dhe Biznesit 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Departamenti i Shkencave Kompjuterike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Semestri i Vjeshtës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CMP111-2: Hyrje në Algoritme dhe Programim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72506" t="0"/>
                            <a:stretch/>
                          </pic:blipFill>
                          <pic:spPr>
                            <a:xfrm>
                              <a:off x="0" y="5463"/>
                              <a:ext cx="1105469" cy="8156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184775" cy="821650"/>
                <wp:effectExtent b="0" l="0" r="0" t="0"/>
                <wp:wrapNone/>
                <wp:docPr id="10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82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both"/>
        <w:rPr>
          <w:b w:val="1"/>
          <w:color w:val="c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both"/>
        <w:rPr>
          <w:b w:val="1"/>
          <w:color w:val="c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both"/>
        <w:rPr>
          <w:b w:val="1"/>
          <w:color w:val="c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both"/>
        <w:rPr>
          <w:b w:val="1"/>
          <w:color w:val="c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jc w:val="both"/>
        <w:rPr>
          <w:b w:val="1"/>
          <w:color w:val="00458c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jc w:val="both"/>
        <w:rPr>
          <w:b w:val="1"/>
          <w:color w:val="00458c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jc w:val="both"/>
        <w:rPr>
          <w:b w:val="1"/>
          <w:color w:val="00458c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jc w:val="center"/>
        <w:rPr>
          <w:b w:val="1"/>
          <w:color w:val="00458c"/>
          <w:sz w:val="28"/>
          <w:szCs w:val="28"/>
          <w:highlight w:val="white"/>
        </w:rPr>
      </w:pPr>
      <w:r w:rsidDel="00000000" w:rsidR="00000000" w:rsidRPr="00000000">
        <w:rPr>
          <w:b w:val="1"/>
          <w:color w:val="00458c"/>
          <w:sz w:val="28"/>
          <w:szCs w:val="28"/>
          <w:highlight w:val="white"/>
          <w:rtl w:val="0"/>
        </w:rPr>
        <w:t xml:space="preserve">Pune Laboratorike Nr.1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Emri, Mbiemri</w:t>
      </w:r>
      <w:r w:rsidDel="00000000" w:rsidR="00000000" w:rsidRPr="00000000">
        <w:rPr>
          <w:b w:val="1"/>
          <w:i w:val="1"/>
          <w:color w:val="002060"/>
          <w:u w:val="single"/>
          <w:rtl w:val="0"/>
        </w:rPr>
        <w:t xml:space="preserve">: Xheraldo Zylalaj</w:t>
      </w:r>
      <w:r w:rsidDel="00000000" w:rsidR="00000000" w:rsidRPr="00000000">
        <w:rPr>
          <w:b w:val="1"/>
          <w:color w:val="002060"/>
          <w:rtl w:val="0"/>
        </w:rPr>
        <w:t xml:space="preserve">__________</w:t>
        <w:tab/>
        <w:tab/>
        <w:tab/>
        <w:tab/>
        <w:tab/>
        <w:tab/>
        <w:t xml:space="preserve">Grupi: TIK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Lab_01 _Ushtrimi_1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  <w:rtl w:val="0"/>
        </w:rPr>
        <w:t xml:space="preserve">Shkruani programim që shfaq outputin e mëposhtëm: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767" w:firstLine="0"/>
        <w:jc w:val="both"/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  <w:rtl w:val="0"/>
        </w:rPr>
        <w:t xml:space="preserve">***********************************************</w:t>
      </w:r>
    </w:p>
    <w:p w:rsidR="00000000" w:rsidDel="00000000" w:rsidP="00000000" w:rsidRDefault="00000000" w:rsidRPr="00000000" w14:paraId="00000013">
      <w:pPr>
        <w:spacing w:after="0" w:line="240" w:lineRule="auto"/>
        <w:ind w:left="2767" w:firstLine="0"/>
        <w:jc w:val="both"/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  <w:rtl w:val="0"/>
        </w:rPr>
        <w:t xml:space="preserve">* Pune Laboratorike Nr.1</w:t>
        <w:tab/>
        <w:tab/>
        <w:tab/>
        <w:tab/>
        <w:tab/>
        <w:t xml:space="preserve">*</w:t>
      </w:r>
    </w:p>
    <w:p w:rsidR="00000000" w:rsidDel="00000000" w:rsidP="00000000" w:rsidRDefault="00000000" w:rsidRPr="00000000" w14:paraId="00000014">
      <w:pPr>
        <w:spacing w:after="0" w:line="240" w:lineRule="auto"/>
        <w:ind w:left="2767" w:firstLine="0"/>
        <w:jc w:val="both"/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  <w:rtl w:val="0"/>
        </w:rPr>
        <w:t xml:space="preserve">* CMP 111-2: Hyrje ne Algoritme dhe Programim</w:t>
        <w:tab/>
        <w:t xml:space="preserve">*</w:t>
      </w:r>
    </w:p>
    <w:p w:rsidR="00000000" w:rsidDel="00000000" w:rsidP="00000000" w:rsidRDefault="00000000" w:rsidRPr="00000000" w14:paraId="00000015">
      <w:pPr>
        <w:spacing w:after="0" w:line="240" w:lineRule="auto"/>
        <w:ind w:left="2767" w:firstLine="0"/>
        <w:jc w:val="both"/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  <w:rtl w:val="0"/>
        </w:rPr>
        <w:t xml:space="preserve">* Autori: (Emri dhe Mbiemri Juaj)</w:t>
        <w:tab/>
        <w:tab/>
        <w:tab/>
        <w:t xml:space="preserve">*</w:t>
      </w:r>
    </w:p>
    <w:p w:rsidR="00000000" w:rsidDel="00000000" w:rsidP="00000000" w:rsidRDefault="00000000" w:rsidRPr="00000000" w14:paraId="00000016">
      <w:pPr>
        <w:spacing w:after="0" w:line="240" w:lineRule="auto"/>
        <w:ind w:left="2767" w:firstLine="0"/>
        <w:jc w:val="both"/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  <w:rtl w:val="0"/>
        </w:rPr>
        <w:t xml:space="preserve">* Data: 31.10.2023</w:t>
        <w:tab/>
        <w:tab/>
        <w:tab/>
        <w:tab/>
        <w:tab/>
        <w:t xml:space="preserve">*</w:t>
      </w:r>
    </w:p>
    <w:p w:rsidR="00000000" w:rsidDel="00000000" w:rsidP="00000000" w:rsidRDefault="00000000" w:rsidRPr="00000000" w14:paraId="00000017">
      <w:pPr>
        <w:spacing w:after="0" w:line="240" w:lineRule="auto"/>
        <w:ind w:left="2767" w:firstLine="0"/>
        <w:jc w:val="both"/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  <w:rtl w:val="0"/>
        </w:rPr>
        <w:t xml:space="preserve">***********************************************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607" w:firstLine="0"/>
        <w:jc w:val="both"/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  <w:rtl w:val="0"/>
        </w:rPr>
        <w:t xml:space="preserve">Tek Autori shkruani Emrin dhe Mbiemrin tuaj. Nëse është e nevojshme rrisni ose zvogëloni numrin e yjeve që të shfaqni një drejtkëndësh të rregullt. 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#include &lt;iostream&gt;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cout&lt;&lt;"***********************************************"&lt;&lt;endl;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cout&lt;&lt;"* Pune Laboratorike Nr.1    </w:t>
        <w:tab/>
        <w:tab/>
        <w:tab/>
        <w:tab/>
        <w:t xml:space="preserve">  * "&lt;&lt;endl;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cout&lt;&lt;"* CMP 111-2: Hyrje ne Algoritme dhe Programim * "&lt;&lt;endl;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cout&lt;&lt;"* Autori: (Xheraldo Zylalaj)</w:t>
        <w:tab/>
        <w:tab/>
        <w:tab/>
        <w:t xml:space="preserve">      *"&lt;&lt;endl;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cout&lt;&lt;"* Data: 31.10.2023</w:t>
        <w:tab/>
        <w:tab/>
        <w:t xml:space="preserve">            </w:t>
        <w:tab/>
        <w:tab/>
        <w:t xml:space="preserve">  *"&lt;&lt;endl;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cout&lt;&lt;"***********************************************"&lt;&lt;endl;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Lab_01 _Ushtrimi_2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  <w:rtl w:val="0"/>
        </w:rPr>
        <w:t xml:space="preserve">Shkruani një program në C++ që shfaq outputin e mëposhtëm: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color w:val="211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0" distT="0" distL="0" distR="0">
            <wp:extent cx="4579694" cy="1229109"/>
            <wp:effectExtent b="0" l="0" r="0" t="0"/>
            <wp:docPr id="1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694" cy="122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#include&lt;iostream&gt; 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 {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cout&lt;&lt;"CCCCCCCCC       ++                    ++               "&lt;&lt;endl;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cout&lt;&lt;"CC              ++                    ++               "&lt;&lt;endl;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cout&lt;&lt;"CC        ++++++++++++++        ++++++++++++++         "&lt;&lt;endl;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cout&lt;&lt;"CC        ++++++++++++++        ++++++++++++++         "&lt;&lt;endl;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cout&lt;&lt;"CC              ++                    ++               "&lt;&lt;endl;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cout&lt;&lt;"CCCCCCCCC       ++                    ++               "&lt;&lt;endl;</w:t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Lab_01 _Ushtrimi_3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Merrni në konsideratë instruktionet e programit të mëposhtëm: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5"/>
        <w:tblGridChange w:id="0">
          <w:tblGrid>
            <w:gridCol w:w="6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2060"/>
                <w:sz w:val="22"/>
                <w:szCs w:val="22"/>
                <w:rtl w:val="0"/>
              </w:rPr>
              <w:t xml:space="preserve">//instruksionet e preprocesorit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2060"/>
                <w:sz w:val="22"/>
                <w:szCs w:val="22"/>
                <w:rtl w:val="0"/>
              </w:rPr>
              <w:t xml:space="preserve">//instruksioni using namespace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ind w:firstLine="720"/>
              <w:jc w:val="both"/>
              <w:rPr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2060"/>
                <w:sz w:val="22"/>
                <w:szCs w:val="22"/>
                <w:rtl w:val="0"/>
              </w:rPr>
              <w:t xml:space="preserve">//Deklarimi i Variablave</w:t>
            </w:r>
          </w:p>
          <w:p w:rsidR="00000000" w:rsidDel="00000000" w:rsidP="00000000" w:rsidRDefault="00000000" w:rsidRPr="00000000" w14:paraId="00000042">
            <w:pPr>
              <w:ind w:firstLine="720"/>
              <w:jc w:val="both"/>
              <w:rPr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2060"/>
                <w:sz w:val="22"/>
                <w:szCs w:val="22"/>
                <w:rtl w:val="0"/>
              </w:rPr>
              <w:t xml:space="preserve">//Instruksionet e procesimit</w:t>
            </w:r>
          </w:p>
          <w:p w:rsidR="00000000" w:rsidDel="00000000" w:rsidP="00000000" w:rsidRDefault="00000000" w:rsidRPr="00000000" w14:paraId="00000043">
            <w:pPr>
              <w:ind w:firstLine="720"/>
              <w:jc w:val="both"/>
              <w:rPr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2060"/>
                <w:sz w:val="22"/>
                <w:szCs w:val="22"/>
                <w:rtl w:val="0"/>
              </w:rPr>
              <w:t xml:space="preserve">//Instruksionet e Output</w:t>
            </w:r>
          </w:p>
          <w:p w:rsidR="00000000" w:rsidDel="00000000" w:rsidP="00000000" w:rsidRDefault="00000000" w:rsidRPr="00000000" w14:paraId="00000044">
            <w:pPr>
              <w:ind w:firstLine="720"/>
              <w:jc w:val="both"/>
              <w:rPr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2060"/>
                <w:sz w:val="22"/>
                <w:szCs w:val="22"/>
                <w:rtl w:val="0"/>
              </w:rPr>
              <w:t xml:space="preserve">//Instruksioni return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Shkruani instruksionin në C++ i cili do të përfshijë skedarin header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iostream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Shkruani instruksionin i cili ju lejon të përdorni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 përdorur prefiksin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Shkruani instruksionet që ju mundësojnë deklarimin e variablave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të llojit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mesatarja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të llojit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Shkruani instruksionet për të ruajtur tek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vlerën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tek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vlerën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dhe tek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vlerën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Shkruani instruksionin i cili do të ruajë mesataren e numrave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tek variabli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mesatarja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Shkruani instruksionet që do të shfaqin vlerat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mesatarja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Ekzekutoni programin tuaj.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int main(){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    int nr1,nr2,nr3;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    float mesatarja;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    nr1=128,nr2=28,nr3=-25;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    mesatarja=(nr1+nr2+nr3)/3;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    cout&lt;&lt;"nr1="&lt;&lt;nr1&lt;&lt;endl;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    cout&lt;&lt;"nr2="&lt;&lt;nr2&lt;&lt;endl;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    cout&lt;&lt;"nr3="&lt;&lt;nr3&lt;&lt;endl;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    cout&lt;&lt;"mesatarja:"&lt;&lt;mesatarja;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Lab_01 _Ushtrimi_4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Përsërisni </w:t>
      </w:r>
      <w:r w:rsidDel="00000000" w:rsidR="00000000" w:rsidRPr="00000000">
        <w:rPr>
          <w:b w:val="1"/>
          <w:sz w:val="22"/>
          <w:szCs w:val="22"/>
          <w:rtl w:val="0"/>
        </w:rPr>
        <w:t xml:space="preserve">Lab_01 _Ushtrimi_3 </w:t>
      </w:r>
      <w:r w:rsidDel="00000000" w:rsidR="00000000" w:rsidRPr="00000000">
        <w:rPr>
          <w:sz w:val="22"/>
          <w:szCs w:val="22"/>
          <w:rtl w:val="0"/>
        </w:rPr>
        <w:t xml:space="preserve">duke deklaruar  </w:t>
      </w:r>
      <w:r w:rsidDel="00000000" w:rsidR="00000000" w:rsidRPr="00000000">
        <w:rPr>
          <w:b w:val="1"/>
          <w:sz w:val="22"/>
          <w:szCs w:val="22"/>
          <w:rtl w:val="0"/>
        </w:rPr>
        <w:t xml:space="preserve">num1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num2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num3</w:t>
      </w:r>
      <w:r w:rsidDel="00000000" w:rsidR="00000000" w:rsidRPr="00000000">
        <w:rPr>
          <w:sz w:val="22"/>
          <w:szCs w:val="22"/>
          <w:rtl w:val="0"/>
        </w:rPr>
        <w:t xml:space="preserve">, dhe </w:t>
      </w:r>
      <w:r w:rsidDel="00000000" w:rsidR="00000000" w:rsidRPr="00000000">
        <w:rPr>
          <w:b w:val="1"/>
          <w:sz w:val="22"/>
          <w:szCs w:val="22"/>
          <w:rtl w:val="0"/>
        </w:rPr>
        <w:t xml:space="preserve">average</w:t>
      </w:r>
      <w:r w:rsidDel="00000000" w:rsidR="00000000" w:rsidRPr="00000000">
        <w:rPr>
          <w:sz w:val="22"/>
          <w:szCs w:val="22"/>
          <w:rtl w:val="0"/>
        </w:rPr>
        <w:t xml:space="preserve"> të llojit </w:t>
      </w:r>
      <w:r w:rsidDel="00000000" w:rsidR="00000000" w:rsidRPr="00000000">
        <w:rPr>
          <w:b w:val="1"/>
          <w:sz w:val="22"/>
          <w:szCs w:val="22"/>
          <w:rtl w:val="0"/>
        </w:rPr>
        <w:t xml:space="preserve">double</w:t>
      </w:r>
      <w:r w:rsidDel="00000000" w:rsidR="00000000" w:rsidRPr="00000000">
        <w:rPr>
          <w:sz w:val="22"/>
          <w:szCs w:val="22"/>
          <w:rtl w:val="0"/>
        </w:rPr>
        <w:t xml:space="preserve">. Ruani tek </w:t>
      </w:r>
      <w:r w:rsidDel="00000000" w:rsidR="00000000" w:rsidRPr="00000000">
        <w:rPr>
          <w:b w:val="1"/>
          <w:sz w:val="22"/>
          <w:szCs w:val="22"/>
          <w:rtl w:val="0"/>
        </w:rPr>
        <w:t xml:space="preserve">num1</w:t>
      </w:r>
      <w:r w:rsidDel="00000000" w:rsidR="00000000" w:rsidRPr="00000000">
        <w:rPr>
          <w:sz w:val="22"/>
          <w:szCs w:val="22"/>
          <w:rtl w:val="0"/>
        </w:rPr>
        <w:t xml:space="preserve"> vleren </w:t>
      </w:r>
      <w:r w:rsidDel="00000000" w:rsidR="00000000" w:rsidRPr="00000000">
        <w:rPr>
          <w:b w:val="1"/>
          <w:sz w:val="22"/>
          <w:szCs w:val="22"/>
          <w:rtl w:val="0"/>
        </w:rPr>
        <w:t xml:space="preserve">75.35,</w:t>
      </w:r>
      <w:r w:rsidDel="00000000" w:rsidR="00000000" w:rsidRPr="00000000">
        <w:rPr>
          <w:sz w:val="22"/>
          <w:szCs w:val="22"/>
          <w:rtl w:val="0"/>
        </w:rPr>
        <w:t xml:space="preserve"> tek </w:t>
      </w:r>
      <w:r w:rsidDel="00000000" w:rsidR="00000000" w:rsidRPr="00000000">
        <w:rPr>
          <w:b w:val="1"/>
          <w:sz w:val="22"/>
          <w:szCs w:val="22"/>
          <w:rtl w:val="0"/>
        </w:rPr>
        <w:t xml:space="preserve">num2</w:t>
      </w:r>
      <w:r w:rsidDel="00000000" w:rsidR="00000000" w:rsidRPr="00000000">
        <w:rPr>
          <w:sz w:val="22"/>
          <w:szCs w:val="22"/>
          <w:rtl w:val="0"/>
        </w:rPr>
        <w:t xml:space="preserve"> vleren </w:t>
      </w:r>
      <w:r w:rsidDel="00000000" w:rsidR="00000000" w:rsidRPr="00000000">
        <w:rPr>
          <w:b w:val="1"/>
          <w:sz w:val="22"/>
          <w:szCs w:val="22"/>
          <w:rtl w:val="0"/>
        </w:rPr>
        <w:t xml:space="preserve">-35.56</w:t>
      </w:r>
      <w:r w:rsidDel="00000000" w:rsidR="00000000" w:rsidRPr="00000000">
        <w:rPr>
          <w:sz w:val="22"/>
          <w:szCs w:val="22"/>
          <w:rtl w:val="0"/>
        </w:rPr>
        <w:t xml:space="preserve"> dhe tek </w:t>
      </w:r>
      <w:r w:rsidDel="00000000" w:rsidR="00000000" w:rsidRPr="00000000">
        <w:rPr>
          <w:b w:val="1"/>
          <w:sz w:val="22"/>
          <w:szCs w:val="22"/>
          <w:rtl w:val="0"/>
        </w:rPr>
        <w:t xml:space="preserve">num3</w:t>
      </w:r>
      <w:r w:rsidDel="00000000" w:rsidR="00000000" w:rsidRPr="00000000">
        <w:rPr>
          <w:sz w:val="22"/>
          <w:szCs w:val="22"/>
          <w:rtl w:val="0"/>
        </w:rPr>
        <w:t xml:space="preserve"> vleren </w:t>
      </w:r>
      <w:r w:rsidDel="00000000" w:rsidR="00000000" w:rsidRPr="00000000">
        <w:rPr>
          <w:b w:val="1"/>
          <w:sz w:val="22"/>
          <w:szCs w:val="22"/>
          <w:rtl w:val="0"/>
        </w:rPr>
        <w:t xml:space="preserve">15.76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main(){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double nr1,nr2,nr3;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double average;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nr1=73.35,nr2=-35.56,nr3=15.76;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average=(nr1+nr2+nr3)/3;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cout&lt;&lt;"nr1="&lt;&lt;nr1&lt;&lt;endl;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cout&lt;&lt;"nr2="&lt;&lt;nr2&lt;&lt;endl;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cout&lt;&lt;"nr3="&lt;&lt;nr3&lt;&lt;endl;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cout&lt;&lt;"mesatarja:"&lt;&lt;average;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Lab_01 _Ushtrimi_5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Shkruani një program në C++ i cili gjen dhe shfaq perimetrin dhe sipërfaqen e rrethit kur jepet si input nga tastiera rrezja e tij. Pi të deklarohet si konstante, ku Pi=3.14.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float perimetri;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float siperfaqia;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float rrezja;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const float pi=3.14;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cout&lt;&lt;"Vendos vleren e rrezes:";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cin&gt;&gt;rrezja;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perimetri=2*pi*rrezja;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siperfaqia=pi*(rrezja*rrezja);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cout&lt;&lt;"siperfaqia:"&lt;&lt;siperfaqia&lt;&lt;endl;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cout&lt;&lt;"perimetri:"&lt;&lt;perimetri&lt;&lt;endl;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Lab_01 _Ushtrimi_6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Shkruani një program në C++ i cili gjen dhe shfaq sipërfaqen e elipsit kur jepen si input nga tastiera rrezet r1 dhe r2.</w:t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 main(){</w:t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float siperfaqia;</w:t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float r1,r2;</w:t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const float pi=3.14;</w:t>
      </w:r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cout&lt;&lt;"vendos vleren e r1:"&lt;&lt;endl;</w:t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cin&gt;&gt;r1;</w:t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cout&lt;&lt;"vendos vleren e r2:"&lt;&lt;endl;</w:t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cin&gt;&gt;r2;</w:t>
      </w:r>
    </w:p>
    <w:p w:rsidR="00000000" w:rsidDel="00000000" w:rsidP="00000000" w:rsidRDefault="00000000" w:rsidRPr="00000000" w14:paraId="0000008C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siperfaqia=pi*r1*r2;</w:t>
      </w:r>
    </w:p>
    <w:p w:rsidR="00000000" w:rsidDel="00000000" w:rsidP="00000000" w:rsidRDefault="00000000" w:rsidRPr="00000000" w14:paraId="0000008D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cout&lt;&lt;"siperfaqia:"&lt;&lt;siperfaqia;</w:t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Lab_01 _Ushtrimi_7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Shkruani një program C++ që i kërkon përdoruesit të fusë si input kohën e kaluar për një ngjarje në sekonda. Më pas programi nxjerr kohën e kaluar në orë, minuta dhe sekonda. (Psh, nëse input-i është 9,630 sekonda, atëhere output-i do të ishte 2:40:30).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 main(){</w:t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 kohanesekonda;</w:t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 kohaneminuta;</w:t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 kohaneore;</w:t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cout&lt;&lt;"Vendos kohen ne minuta:";</w:t>
      </w:r>
    </w:p>
    <w:p w:rsidR="00000000" w:rsidDel="00000000" w:rsidP="00000000" w:rsidRDefault="00000000" w:rsidRPr="00000000" w14:paraId="00000099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cin&gt;&gt;kohaneminuta;</w:t>
      </w:r>
    </w:p>
    <w:p w:rsidR="00000000" w:rsidDel="00000000" w:rsidP="00000000" w:rsidRDefault="00000000" w:rsidRPr="00000000" w14:paraId="0000009A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kohaneminuta=kohanesekonda/60;</w:t>
      </w:r>
    </w:p>
    <w:p w:rsidR="00000000" w:rsidDel="00000000" w:rsidP="00000000" w:rsidRDefault="00000000" w:rsidRPr="00000000" w14:paraId="0000009B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kohanesekonda=kohanesekonda/60;</w:t>
      </w:r>
    </w:p>
    <w:p w:rsidR="00000000" w:rsidDel="00000000" w:rsidP="00000000" w:rsidRDefault="00000000" w:rsidRPr="00000000" w14:paraId="0000009C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kohaneore=kohaneminuta/60;</w:t>
      </w:r>
    </w:p>
    <w:p w:rsidR="00000000" w:rsidDel="00000000" w:rsidP="00000000" w:rsidRDefault="00000000" w:rsidRPr="00000000" w14:paraId="0000009D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cout&lt;&lt;" koha ne ore: "&lt;&lt;kohaneore&lt;&lt;" koha ne minuta:"&lt;&lt;kohaneminuta&lt;&lt;" koha ne sekonda:" &lt;&lt;kohanesekonda;</w:t>
      </w:r>
    </w:p>
    <w:p w:rsidR="00000000" w:rsidDel="00000000" w:rsidP="00000000" w:rsidRDefault="00000000" w:rsidRPr="00000000" w14:paraId="0000009E">
      <w:pPr>
        <w:spacing w:after="0" w:line="24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Lab_01 _Ushtrimi_8</w:t>
      </w:r>
    </w:p>
    <w:p w:rsidR="00000000" w:rsidDel="00000000" w:rsidP="00000000" w:rsidRDefault="00000000" w:rsidRPr="00000000" w14:paraId="000000A3">
      <w:pP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Për të bërë një fitim, një market shënon çmimet e artikujve të tij duke përfshirë një përqindje të caktuar fitimi. Shkruani një program C++ që lexon çmimin origjinal të artikullit të shitur, përqindjen e fitimit dhe tatimin mbi vlerën e shtuar (TVSH). Më pas programi shfaq çmimin origjinal të artikullit, fitimin nga ai produkt, çmimin final të shitjes dhe vlerën e TVSH-së.</w:t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A5">
      <w:pP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int main(){</w:t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float cmimiorigjinal,tvsh,cmimifinal,fitimi;</w:t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cout&lt;&lt;"Vendosni cmimin origjinal:";</w:t>
      </w:r>
    </w:p>
    <w:p w:rsidR="00000000" w:rsidDel="00000000" w:rsidP="00000000" w:rsidRDefault="00000000" w:rsidRPr="00000000" w14:paraId="000000A9">
      <w:pP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cin&gt;&gt;cmimiorigjinal;</w:t>
      </w:r>
    </w:p>
    <w:p w:rsidR="00000000" w:rsidDel="00000000" w:rsidP="00000000" w:rsidRDefault="00000000" w:rsidRPr="00000000" w14:paraId="000000AA">
      <w:pP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fitimi=(20*cmimiorigjinal)/100;</w:t>
      </w:r>
    </w:p>
    <w:p w:rsidR="00000000" w:rsidDel="00000000" w:rsidP="00000000" w:rsidRDefault="00000000" w:rsidRPr="00000000" w14:paraId="000000AB">
      <w:pP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tvsh=(2*cmimiorigjinal)/100;</w:t>
      </w:r>
    </w:p>
    <w:p w:rsidR="00000000" w:rsidDel="00000000" w:rsidP="00000000" w:rsidRDefault="00000000" w:rsidRPr="00000000" w14:paraId="000000AC">
      <w:pP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cmimifinal=cmimiorigjinal+fitimi+tvsh;</w:t>
      </w:r>
    </w:p>
    <w:p w:rsidR="00000000" w:rsidDel="00000000" w:rsidP="00000000" w:rsidRDefault="00000000" w:rsidRPr="00000000" w14:paraId="000000AD">
      <w:pP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cout&lt;&lt;" Cmimi origjinal:"&lt;&lt;cmimiorigjinal&lt;&lt;" Fitimi:"&lt;&lt;fitimi&lt;&lt;"  Cmimi final;"&lt;&lt;cmimifinal&lt;&lt; " TVSH:"&lt;&lt;tvsh;</w:t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Lab_01 _Ushtrimi_9</w:t>
      </w:r>
    </w:p>
    <w:p w:rsidR="00000000" w:rsidDel="00000000" w:rsidP="00000000" w:rsidRDefault="00000000" w:rsidRPr="00000000" w14:paraId="000000B1">
      <w:pPr>
        <w:spacing w:after="0" w:line="240" w:lineRule="auto"/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Një kuti qumështi mund të mbajë 3,78 litra qumësht. Çdo mëngjes, një fermë e prodhimit të qumështit dërgon kuti qumështi në një dyqan ushqimor lokal. Kostoja e prodhimit të një litri qumësht është 38 lek, dhe fitimi i çdo kuti qumështi është 27 lek. Shkruani një program që kryen veprimet e mëposhtme: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Lexon sasinë totale të qumështit të prodhuar çdo mëngjes;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Llogarit dhe shfaq numrin e kutive të qumështit që nevojiten për të mbajtur qumështin. (Rrumbullakosni përgjigjen tuaj në numrin e plotë më të afërt);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Shfaq kostot e prodhimit të qumështit;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Shfaq fitimin për prodhimin e qumështit.</w:t>
      </w:r>
    </w:p>
    <w:p w:rsidR="00000000" w:rsidDel="00000000" w:rsidP="00000000" w:rsidRDefault="00000000" w:rsidRPr="00000000" w14:paraId="000000B6">
      <w:pPr>
        <w:spacing w:after="0" w:line="240" w:lineRule="auto"/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main(){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float sasiatotale;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int numriikutive;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float kostojaeprodhimit;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float fitimi;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cout&lt;&lt;"Fut sasine totale :";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cin&gt;&gt;sasiatotale;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numriikutive=sasiatotale/3.78;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kostojaeprodhimit=numriikutive*38;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fitimi=numriikutive*27;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cout&lt;&lt;"sasia totale="&lt;&lt;sasiatotale&lt;&lt;" numri i kutive="&lt;&lt;numriikutive&lt;&lt;" Fitimi="&lt;&lt;fitimi;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Lab_01 _Ushtrimi_10</w:t>
      </w:r>
    </w:p>
    <w:p w:rsidR="00000000" w:rsidDel="00000000" w:rsidP="00000000" w:rsidRDefault="00000000" w:rsidRPr="00000000" w14:paraId="000000C6">
      <w:pPr>
        <w:spacing w:after="0"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Një copë teli duhet të përkulet në formën e një drejtkëndëshi për ta vendosur rreth një kornize. Gjatësia e kornizës së fotografisë është 1.5 herë gjerësia. Shkruani një program C++ që e lejon përdoruesin të futë gjatësinë e telit dhe të shfaq gjatësinë dhe gjerësinë e kornizës që mund të formohet me këtë tel.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main(){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float gjatesia,gjeresia,gjatesiaetelit;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cout&lt;&lt;"Vendos gjatesine e telit:";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cin&gt;&gt;gjatesiaetelit;</w:t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//gjatesiaetelit=2*gjeresia+3*gjeresia;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//gjatesiaetelit=5*gjeresia;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gjeresia=gjatesiaetelit/5;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gjatesia=gjeresia*1.5;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cout&lt;&lt;"Gjatesia eshte:"&lt;&lt;gjatesia&lt;&lt;" gjeresia eshte:"&lt;&lt;gjeresia;</w:t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sectPr>
      <w:footerReference r:id="rId10" w:type="default"/>
      <w:pgSz w:h="16834" w:w="11909" w:orient="portrait"/>
      <w:pgMar w:bottom="720" w:top="720" w:left="720" w:right="720" w:header="720" w:footer="17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DefaultParagraphFont"/>
    <w:rsid w:val="003B351E"/>
    <w:rPr>
      <w:rFonts w:ascii="FrutigerLTStd-BoldCn" w:hAnsi="FrutigerLTStd-BoldCn" w:hint="default"/>
      <w:b w:val="1"/>
      <w:bCs w:val="1"/>
      <w:i w:val="0"/>
      <w:iCs w:val="0"/>
      <w:color w:val="c15f35"/>
      <w:sz w:val="24"/>
      <w:szCs w:val="24"/>
    </w:rPr>
  </w:style>
  <w:style w:type="character" w:styleId="fontstyle21" w:customStyle="1">
    <w:name w:val="fontstyle21"/>
    <w:basedOn w:val="DefaultParagraphFont"/>
    <w:rsid w:val="003B351E"/>
    <w:rPr>
      <w:rFonts w:ascii="WarnockPro-Regular" w:hAnsi="WarnockPro-Regular" w:hint="default"/>
      <w:b w:val="0"/>
      <w:bCs w:val="0"/>
      <w:i w:val="0"/>
      <w:iCs w:val="0"/>
      <w:color w:val="211808"/>
      <w:sz w:val="22"/>
      <w:szCs w:val="22"/>
    </w:rPr>
  </w:style>
  <w:style w:type="character" w:styleId="fontstyle31" w:customStyle="1">
    <w:name w:val="fontstyle31"/>
    <w:basedOn w:val="DefaultParagraphFont"/>
    <w:rsid w:val="003B351E"/>
    <w:rPr>
      <w:rFonts w:ascii="Courier-Bold" w:hAnsi="Courier-Bold" w:hint="default"/>
      <w:b w:val="1"/>
      <w:bCs w:val="1"/>
      <w:i w:val="0"/>
      <w:iCs w:val="0"/>
      <w:color w:val="211808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3B351E"/>
    <w:pPr>
      <w:ind w:left="720"/>
      <w:contextualSpacing w:val="1"/>
    </w:pPr>
  </w:style>
  <w:style w:type="character" w:styleId="linkmenu" w:customStyle="1">
    <w:name w:val="linkmenu"/>
    <w:basedOn w:val="DefaultParagraphFont"/>
    <w:rsid w:val="00916BBA"/>
  </w:style>
  <w:style w:type="table" w:styleId="TableGrid">
    <w:name w:val="Table Grid"/>
    <w:basedOn w:val="TableNormal"/>
    <w:uiPriority w:val="39"/>
    <w:rsid w:val="00916B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307BE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07BED"/>
  </w:style>
  <w:style w:type="paragraph" w:styleId="Footer">
    <w:name w:val="footer"/>
    <w:basedOn w:val="Normal"/>
    <w:link w:val="FooterChar"/>
    <w:uiPriority w:val="99"/>
    <w:unhideWhenUsed w:val="1"/>
    <w:rsid w:val="00307BE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07BED"/>
  </w:style>
  <w:style w:type="paragraph" w:styleId="NormalWeb">
    <w:name w:val="Normal (Web)"/>
    <w:basedOn w:val="Normal"/>
    <w:uiPriority w:val="99"/>
    <w:semiHidden w:val="1"/>
    <w:unhideWhenUsed w:val="1"/>
    <w:rsid w:val="00BF7F43"/>
    <w:pPr>
      <w:spacing w:after="100" w:afterAutospacing="1" w:before="100" w:beforeAutospacing="1" w:line="240" w:lineRule="auto"/>
    </w:pPr>
    <w:rPr>
      <w:rFonts w:cs="Times New Roman" w:eastAsiaTheme="minorEastAsia"/>
      <w:szCs w:val="24"/>
      <w:lang w:eastAsia="sq-AL" w:val="sq-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JVqYnp05DUk7pIEZOyCLC3SIaA==">CgMxLjA4AHIhMW9sSTFRM19KZjg1LUt1Ny1ldzBGUUVEWTFBT0ozeHMx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2022-12-13T10:06:00Z</dcterms:created>
  <dc:creator>EnOm</dc:creator>
</cp:coreProperties>
</file>