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5C73DB9" w14:textId="43497E41" w:rsidR="00603445" w:rsidRPr="00931701" w:rsidRDefault="0060344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porque se ha dificultado con unos errores de último minuto que han atrasado el proyecto de forma crítica.</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BBA6BFE" w14:textId="1E3BA967" w:rsidR="004F2A8B" w:rsidRDefault="00603445" w:rsidP="3D28A338">
            <w:pPr>
              <w:jc w:val="both"/>
              <w:rPr>
                <w:rFonts w:ascii="Calibri" w:hAnsi="Calibri"/>
                <w:b/>
                <w:bCs/>
                <w:color w:val="1F4E79" w:themeColor="accent1" w:themeShade="80"/>
              </w:rPr>
            </w:pPr>
            <w:r>
              <w:rPr>
                <w:rFonts w:ascii="Calibri" w:hAnsi="Calibri"/>
                <w:b/>
                <w:bCs/>
                <w:color w:val="1F4E79" w:themeColor="accent1" w:themeShade="80"/>
              </w:rPr>
              <w:t xml:space="preserve">He tenido que ser </w:t>
            </w:r>
            <w:proofErr w:type="spellStart"/>
            <w:r>
              <w:rPr>
                <w:rFonts w:ascii="Calibri" w:hAnsi="Calibri"/>
                <w:b/>
                <w:bCs/>
                <w:color w:val="1F4E79" w:themeColor="accent1" w:themeShade="80"/>
              </w:rPr>
              <w:t>felxible</w:t>
            </w:r>
            <w:proofErr w:type="spellEnd"/>
            <w:r>
              <w:rPr>
                <w:rFonts w:ascii="Calibri" w:hAnsi="Calibri"/>
                <w:b/>
                <w:bCs/>
                <w:color w:val="1F4E79" w:themeColor="accent1" w:themeShade="80"/>
              </w:rPr>
              <w:t xml:space="preserve">, porque los errores han sido inesperados. En teoría hasta el día jueves anterior a la entrega del sprint estaba terminado, sin embargo, un error apareció al terminar de integrar el </w:t>
            </w:r>
            <w:proofErr w:type="spellStart"/>
            <w:r>
              <w:rPr>
                <w:rFonts w:ascii="Calibri" w:hAnsi="Calibri"/>
                <w:b/>
                <w:bCs/>
                <w:color w:val="1F4E79" w:themeColor="accent1" w:themeShade="80"/>
              </w:rPr>
              <w:t>front</w:t>
            </w:r>
            <w:proofErr w:type="spellEnd"/>
            <w:r>
              <w:rPr>
                <w:rFonts w:ascii="Calibri" w:hAnsi="Calibri"/>
                <w:b/>
                <w:bCs/>
                <w:color w:val="1F4E79" w:themeColor="accent1" w:themeShade="80"/>
              </w:rPr>
              <w:t xml:space="preserve"> con el back. El plan para enfrentar este tipo de imprevistos es organizarse en torno imprevisto calcular las horas que necesito más un extra por si hay que enfrentar este tipo de cosas.</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3844D8AB" w:rsidR="004F2A8B" w:rsidRDefault="00603445" w:rsidP="3D28A338">
            <w:pPr>
              <w:jc w:val="both"/>
              <w:rPr>
                <w:rFonts w:ascii="Calibri" w:hAnsi="Calibri"/>
                <w:b/>
                <w:bCs/>
                <w:color w:val="1F4E79" w:themeColor="accent1" w:themeShade="80"/>
              </w:rPr>
            </w:pPr>
            <w:r>
              <w:rPr>
                <w:rFonts w:ascii="Calibri" w:hAnsi="Calibri"/>
                <w:b/>
                <w:bCs/>
                <w:color w:val="1F4E79" w:themeColor="accent1" w:themeShade="80"/>
              </w:rPr>
              <w:t xml:space="preserve">Evalúo mi trabajo del 1 al 10 con un 6, si bien mejoré muchas cosas de la entrega anterior, el hecho de no poder presentar el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 xml:space="preserve"> ante el profesor de manera óptima.  Para mejorar mi trabajo debo priorizar las tareas que se pueden avanzar mientras sucede el imprevisto para evitar un bloqueo. T</w:t>
            </w:r>
            <w:r w:rsidR="003F148B">
              <w:rPr>
                <w:rFonts w:ascii="Calibri" w:hAnsi="Calibri"/>
                <w:b/>
                <w:bCs/>
                <w:color w:val="1F4E79" w:themeColor="accent1" w:themeShade="80"/>
              </w:rPr>
              <w:t xml:space="preserve">ambién hay que mejorar el trabajo en equipo para que entre compañeros nos ayudemos a mejorar las cosas y superar los errores que no permiten que avance el proyecto.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638D0F9F" w:rsidR="004F2A8B" w:rsidRDefault="003F148B" w:rsidP="3D28A338">
            <w:pPr>
              <w:jc w:val="both"/>
              <w:rPr>
                <w:rFonts w:ascii="Calibri" w:hAnsi="Calibri"/>
                <w:b/>
                <w:bCs/>
                <w:color w:val="1F4E79" w:themeColor="accent1" w:themeShade="80"/>
              </w:rPr>
            </w:pPr>
            <w:r>
              <w:rPr>
                <w:rFonts w:ascii="Calibri" w:hAnsi="Calibri"/>
                <w:b/>
                <w:bCs/>
                <w:color w:val="1F4E79" w:themeColor="accent1" w:themeShade="80"/>
              </w:rPr>
              <w:t>Lo conversamos con el profesor queda 4 semanas para lograr sacar adelante esto. Hay que mejorar lo entregado, alcanzar los objetivos y lograr el alcance del proyecto.</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34071A3" w:rsidR="004F2A8B" w:rsidRPr="003F148B" w:rsidRDefault="003F148B" w:rsidP="3D28A338">
            <w:pPr>
              <w:jc w:val="both"/>
              <w:rPr>
                <w:rFonts w:eastAsiaTheme="majorEastAsia"/>
                <w:color w:val="767171" w:themeColor="background2" w:themeShade="80"/>
                <w:sz w:val="24"/>
                <w:szCs w:val="24"/>
                <w:u w:val="single"/>
              </w:rPr>
            </w:pPr>
            <w:r>
              <w:rPr>
                <w:rFonts w:eastAsiaTheme="majorEastAsia"/>
                <w:color w:val="767171" w:themeColor="background2" w:themeShade="80"/>
                <w:sz w:val="24"/>
                <w:szCs w:val="24"/>
              </w:rPr>
              <w:t xml:space="preserve">Las actividades están bien distribuidas, hay que revisar el backlog porque vamos a tener que quitar algunas y agregar otras tareas </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53592DED" w:rsidR="004F2A8B" w:rsidRDefault="003F148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Del 1 al 10. Un 5.</w:t>
            </w:r>
          </w:p>
          <w:p w14:paraId="07DB982D" w14:textId="296D97B8" w:rsidR="003F148B" w:rsidRDefault="003F148B"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Falta mejorar la comunicación</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C135" w14:textId="77777777" w:rsidR="00940DC3" w:rsidRDefault="00940DC3" w:rsidP="00DF38AE">
      <w:pPr>
        <w:spacing w:after="0" w:line="240" w:lineRule="auto"/>
      </w:pPr>
      <w:r>
        <w:separator/>
      </w:r>
    </w:p>
  </w:endnote>
  <w:endnote w:type="continuationSeparator" w:id="0">
    <w:p w14:paraId="55E10334" w14:textId="77777777" w:rsidR="00940DC3" w:rsidRDefault="00940DC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E81B" w14:textId="77777777" w:rsidR="00940DC3" w:rsidRDefault="00940DC3" w:rsidP="00DF38AE">
      <w:pPr>
        <w:spacing w:after="0" w:line="240" w:lineRule="auto"/>
      </w:pPr>
      <w:r>
        <w:separator/>
      </w:r>
    </w:p>
  </w:footnote>
  <w:footnote w:type="continuationSeparator" w:id="0">
    <w:p w14:paraId="205FE8B9" w14:textId="77777777" w:rsidR="00940DC3" w:rsidRDefault="00940DC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3641140">
    <w:abstractNumId w:val="3"/>
  </w:num>
  <w:num w:numId="2" w16cid:durableId="436289835">
    <w:abstractNumId w:val="8"/>
  </w:num>
  <w:num w:numId="3" w16cid:durableId="1606690071">
    <w:abstractNumId w:val="12"/>
  </w:num>
  <w:num w:numId="4" w16cid:durableId="521477926">
    <w:abstractNumId w:val="28"/>
  </w:num>
  <w:num w:numId="5" w16cid:durableId="1658804436">
    <w:abstractNumId w:val="30"/>
  </w:num>
  <w:num w:numId="6" w16cid:durableId="2029480071">
    <w:abstractNumId w:val="4"/>
  </w:num>
  <w:num w:numId="7" w16cid:durableId="1041590265">
    <w:abstractNumId w:val="11"/>
  </w:num>
  <w:num w:numId="8" w16cid:durableId="1761949602">
    <w:abstractNumId w:val="19"/>
  </w:num>
  <w:num w:numId="9" w16cid:durableId="1188181793">
    <w:abstractNumId w:val="15"/>
  </w:num>
  <w:num w:numId="10" w16cid:durableId="409737758">
    <w:abstractNumId w:val="9"/>
  </w:num>
  <w:num w:numId="11" w16cid:durableId="1906530462">
    <w:abstractNumId w:val="24"/>
  </w:num>
  <w:num w:numId="12" w16cid:durableId="1600216970">
    <w:abstractNumId w:val="35"/>
  </w:num>
  <w:num w:numId="13" w16cid:durableId="904489930">
    <w:abstractNumId w:val="29"/>
  </w:num>
  <w:num w:numId="14" w16cid:durableId="1551383430">
    <w:abstractNumId w:val="1"/>
  </w:num>
  <w:num w:numId="15" w16cid:durableId="1639071765">
    <w:abstractNumId w:val="36"/>
  </w:num>
  <w:num w:numId="16" w16cid:durableId="1905871991">
    <w:abstractNumId w:val="21"/>
  </w:num>
  <w:num w:numId="17" w16cid:durableId="1333215597">
    <w:abstractNumId w:val="17"/>
  </w:num>
  <w:num w:numId="18" w16cid:durableId="1490251292">
    <w:abstractNumId w:val="31"/>
  </w:num>
  <w:num w:numId="19" w16cid:durableId="1641183828">
    <w:abstractNumId w:val="10"/>
  </w:num>
  <w:num w:numId="20" w16cid:durableId="882449091">
    <w:abstractNumId w:val="39"/>
  </w:num>
  <w:num w:numId="21" w16cid:durableId="1697462642">
    <w:abstractNumId w:val="34"/>
  </w:num>
  <w:num w:numId="22" w16cid:durableId="89007792">
    <w:abstractNumId w:val="13"/>
  </w:num>
  <w:num w:numId="23" w16cid:durableId="1397432082">
    <w:abstractNumId w:val="14"/>
  </w:num>
  <w:num w:numId="24" w16cid:durableId="332613713">
    <w:abstractNumId w:val="5"/>
  </w:num>
  <w:num w:numId="25" w16cid:durableId="308364133">
    <w:abstractNumId w:val="16"/>
  </w:num>
  <w:num w:numId="26" w16cid:durableId="1104887404">
    <w:abstractNumId w:val="20"/>
  </w:num>
  <w:num w:numId="27" w16cid:durableId="1942688565">
    <w:abstractNumId w:val="23"/>
  </w:num>
  <w:num w:numId="28" w16cid:durableId="161509243">
    <w:abstractNumId w:val="0"/>
  </w:num>
  <w:num w:numId="29" w16cid:durableId="1499535802">
    <w:abstractNumId w:val="18"/>
  </w:num>
  <w:num w:numId="30" w16cid:durableId="980496479">
    <w:abstractNumId w:val="22"/>
  </w:num>
  <w:num w:numId="31" w16cid:durableId="82383320">
    <w:abstractNumId w:val="2"/>
  </w:num>
  <w:num w:numId="32" w16cid:durableId="45684535">
    <w:abstractNumId w:val="7"/>
  </w:num>
  <w:num w:numId="33" w16cid:durableId="75396656">
    <w:abstractNumId w:val="32"/>
  </w:num>
  <w:num w:numId="34" w16cid:durableId="621961310">
    <w:abstractNumId w:val="38"/>
  </w:num>
  <w:num w:numId="35" w16cid:durableId="365133184">
    <w:abstractNumId w:val="6"/>
  </w:num>
  <w:num w:numId="36" w16cid:durableId="429665283">
    <w:abstractNumId w:val="25"/>
  </w:num>
  <w:num w:numId="37" w16cid:durableId="1606964279">
    <w:abstractNumId w:val="37"/>
  </w:num>
  <w:num w:numId="38" w16cid:durableId="2042893621">
    <w:abstractNumId w:val="27"/>
  </w:num>
  <w:num w:numId="39" w16cid:durableId="1157064848">
    <w:abstractNumId w:val="26"/>
  </w:num>
  <w:num w:numId="40" w16cid:durableId="5768618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148B"/>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268"/>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445"/>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0DC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439</Words>
  <Characters>2416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José Alberto Eskenazi Fuchslocher</cp:lastModifiedBy>
  <cp:revision>43</cp:revision>
  <cp:lastPrinted>2019-12-16T20:10:00Z</cp:lastPrinted>
  <dcterms:created xsi:type="dcterms:W3CDTF">2021-12-31T12:50:00Z</dcterms:created>
  <dcterms:modified xsi:type="dcterms:W3CDTF">2025-10-18T20:14:00Z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