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none"/>
          <w:left w:val="none"/>
          <w:bottom w:val="none"/>
          <w:right w:val="none"/>
          <w:insideH w:val="single" w:color="auto" w:sz="4"/>
          <w:insideV w:val="single" w:color="auto" w:sz="4"/>
        </w:tblBorders>
      </w:tblPr>
      <w:tblGrid>
        <w:gridCol w:w="9906"/>
      </w:tblGrid>
      <w:tr>
        <w:tc>
          <w:tcPr>
            <w:tcW w:type="dxa" w:w="9906"/>
            <w:tcBorders>
              <w:top w:val="none"/>
              <w:left w:val="none"/>
              <w:bottom w:val="none"/>
              <w:right w:val="none"/>
            </w:tcBorders>
            <w:shd w:fill="003399" w:val="clear"/>
            <w:tcMar>
              <w:top w:type="dxa" w:w="160"/>
              <w:left w:type="dxa" w:w="200"/>
              <w:bottom w:type="dxa" w:w="160"/>
              <w:right w:type="dxa" w:w="200"/>
            </w:tcMar>
          </w:tcPr>
          <w:p>
            <w:pPr>
              <w:spacing w:after="40" w:before="0"/>
              <w:jc w:val="left"/>
            </w:pPr>
            <w:r>
              <w:rPr>
                <w:rFonts w:ascii="Arial" w:cs="Arial" w:eastAsia="Arial" w:hAnsi="Arial"/>
                <w:b/>
                <w:bCs/>
                <w:i w:val="false"/>
                <w:iCs w:val="false"/>
                <w:color w:val="FFFFFF"/>
                <w:sz w:val="28"/>
                <w:szCs w:val="28"/>
              </w:rPr>
              <w:t xml:space="preserve">CURRICULUM VITAE</w:t>
            </w:r>
          </w:p>
          <w:p>
            <w:pPr>
              <w:spacing w:after="60" w:before="0"/>
              <w:jc w:val="left"/>
            </w:pPr>
            <w:r>
              <w:rPr>
                <w:rFonts w:ascii="Arial" w:cs="Arial" w:eastAsia="Arial" w:hAnsi="Arial"/>
                <w:b w:val="false"/>
                <w:bCs w:val="false"/>
                <w:i w:val="false"/>
                <w:iCs w:val="false"/>
                <w:color w:val="CCDDFF"/>
                <w:sz w:val="18"/>
                <w:szCs w:val="18"/>
              </w:rPr>
              <w:t xml:space="preserve">EUROPASS</w:t>
            </w:r>
          </w:p>
        </w:tc>
      </w:tr>
    </w:tbl>
    <w:p>
      <w:pPr>
        <w:spacing w:after="60" w:before="160"/>
        <w:jc w:val="left"/>
      </w:pPr>
      <w:r>
        <w:rPr>
          <w:rFonts w:ascii="Arial" w:cs="Arial" w:eastAsia="Arial" w:hAnsi="Arial"/>
          <w:b/>
          <w:bCs/>
          <w:i w:val="false"/>
          <w:iCs w:val="false"/>
          <w:color w:val="003399"/>
          <w:sz w:val="44"/>
          <w:szCs w:val="44"/>
        </w:rPr>
        <w:t xml:space="preserve">DRITA MARKU</w:t>
      </w:r>
    </w:p>
    <w:p>
      <w:pPr>
        <w:spacing w:after="160" w:before="0"/>
        <w:jc w:val="left"/>
      </w:pPr>
      <w:r>
        <w:rPr>
          <w:rFonts w:ascii="Arial" w:cs="Arial" w:eastAsia="Arial" w:hAnsi="Arial"/>
          <w:b w:val="false"/>
          <w:bCs w:val="false"/>
          <w:i/>
          <w:iCs/>
          <w:color w:val="555555"/>
          <w:sz w:val="22"/>
          <w:szCs w:val="22"/>
        </w:rPr>
        <w:t xml:space="preserve">Journalist | Media &amp; Communications Graduate</w:t>
      </w:r>
    </w:p>
    <w:p>
      <w:pPr>
        <w:pBdr>
          <w:bottom w:val="single" w:color="003399" w:sz="4" w:space="1"/>
        </w:pBdr>
        <w:spacing w:after="80" w:before="200"/>
      </w:pPr>
      <w:r>
        <w:rPr>
          <w:rFonts w:ascii="Arial" w:cs="Arial" w:eastAsia="Arial" w:hAnsi="Arial"/>
          <w:b/>
          <w:bCs/>
          <w:i w:val="false"/>
          <w:iCs w:val="false"/>
          <w:color w:val="003399"/>
          <w:sz w:val="18"/>
          <w:szCs w:val="18"/>
        </w:rPr>
        <w:t xml:space="preserve">PERSONAL INFORMATION</w:t>
      </w:r>
    </w:p>
    <w:tbl>
      <w:tblPr>
        <w:tblW w:type="dxa" w:w="9906"/>
        <w:tblBorders>
          <w:top w:val="none"/>
          <w:left w:val="none"/>
          <w:bottom w:val="none"/>
          <w:right w:val="none"/>
          <w:insideH w:val="single" w:color="auto" w:sz="4"/>
          <w:insideV w:val="single" w:color="auto" w:sz="4"/>
        </w:tblBorders>
      </w:tblPr>
      <w:tblGrid>
        <w:gridCol w:w="2400"/>
        <w:gridCol w:w="7506"/>
      </w:tblGrid>
      <w:tr>
        <w:tc>
          <w:tcPr>
            <w:tcW w:type="dxa" w:w="2400"/>
            <w:tcBorders>
              <w:top w:val="none"/>
              <w:left w:val="none"/>
              <w:bottom w:val="none"/>
              <w:right w:val="none"/>
            </w:tcBorders>
            <w:tcMar>
              <w:top w:type="dxa" w:w="80"/>
              <w:left w:type="dxa" w:w="120"/>
              <w:bottom w:type="dxa" w:w="80"/>
              <w:right w:type="dxa" w:w="200"/>
            </w:tcMar>
          </w:tcPr>
          <w:p>
            <w:pPr>
              <w:spacing w:after="60" w:before="0"/>
              <w:jc w:val="left"/>
            </w:pPr>
            <w:r>
              <w:rPr>
                <w:rFonts w:ascii="Arial" w:cs="Arial" w:eastAsia="Arial" w:hAnsi="Arial"/>
                <w:b/>
                <w:bCs/>
                <w:i w:val="false"/>
                <w:iCs w:val="false"/>
                <w:color w:val="003399"/>
                <w:sz w:val="19"/>
                <w:szCs w:val="19"/>
              </w:rPr>
              <w:t xml:space="default"/>
            </w:r>
          </w:p>
        </w:tc>
        <w:tc>
          <w:tcPr>
            <w:tcW w:type="dxa" w:w="7506"/>
            <w:tcBorders>
              <w:top w:val="none"/>
              <w:left w:val="none"/>
              <w:bottom w:val="none"/>
              <w:right w:val="none"/>
            </w:tcBorders>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olor w:val="111111"/>
                <w:sz w:val="20"/>
                <w:szCs w:val="20"/>
              </w:rPr>
              <w:t xml:space="preserve">Tirana, Albania</w:t>
            </w:r>
          </w:p>
        </w:tc>
      </w:tr>
    </w:tbl>
    <w:tbl>
      <w:tblPr>
        <w:tblW w:type="dxa" w:w="9906"/>
        <w:tblBorders>
          <w:top w:val="none"/>
          <w:left w:val="none"/>
          <w:bottom w:val="none"/>
          <w:right w:val="none"/>
          <w:insideH w:val="single" w:color="auto" w:sz="4"/>
          <w:insideV w:val="single" w:color="auto" w:sz="4"/>
        </w:tblBorders>
      </w:tblPr>
      <w:tblGrid>
        <w:gridCol w:w="2400"/>
        <w:gridCol w:w="7506"/>
      </w:tblGrid>
      <w:tr>
        <w:tc>
          <w:tcPr>
            <w:tcW w:type="dxa" w:w="2400"/>
            <w:tcBorders>
              <w:top w:val="none"/>
              <w:left w:val="none"/>
              <w:bottom w:val="none"/>
              <w:right w:val="none"/>
            </w:tcBorders>
            <w:tcMar>
              <w:top w:type="dxa" w:w="80"/>
              <w:left w:type="dxa" w:w="120"/>
              <w:bottom w:type="dxa" w:w="80"/>
              <w:right w:type="dxa" w:w="200"/>
            </w:tcMar>
          </w:tcPr>
          <w:p>
            <w:pPr>
              <w:spacing w:after="60" w:before="0"/>
              <w:jc w:val="left"/>
            </w:pPr>
            <w:r>
              <w:rPr>
                <w:rFonts w:ascii="Arial" w:cs="Arial" w:eastAsia="Arial" w:hAnsi="Arial"/>
                <w:b/>
                <w:bCs/>
                <w:i w:val="false"/>
                <w:iCs w:val="false"/>
                <w:color w:val="003399"/>
                <w:sz w:val="19"/>
                <w:szCs w:val="19"/>
              </w:rPr>
              <w:t xml:space="default"/>
            </w:r>
          </w:p>
        </w:tc>
        <w:tc>
          <w:tcPr>
            <w:tcW w:type="dxa" w:w="7506"/>
            <w:tcBorders>
              <w:top w:val="none"/>
              <w:left w:val="none"/>
              <w:bottom w:val="none"/>
              <w:right w:val="none"/>
            </w:tcBorders>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olor w:val="111111"/>
                <w:sz w:val="20"/>
                <w:szCs w:val="20"/>
              </w:rPr>
              <w:t xml:space="preserve">+355 69 312 4456</w:t>
            </w:r>
          </w:p>
        </w:tc>
      </w:tr>
    </w:tbl>
    <w:tbl>
      <w:tblPr>
        <w:tblW w:type="dxa" w:w="9906"/>
        <w:tblBorders>
          <w:top w:val="none"/>
          <w:left w:val="none"/>
          <w:bottom w:val="none"/>
          <w:right w:val="none"/>
          <w:insideH w:val="single" w:color="auto" w:sz="4"/>
          <w:insideV w:val="single" w:color="auto" w:sz="4"/>
        </w:tblBorders>
      </w:tblPr>
      <w:tblGrid>
        <w:gridCol w:w="2400"/>
        <w:gridCol w:w="7506"/>
      </w:tblGrid>
      <w:tr>
        <w:tc>
          <w:tcPr>
            <w:tcW w:type="dxa" w:w="2400"/>
            <w:tcBorders>
              <w:top w:val="none"/>
              <w:left w:val="none"/>
              <w:bottom w:val="none"/>
              <w:right w:val="none"/>
            </w:tcBorders>
            <w:tcMar>
              <w:top w:type="dxa" w:w="80"/>
              <w:left w:type="dxa" w:w="120"/>
              <w:bottom w:type="dxa" w:w="80"/>
              <w:right w:type="dxa" w:w="200"/>
            </w:tcMar>
          </w:tcPr>
          <w:p>
            <w:pPr>
              <w:spacing w:after="60" w:before="0"/>
              <w:jc w:val="left"/>
            </w:pPr>
            <w:r>
              <w:rPr>
                <w:rFonts w:ascii="Arial" w:cs="Arial" w:eastAsia="Arial" w:hAnsi="Arial"/>
                <w:b/>
                <w:bCs/>
                <w:i w:val="false"/>
                <w:iCs w:val="false"/>
                <w:color w:val="003399"/>
                <w:sz w:val="19"/>
                <w:szCs w:val="19"/>
              </w:rPr>
              <w:t xml:space="default"/>
            </w:r>
          </w:p>
        </w:tc>
        <w:tc>
          <w:tcPr>
            <w:tcW w:type="dxa" w:w="7506"/>
            <w:tcBorders>
              <w:top w:val="none"/>
              <w:left w:val="none"/>
              <w:bottom w:val="none"/>
              <w:right w:val="none"/>
            </w:tcBorders>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olor w:val="111111"/>
                <w:sz w:val="20"/>
                <w:szCs w:val="20"/>
              </w:rPr>
              <w:t xml:space="preserve">drita.marku@gmail.com</w:t>
            </w:r>
          </w:p>
        </w:tc>
      </w:tr>
    </w:tbl>
    <w:tbl>
      <w:tblPr>
        <w:tblW w:type="dxa" w:w="9906"/>
        <w:tblBorders>
          <w:top w:val="none"/>
          <w:left w:val="none"/>
          <w:bottom w:val="none"/>
          <w:right w:val="none"/>
          <w:insideH w:val="single" w:color="auto" w:sz="4"/>
          <w:insideV w:val="single" w:color="auto" w:sz="4"/>
        </w:tblBorders>
      </w:tblPr>
      <w:tblGrid>
        <w:gridCol w:w="2400"/>
        <w:gridCol w:w="7506"/>
      </w:tblGrid>
      <w:tr>
        <w:tc>
          <w:tcPr>
            <w:tcW w:type="dxa" w:w="2400"/>
            <w:tcBorders>
              <w:top w:val="none"/>
              <w:left w:val="none"/>
              <w:bottom w:val="none"/>
              <w:right w:val="none"/>
            </w:tcBorders>
            <w:tcMar>
              <w:top w:type="dxa" w:w="80"/>
              <w:left w:type="dxa" w:w="120"/>
              <w:bottom w:type="dxa" w:w="80"/>
              <w:right w:type="dxa" w:w="200"/>
            </w:tcMar>
          </w:tcPr>
          <w:p>
            <w:pPr>
              <w:spacing w:after="60" w:before="0"/>
              <w:jc w:val="left"/>
            </w:pPr>
            <w:r>
              <w:rPr>
                <w:rFonts w:ascii="Arial" w:cs="Arial" w:eastAsia="Arial" w:hAnsi="Arial"/>
                <w:b/>
                <w:bCs/>
                <w:i w:val="false"/>
                <w:iCs w:val="false"/>
                <w:color w:val="003399"/>
                <w:sz w:val="19"/>
                <w:szCs w:val="19"/>
              </w:rPr>
              <w:t xml:space="default"/>
            </w:r>
          </w:p>
        </w:tc>
        <w:tc>
          <w:tcPr>
            <w:tcW w:type="dxa" w:w="7506"/>
            <w:tcBorders>
              <w:top w:val="none"/>
              <w:left w:val="none"/>
              <w:bottom w:val="none"/>
              <w:right w:val="none"/>
            </w:tcBorders>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olor w:val="111111"/>
                <w:sz w:val="20"/>
                <w:szCs w:val="20"/>
              </w:rPr>
              <w:t xml:space="preserve">Albanian</w:t>
            </w:r>
          </w:p>
        </w:tc>
      </w:tr>
    </w:tbl>
    <w:tbl>
      <w:tblPr>
        <w:tblW w:type="dxa" w:w="9906"/>
        <w:tblBorders>
          <w:top w:val="none"/>
          <w:left w:val="none"/>
          <w:bottom w:val="none"/>
          <w:right w:val="none"/>
          <w:insideH w:val="single" w:color="auto" w:sz="4"/>
          <w:insideV w:val="single" w:color="auto" w:sz="4"/>
        </w:tblBorders>
      </w:tblPr>
      <w:tblGrid>
        <w:gridCol w:w="2400"/>
        <w:gridCol w:w="7506"/>
      </w:tblGrid>
      <w:tr>
        <w:tc>
          <w:tcPr>
            <w:tcW w:type="dxa" w:w="2400"/>
            <w:tcBorders>
              <w:top w:val="none"/>
              <w:left w:val="none"/>
              <w:bottom w:val="none"/>
              <w:right w:val="none"/>
            </w:tcBorders>
            <w:tcMar>
              <w:top w:type="dxa" w:w="80"/>
              <w:left w:type="dxa" w:w="120"/>
              <w:bottom w:type="dxa" w:w="80"/>
              <w:right w:type="dxa" w:w="200"/>
            </w:tcMar>
          </w:tcPr>
          <w:p>
            <w:pPr>
              <w:spacing w:after="60" w:before="0"/>
              <w:jc w:val="left"/>
            </w:pPr>
            <w:r>
              <w:rPr>
                <w:rFonts w:ascii="Arial" w:cs="Arial" w:eastAsia="Arial" w:hAnsi="Arial"/>
                <w:b/>
                <w:bCs/>
                <w:i w:val="false"/>
                <w:iCs w:val="false"/>
                <w:color w:val="003399"/>
                <w:sz w:val="19"/>
                <w:szCs w:val="19"/>
              </w:rPr>
              <w:t xml:space="default"/>
            </w:r>
          </w:p>
        </w:tc>
        <w:tc>
          <w:tcPr>
            <w:tcW w:type="dxa" w:w="7506"/>
            <w:tcBorders>
              <w:top w:val="none"/>
              <w:left w:val="none"/>
              <w:bottom w:val="none"/>
              <w:right w:val="none"/>
            </w:tcBorders>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olor w:val="111111"/>
                <w:sz w:val="20"/>
                <w:szCs w:val="20"/>
              </w:rPr>
              <w:t xml:space="preserve">14 March 2002</w:t>
            </w:r>
          </w:p>
        </w:tc>
      </w:tr>
    </w:tbl>
    <w:tbl>
      <w:tblPr>
        <w:tblW w:type="dxa" w:w="9906"/>
        <w:tblBorders>
          <w:top w:val="none"/>
          <w:left w:val="none"/>
          <w:bottom w:val="none"/>
          <w:right w:val="none"/>
          <w:insideH w:val="single" w:color="auto" w:sz="4"/>
          <w:insideV w:val="single" w:color="auto" w:sz="4"/>
        </w:tblBorders>
      </w:tblPr>
      <w:tblGrid>
        <w:gridCol w:w="2400"/>
        <w:gridCol w:w="7506"/>
      </w:tblGrid>
      <w:tr>
        <w:tc>
          <w:tcPr>
            <w:tcW w:type="dxa" w:w="2400"/>
            <w:tcBorders>
              <w:top w:val="none"/>
              <w:left w:val="none"/>
              <w:bottom w:val="none"/>
              <w:right w:val="none"/>
            </w:tcBorders>
            <w:tcMar>
              <w:top w:type="dxa" w:w="80"/>
              <w:left w:type="dxa" w:w="120"/>
              <w:bottom w:type="dxa" w:w="80"/>
              <w:right w:type="dxa" w:w="200"/>
            </w:tcMar>
          </w:tcPr>
          <w:p>
            <w:pPr>
              <w:spacing w:after="60" w:before="0"/>
              <w:jc w:val="left"/>
            </w:pPr>
            <w:r>
              <w:rPr>
                <w:rFonts w:ascii="Arial" w:cs="Arial" w:eastAsia="Arial" w:hAnsi="Arial"/>
                <w:b/>
                <w:bCs/>
                <w:i w:val="false"/>
                <w:iCs w:val="false"/>
                <w:color w:val="003399"/>
                <w:sz w:val="19"/>
                <w:szCs w:val="19"/>
              </w:rPr>
              <w:t xml:space="default"/>
            </w:r>
          </w:p>
        </w:tc>
        <w:tc>
          <w:tcPr>
            <w:tcW w:type="dxa" w:w="7506"/>
            <w:tcBorders>
              <w:top w:val="none"/>
              <w:left w:val="none"/>
              <w:bottom w:val="none"/>
              <w:right w:val="none"/>
            </w:tcBorders>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olor w:val="111111"/>
                <w:sz w:val="20"/>
                <w:szCs w:val="20"/>
              </w:rPr>
              <w:t xml:space="preserve">Female</w:t>
            </w:r>
          </w:p>
        </w:tc>
      </w:tr>
    </w:tbl>
    <w:p>
      <w:pPr>
        <w:pBdr>
          <w:bottom w:val="single" w:color="003399" w:sz="4" w:space="1"/>
        </w:pBdr>
        <w:spacing w:after="80" w:before="200"/>
      </w:pPr>
      <w:r>
        <w:rPr>
          <w:rFonts w:ascii="Arial" w:cs="Arial" w:eastAsia="Arial" w:hAnsi="Arial"/>
          <w:b/>
          <w:bCs/>
          <w:i w:val="false"/>
          <w:iCs w:val="false"/>
          <w:color w:val="003399"/>
          <w:sz w:val="18"/>
          <w:szCs w:val="18"/>
        </w:rPr>
        <w:t xml:space="preserve">DESIRED EMPLOYMENT / OCCUPATIONAL FIELD</w:t>
      </w:r>
    </w:p>
    <w:tbl>
      <w:tblPr>
        <w:tblW w:type="dxa" w:w="9906"/>
        <w:tblBorders>
          <w:top w:val="none"/>
          <w:left w:val="none"/>
          <w:bottom w:val="none"/>
          <w:right w:val="none"/>
          <w:insideH w:val="single" w:color="auto" w:sz="4"/>
          <w:insideV w:val="single" w:color="auto" w:sz="4"/>
        </w:tblBorders>
      </w:tblPr>
      <w:tblGrid>
        <w:gridCol w:w="2400"/>
        <w:gridCol w:w="7506"/>
      </w:tblGrid>
      <w:tr>
        <w:tc>
          <w:tcPr>
            <w:tcW w:type="dxa" w:w="2400"/>
            <w:tcBorders>
              <w:top w:val="none"/>
              <w:left w:val="none"/>
              <w:bottom w:val="none"/>
              <w:right w:val="none"/>
            </w:tcBorders>
            <w:tcMar>
              <w:top w:type="dxa" w:w="80"/>
              <w:left w:type="dxa" w:w="120"/>
              <w:bottom w:type="dxa" w:w="80"/>
              <w:right w:type="dxa" w:w="200"/>
            </w:tcMar>
          </w:tcPr>
          <w:p>
            <w:pPr>
              <w:spacing w:after="60" w:before="0"/>
              <w:jc w:val="left"/>
            </w:pPr>
            <w:r>
              <w:rPr>
                <w:rFonts w:ascii="Arial" w:cs="Arial" w:eastAsia="Arial" w:hAnsi="Arial"/>
                <w:b/>
                <w:bCs/>
                <w:i w:val="false"/>
                <w:iCs w:val="false"/>
                <w:color w:val="003399"/>
                <w:sz w:val="19"/>
                <w:szCs w:val="19"/>
              </w:rPr>
              <w:t xml:space="default"/>
            </w:r>
          </w:p>
        </w:tc>
        <w:tc>
          <w:tcPr>
            <w:tcW w:type="dxa" w:w="7506"/>
            <w:tcBorders>
              <w:top w:val="none"/>
              <w:left w:val="none"/>
              <w:bottom w:val="none"/>
              <w:right w:val="none"/>
            </w:tcBorders>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olor w:val="111111"/>
                <w:sz w:val="20"/>
                <w:szCs w:val="20"/>
              </w:rPr>
              <w:t xml:space="preserve">Junior Journalist / Reporter / Digital Media Producer</w:t>
            </w:r>
          </w:p>
        </w:tc>
      </w:tr>
    </w:tbl>
    <w:p>
      <w:pPr>
        <w:pBdr>
          <w:bottom w:val="single" w:color="003399" w:sz="4" w:space="1"/>
        </w:pBdr>
        <w:spacing w:after="80" w:before="200"/>
      </w:pPr>
      <w:r>
        <w:rPr>
          <w:rFonts w:ascii="Arial" w:cs="Arial" w:eastAsia="Arial" w:hAnsi="Arial"/>
          <w:b/>
          <w:bCs/>
          <w:i w:val="false"/>
          <w:iCs w:val="false"/>
          <w:color w:val="003399"/>
          <w:sz w:val="18"/>
          <w:szCs w:val="18"/>
        </w:rPr>
        <w:t xml:space="preserve">WORK EXPERIENCE</w:t>
      </w:r>
    </w:p>
    <w:tbl>
      <w:tblPr>
        <w:tblW w:type="dxa" w:w="9906"/>
        <w:tblBorders>
          <w:top w:val="none"/>
          <w:left w:val="none"/>
          <w:bottom w:val="none"/>
          <w:right w:val="none"/>
          <w:insideH w:val="single" w:color="auto" w:sz="4"/>
          <w:insideV w:val="single" w:color="auto" w:sz="4"/>
        </w:tblBorders>
      </w:tblPr>
      <w:tblGrid>
        <w:gridCol w:w="2400"/>
        <w:gridCol w:w="7506"/>
      </w:tblGrid>
      <w:tr>
        <w:tc>
          <w:tcPr>
            <w:tcW w:type="dxa" w:w="2400"/>
            <w:tcBorders>
              <w:top w:val="none"/>
              <w:left w:val="none"/>
              <w:bottom w:val="none"/>
              <w:right w:val="none"/>
            </w:tcBorders>
            <w:tcMar>
              <w:top w:type="dxa" w:w="80"/>
              <w:left w:type="dxa" w:w="120"/>
              <w:bottom w:type="dxa" w:w="80"/>
              <w:right w:type="dxa" w:w="200"/>
            </w:tcMar>
          </w:tcPr>
          <w:p>
            <w:pPr>
              <w:spacing w:after="60" w:before="0"/>
              <w:jc w:val="left"/>
            </w:pPr>
            <w:r>
              <w:rPr>
                <w:rFonts w:ascii="Arial" w:cs="Arial" w:eastAsia="Arial" w:hAnsi="Arial"/>
                <w:b/>
                <w:bCs/>
                <w:i w:val="false"/>
                <w:iCs w:val="false"/>
                <w:color w:val="003399"/>
                <w:sz w:val="19"/>
                <w:szCs w:val="19"/>
              </w:rPr>
              <w:t xml:space="default"/>
            </w:r>
          </w:p>
        </w:tc>
        <w:tc>
          <w:tcPr>
            <w:tcW w:type="dxa" w:w="7506"/>
            <w:tcBorders>
              <w:top w:val="none"/>
              <w:left w:val="none"/>
              <w:bottom w:val="none"/>
              <w:right w:val="none"/>
            </w:tcBorders>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olor w:val="111111"/>
                <w:sz w:val="20"/>
                <w:szCs w:val="20"/>
              </w:rPr>
              <w:t xml:space="preserve">June 2024 – September 2024</w:t>
            </w:r>
          </w:p>
        </w:tc>
      </w:tr>
    </w:tbl>
    <w:tbl>
      <w:tblPr>
        <w:tblW w:type="dxa" w:w="9906"/>
        <w:tblBorders>
          <w:top w:val="none"/>
          <w:left w:val="none"/>
          <w:bottom w:val="none"/>
          <w:right w:val="none"/>
          <w:insideH w:val="single" w:color="auto" w:sz="4"/>
          <w:insideV w:val="single" w:color="auto" w:sz="4"/>
        </w:tblBorders>
      </w:tblPr>
      <w:tblGrid>
        <w:gridCol w:w="2400"/>
        <w:gridCol w:w="7506"/>
      </w:tblGrid>
      <w:tr>
        <w:tc>
          <w:tcPr>
            <w:tcW w:type="dxa" w:w="2400"/>
            <w:tcBorders>
              <w:top w:val="none"/>
              <w:left w:val="none"/>
              <w:bottom w:val="none"/>
              <w:right w:val="none"/>
            </w:tcBorders>
            <w:tcMar>
              <w:top w:type="dxa" w:w="80"/>
              <w:left w:type="dxa" w:w="120"/>
              <w:bottom w:type="dxa" w:w="80"/>
              <w:right w:type="dxa" w:w="200"/>
            </w:tcMar>
          </w:tcPr>
          <w:p>
            <w:pPr>
              <w:spacing w:after="60" w:before="0"/>
              <w:jc w:val="left"/>
            </w:pPr>
            <w:r>
              <w:rPr>
                <w:rFonts w:ascii="Arial" w:cs="Arial" w:eastAsia="Arial" w:hAnsi="Arial"/>
                <w:b/>
                <w:bCs/>
                <w:i w:val="false"/>
                <w:iCs w:val="false"/>
                <w:color w:val="003399"/>
                <w:sz w:val="19"/>
                <w:szCs w:val="19"/>
              </w:rPr>
              <w:t xml:space="default"/>
            </w:r>
          </w:p>
        </w:tc>
        <w:tc>
          <w:tcPr>
            <w:tcW w:type="dxa" w:w="7506"/>
            <w:tcBorders>
              <w:top w:val="none"/>
              <w:left w:val="none"/>
              <w:bottom w:val="none"/>
              <w:right w:val="none"/>
            </w:tcBorders>
            <w:tcMar>
              <w:top w:type="dxa" w:w="80"/>
              <w:left w:type="dxa" w:w="120"/>
              <w:bottom w:type="dxa" w:w="80"/>
              <w:right w:type="dxa" w:w="120"/>
            </w:tcMar>
          </w:tcPr>
          <w:p>
            <w:pPr>
              <w:spacing w:after="60" w:before="0"/>
              <w:jc w:val="left"/>
            </w:pPr>
            <w:r>
              <w:rPr>
                <w:rFonts w:ascii="Arial" w:cs="Arial" w:eastAsia="Arial" w:hAnsi="Arial"/>
                <w:b/>
                <w:bCs/>
                <w:i w:val="false"/>
                <w:iCs w:val="false"/>
                <w:color w:val="111111"/>
                <w:sz w:val="20"/>
                <w:szCs w:val="20"/>
              </w:rPr>
              <w:t xml:space="preserve">Journalism Intern</w:t>
            </w:r>
          </w:p>
        </w:tc>
      </w:tr>
    </w:tbl>
    <w:tbl>
      <w:tblPr>
        <w:tblW w:type="dxa" w:w="9906"/>
        <w:tblBorders>
          <w:top w:val="none"/>
          <w:left w:val="none"/>
          <w:bottom w:val="none"/>
          <w:right w:val="none"/>
          <w:insideH w:val="single" w:color="auto" w:sz="4"/>
          <w:insideV w:val="single" w:color="auto" w:sz="4"/>
        </w:tblBorders>
      </w:tblPr>
      <w:tblGrid>
        <w:gridCol w:w="2400"/>
        <w:gridCol w:w="7506"/>
      </w:tblGrid>
      <w:tr>
        <w:tc>
          <w:tcPr>
            <w:tcW w:type="dxa" w:w="2400"/>
            <w:tcBorders>
              <w:top w:val="none"/>
              <w:left w:val="none"/>
              <w:bottom w:val="none"/>
              <w:right w:val="none"/>
            </w:tcBorders>
            <w:tcMar>
              <w:top w:type="dxa" w:w="80"/>
              <w:left w:type="dxa" w:w="120"/>
              <w:bottom w:type="dxa" w:w="80"/>
              <w:right w:type="dxa" w:w="200"/>
            </w:tcMar>
          </w:tcPr>
          <w:p>
            <w:pPr>
              <w:spacing w:after="60" w:before="0"/>
              <w:jc w:val="left"/>
            </w:pPr>
            <w:r>
              <w:rPr>
                <w:rFonts w:ascii="Arial" w:cs="Arial" w:eastAsia="Arial" w:hAnsi="Arial"/>
                <w:b/>
                <w:bCs/>
                <w:i w:val="false"/>
                <w:iCs w:val="false"/>
                <w:color w:val="003399"/>
                <w:sz w:val="19"/>
                <w:szCs w:val="19"/>
              </w:rPr>
              <w:t xml:space="default"/>
            </w:r>
          </w:p>
        </w:tc>
        <w:tc>
          <w:tcPr>
            <w:tcW w:type="dxa" w:w="7506"/>
            <w:tcBorders>
              <w:top w:val="none"/>
              <w:left w:val="none"/>
              <w:bottom w:val="none"/>
              <w:right w:val="none"/>
            </w:tcBorders>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olor w:val="111111"/>
                <w:sz w:val="20"/>
                <w:szCs w:val="20"/>
              </w:rPr>
              <w:t xml:space="preserve">Top Channel Television | Tirana, Albania</w:t>
            </w:r>
          </w:p>
        </w:tc>
      </w:tr>
    </w:tbl>
    <w:tbl>
      <w:tblPr>
        <w:tblW w:type="dxa" w:w="9906"/>
        <w:tblBorders>
          <w:top w:val="none"/>
          <w:left w:val="none"/>
          <w:bottom w:val="none"/>
          <w:right w:val="none"/>
          <w:insideH w:val="single" w:color="auto" w:sz="4"/>
          <w:insideV w:val="single" w:color="auto" w:sz="4"/>
        </w:tblBorders>
      </w:tblPr>
      <w:tblGrid>
        <w:gridCol w:w="2400"/>
        <w:gridCol w:w="7506"/>
      </w:tblGrid>
      <w:tr>
        <w:tc>
          <w:tcPr>
            <w:tcW w:type="dxa" w:w="2400"/>
            <w:tcBorders>
              <w:top w:val="none"/>
              <w:left w:val="none"/>
              <w:bottom w:val="none"/>
              <w:right w:val="none"/>
            </w:tcBorders>
            <w:tcMar>
              <w:top w:type="dxa" w:w="80"/>
              <w:left w:type="dxa" w:w="120"/>
              <w:bottom w:type="dxa" w:w="80"/>
              <w:right w:type="dxa" w:w="200"/>
            </w:tcMar>
          </w:tcPr>
          <w:p>
            <w:pPr>
              <w:spacing w:after="60" w:before="0"/>
              <w:jc w:val="left"/>
            </w:pPr>
            <w:r>
              <w:rPr>
                <w:rFonts w:ascii="Arial" w:cs="Arial" w:eastAsia="Arial" w:hAnsi="Arial"/>
                <w:b/>
                <w:bCs/>
                <w:i w:val="false"/>
                <w:iCs w:val="false"/>
                <w:color w:val="003399"/>
                <w:sz w:val="19"/>
                <w:szCs w:val="19"/>
              </w:rPr>
              <w:t xml:space="default"/>
            </w:r>
          </w:p>
        </w:tc>
        <w:tc>
          <w:tcPr>
            <w:tcW w:type="dxa" w:w="7506"/>
            <w:tcBorders>
              <w:top w:val="none"/>
              <w:left w:val="none"/>
              <w:bottom w:val="none"/>
              <w:right w:val="none"/>
            </w:tcBorders>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olor w:val="111111"/>
                <w:sz w:val="20"/>
                <w:szCs w:val="20"/>
              </w:rPr>
              <w:t xml:space="preserve">Assisted the news production team in researching and verifying stories for the evening news bulletin. Conducted field interviews with local officials and community representatives. Wrote and edited news scripts under the supervision of senior journalists. Supported the digital team in publishing content across the station's online platforms and social media channels. Contributed to three investigative feature segments covering housing policy and youth unemployment.</w:t>
            </w:r>
          </w:p>
        </w:tc>
      </w:tr>
    </w:tbl>
    <w:p>
      <w:pPr>
        <w:spacing w:after="60" w:before="120"/>
        <w:jc w:val="left"/>
      </w:pPr>
      <w:r>
        <w:t xml:space="preserve"/>
      </w:r>
    </w:p>
    <w:tbl>
      <w:tblPr>
        <w:tblW w:type="dxa" w:w="9906"/>
        <w:tblBorders>
          <w:top w:val="none"/>
          <w:left w:val="none"/>
          <w:bottom w:val="none"/>
          <w:right w:val="none"/>
          <w:insideH w:val="single" w:color="auto" w:sz="4"/>
          <w:insideV w:val="single" w:color="auto" w:sz="4"/>
        </w:tblBorders>
      </w:tblPr>
      <w:tblGrid>
        <w:gridCol w:w="2400"/>
        <w:gridCol w:w="7506"/>
      </w:tblGrid>
      <w:tr>
        <w:tc>
          <w:tcPr>
            <w:tcW w:type="dxa" w:w="2400"/>
            <w:tcBorders>
              <w:top w:val="none"/>
              <w:left w:val="none"/>
              <w:bottom w:val="none"/>
              <w:right w:val="none"/>
            </w:tcBorders>
            <w:tcMar>
              <w:top w:type="dxa" w:w="80"/>
              <w:left w:type="dxa" w:w="120"/>
              <w:bottom w:type="dxa" w:w="80"/>
              <w:right w:type="dxa" w:w="200"/>
            </w:tcMar>
          </w:tcPr>
          <w:p>
            <w:pPr>
              <w:spacing w:after="60" w:before="0"/>
              <w:jc w:val="left"/>
            </w:pPr>
            <w:r>
              <w:rPr>
                <w:rFonts w:ascii="Arial" w:cs="Arial" w:eastAsia="Arial" w:hAnsi="Arial"/>
                <w:b/>
                <w:bCs/>
                <w:i w:val="false"/>
                <w:iCs w:val="false"/>
                <w:color w:val="003399"/>
                <w:sz w:val="19"/>
                <w:szCs w:val="19"/>
              </w:rPr>
              <w:t xml:space="default"/>
            </w:r>
          </w:p>
        </w:tc>
        <w:tc>
          <w:tcPr>
            <w:tcW w:type="dxa" w:w="7506"/>
            <w:tcBorders>
              <w:top w:val="none"/>
              <w:left w:val="none"/>
              <w:bottom w:val="none"/>
              <w:right w:val="none"/>
            </w:tcBorders>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olor w:val="111111"/>
                <w:sz w:val="20"/>
                <w:szCs w:val="20"/>
              </w:rPr>
              <w:t xml:space="preserve">September 2022 – May 2023</w:t>
            </w:r>
          </w:p>
        </w:tc>
      </w:tr>
    </w:tbl>
    <w:tbl>
      <w:tblPr>
        <w:tblW w:type="dxa" w:w="9906"/>
        <w:tblBorders>
          <w:top w:val="none"/>
          <w:left w:val="none"/>
          <w:bottom w:val="none"/>
          <w:right w:val="none"/>
          <w:insideH w:val="single" w:color="auto" w:sz="4"/>
          <w:insideV w:val="single" w:color="auto" w:sz="4"/>
        </w:tblBorders>
      </w:tblPr>
      <w:tblGrid>
        <w:gridCol w:w="2400"/>
        <w:gridCol w:w="7506"/>
      </w:tblGrid>
      <w:tr>
        <w:tc>
          <w:tcPr>
            <w:tcW w:type="dxa" w:w="2400"/>
            <w:tcBorders>
              <w:top w:val="none"/>
              <w:left w:val="none"/>
              <w:bottom w:val="none"/>
              <w:right w:val="none"/>
            </w:tcBorders>
            <w:tcMar>
              <w:top w:type="dxa" w:w="80"/>
              <w:left w:type="dxa" w:w="120"/>
              <w:bottom w:type="dxa" w:w="80"/>
              <w:right w:type="dxa" w:w="200"/>
            </w:tcMar>
          </w:tcPr>
          <w:p>
            <w:pPr>
              <w:spacing w:after="60" w:before="0"/>
              <w:jc w:val="left"/>
            </w:pPr>
            <w:r>
              <w:rPr>
                <w:rFonts w:ascii="Arial" w:cs="Arial" w:eastAsia="Arial" w:hAnsi="Arial"/>
                <w:b/>
                <w:bCs/>
                <w:i w:val="false"/>
                <w:iCs w:val="false"/>
                <w:color w:val="003399"/>
                <w:sz w:val="19"/>
                <w:szCs w:val="19"/>
              </w:rPr>
              <w:t xml:space="default"/>
            </w:r>
          </w:p>
        </w:tc>
        <w:tc>
          <w:tcPr>
            <w:tcW w:type="dxa" w:w="7506"/>
            <w:tcBorders>
              <w:top w:val="none"/>
              <w:left w:val="none"/>
              <w:bottom w:val="none"/>
              <w:right w:val="none"/>
            </w:tcBorders>
            <w:tcMar>
              <w:top w:type="dxa" w:w="80"/>
              <w:left w:type="dxa" w:w="120"/>
              <w:bottom w:type="dxa" w:w="80"/>
              <w:right w:type="dxa" w:w="120"/>
            </w:tcMar>
          </w:tcPr>
          <w:p>
            <w:pPr>
              <w:spacing w:after="60" w:before="0"/>
              <w:jc w:val="left"/>
            </w:pPr>
            <w:r>
              <w:rPr>
                <w:rFonts w:ascii="Arial" w:cs="Arial" w:eastAsia="Arial" w:hAnsi="Arial"/>
                <w:b/>
                <w:bCs/>
                <w:i w:val="false"/>
                <w:iCs w:val="false"/>
                <w:color w:val="111111"/>
                <w:sz w:val="20"/>
                <w:szCs w:val="20"/>
              </w:rPr>
              <w:t xml:space="preserve">Editorial Assistant (Part-time)</w:t>
            </w:r>
          </w:p>
        </w:tc>
      </w:tr>
    </w:tbl>
    <w:tbl>
      <w:tblPr>
        <w:tblW w:type="dxa" w:w="9906"/>
        <w:tblBorders>
          <w:top w:val="none"/>
          <w:left w:val="none"/>
          <w:bottom w:val="none"/>
          <w:right w:val="none"/>
          <w:insideH w:val="single" w:color="auto" w:sz="4"/>
          <w:insideV w:val="single" w:color="auto" w:sz="4"/>
        </w:tblBorders>
      </w:tblPr>
      <w:tblGrid>
        <w:gridCol w:w="2400"/>
        <w:gridCol w:w="7506"/>
      </w:tblGrid>
      <w:tr>
        <w:tc>
          <w:tcPr>
            <w:tcW w:type="dxa" w:w="2400"/>
            <w:tcBorders>
              <w:top w:val="none"/>
              <w:left w:val="none"/>
              <w:bottom w:val="none"/>
              <w:right w:val="none"/>
            </w:tcBorders>
            <w:tcMar>
              <w:top w:type="dxa" w:w="80"/>
              <w:left w:type="dxa" w:w="120"/>
              <w:bottom w:type="dxa" w:w="80"/>
              <w:right w:type="dxa" w:w="200"/>
            </w:tcMar>
          </w:tcPr>
          <w:p>
            <w:pPr>
              <w:spacing w:after="60" w:before="0"/>
              <w:jc w:val="left"/>
            </w:pPr>
            <w:r>
              <w:rPr>
                <w:rFonts w:ascii="Arial" w:cs="Arial" w:eastAsia="Arial" w:hAnsi="Arial"/>
                <w:b/>
                <w:bCs/>
                <w:i w:val="false"/>
                <w:iCs w:val="false"/>
                <w:color w:val="003399"/>
                <w:sz w:val="19"/>
                <w:szCs w:val="19"/>
              </w:rPr>
              <w:t xml:space="default"/>
            </w:r>
          </w:p>
        </w:tc>
        <w:tc>
          <w:tcPr>
            <w:tcW w:type="dxa" w:w="7506"/>
            <w:tcBorders>
              <w:top w:val="none"/>
              <w:left w:val="none"/>
              <w:bottom w:val="none"/>
              <w:right w:val="none"/>
            </w:tcBorders>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olor w:val="111111"/>
                <w:sz w:val="20"/>
                <w:szCs w:val="20"/>
              </w:rPr>
              <w:t xml:space="preserve">Shqip Online News Portal | Tirana, Albania</w:t>
            </w:r>
          </w:p>
        </w:tc>
      </w:tr>
    </w:tbl>
    <w:tbl>
      <w:tblPr>
        <w:tblW w:type="dxa" w:w="9906"/>
        <w:tblBorders>
          <w:top w:val="none"/>
          <w:left w:val="none"/>
          <w:bottom w:val="none"/>
          <w:right w:val="none"/>
          <w:insideH w:val="single" w:color="auto" w:sz="4"/>
          <w:insideV w:val="single" w:color="auto" w:sz="4"/>
        </w:tblBorders>
      </w:tblPr>
      <w:tblGrid>
        <w:gridCol w:w="2400"/>
        <w:gridCol w:w="7506"/>
      </w:tblGrid>
      <w:tr>
        <w:tc>
          <w:tcPr>
            <w:tcW w:type="dxa" w:w="2400"/>
            <w:tcBorders>
              <w:top w:val="none"/>
              <w:left w:val="none"/>
              <w:bottom w:val="none"/>
              <w:right w:val="none"/>
            </w:tcBorders>
            <w:tcMar>
              <w:top w:type="dxa" w:w="80"/>
              <w:left w:type="dxa" w:w="120"/>
              <w:bottom w:type="dxa" w:w="80"/>
              <w:right w:type="dxa" w:w="200"/>
            </w:tcMar>
          </w:tcPr>
          <w:p>
            <w:pPr>
              <w:spacing w:after="60" w:before="0"/>
              <w:jc w:val="left"/>
            </w:pPr>
            <w:r>
              <w:rPr>
                <w:rFonts w:ascii="Arial" w:cs="Arial" w:eastAsia="Arial" w:hAnsi="Arial"/>
                <w:b/>
                <w:bCs/>
                <w:i w:val="false"/>
                <w:iCs w:val="false"/>
                <w:color w:val="003399"/>
                <w:sz w:val="19"/>
                <w:szCs w:val="19"/>
              </w:rPr>
              <w:t xml:space="default"/>
            </w:r>
          </w:p>
        </w:tc>
        <w:tc>
          <w:tcPr>
            <w:tcW w:type="dxa" w:w="7506"/>
            <w:tcBorders>
              <w:top w:val="none"/>
              <w:left w:val="none"/>
              <w:bottom w:val="none"/>
              <w:right w:val="none"/>
            </w:tcBorders>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olor w:val="111111"/>
                <w:sz w:val="20"/>
                <w:szCs w:val="20"/>
              </w:rPr>
              <w:t xml:space="preserve">Assisted editors with fact-checking, source verification, and article formatting. Translated short-form news content from English to Albanian. Managed the portal's Facebook and Instagram publishing schedule.</w:t>
            </w:r>
          </w:p>
        </w:tc>
      </w:tr>
    </w:tbl>
    <w:p>
      <w:pPr>
        <w:pBdr>
          <w:bottom w:val="single" w:color="003399" w:sz="4" w:space="1"/>
        </w:pBdr>
        <w:spacing w:after="80" w:before="200"/>
      </w:pPr>
      <w:r>
        <w:rPr>
          <w:rFonts w:ascii="Arial" w:cs="Arial" w:eastAsia="Arial" w:hAnsi="Arial"/>
          <w:b/>
          <w:bCs/>
          <w:i w:val="false"/>
          <w:iCs w:val="false"/>
          <w:color w:val="003399"/>
          <w:sz w:val="18"/>
          <w:szCs w:val="18"/>
        </w:rPr>
        <w:t xml:space="preserve">EDUCATION AND TRAINING</w:t>
      </w:r>
    </w:p>
    <w:tbl>
      <w:tblPr>
        <w:tblW w:type="dxa" w:w="9906"/>
        <w:tblBorders>
          <w:top w:val="none"/>
          <w:left w:val="none"/>
          <w:bottom w:val="none"/>
          <w:right w:val="none"/>
          <w:insideH w:val="single" w:color="auto" w:sz="4"/>
          <w:insideV w:val="single" w:color="auto" w:sz="4"/>
        </w:tblBorders>
      </w:tblPr>
      <w:tblGrid>
        <w:gridCol w:w="2400"/>
        <w:gridCol w:w="7506"/>
      </w:tblGrid>
      <w:tr>
        <w:tc>
          <w:tcPr>
            <w:tcW w:type="dxa" w:w="2400"/>
            <w:tcBorders>
              <w:top w:val="none"/>
              <w:left w:val="none"/>
              <w:bottom w:val="none"/>
              <w:right w:val="none"/>
            </w:tcBorders>
            <w:tcMar>
              <w:top w:type="dxa" w:w="80"/>
              <w:left w:type="dxa" w:w="120"/>
              <w:bottom w:type="dxa" w:w="80"/>
              <w:right w:type="dxa" w:w="200"/>
            </w:tcMar>
          </w:tcPr>
          <w:p>
            <w:pPr>
              <w:spacing w:after="60" w:before="0"/>
              <w:jc w:val="left"/>
            </w:pPr>
            <w:r>
              <w:rPr>
                <w:rFonts w:ascii="Arial" w:cs="Arial" w:eastAsia="Arial" w:hAnsi="Arial"/>
                <w:b/>
                <w:bCs/>
                <w:i w:val="false"/>
                <w:iCs w:val="false"/>
                <w:color w:val="003399"/>
                <w:sz w:val="19"/>
                <w:szCs w:val="19"/>
              </w:rPr>
              <w:t xml:space="default"/>
            </w:r>
          </w:p>
        </w:tc>
        <w:tc>
          <w:tcPr>
            <w:tcW w:type="dxa" w:w="7506"/>
            <w:tcBorders>
              <w:top w:val="none"/>
              <w:left w:val="none"/>
              <w:bottom w:val="none"/>
              <w:right w:val="none"/>
            </w:tcBorders>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olor w:val="111111"/>
                <w:sz w:val="20"/>
                <w:szCs w:val="20"/>
              </w:rPr>
              <w:t xml:space="preserve">September 2020 – June 2024</w:t>
            </w:r>
          </w:p>
        </w:tc>
      </w:tr>
    </w:tbl>
    <w:tbl>
      <w:tblPr>
        <w:tblW w:type="dxa" w:w="9906"/>
        <w:tblBorders>
          <w:top w:val="none"/>
          <w:left w:val="none"/>
          <w:bottom w:val="none"/>
          <w:right w:val="none"/>
          <w:insideH w:val="single" w:color="auto" w:sz="4"/>
          <w:insideV w:val="single" w:color="auto" w:sz="4"/>
        </w:tblBorders>
      </w:tblPr>
      <w:tblGrid>
        <w:gridCol w:w="2400"/>
        <w:gridCol w:w="7506"/>
      </w:tblGrid>
      <w:tr>
        <w:tc>
          <w:tcPr>
            <w:tcW w:type="dxa" w:w="2400"/>
            <w:tcBorders>
              <w:top w:val="none"/>
              <w:left w:val="none"/>
              <w:bottom w:val="none"/>
              <w:right w:val="none"/>
            </w:tcBorders>
            <w:tcMar>
              <w:top w:type="dxa" w:w="80"/>
              <w:left w:type="dxa" w:w="120"/>
              <w:bottom w:type="dxa" w:w="80"/>
              <w:right w:type="dxa" w:w="200"/>
            </w:tcMar>
          </w:tcPr>
          <w:p>
            <w:pPr>
              <w:spacing w:after="60" w:before="0"/>
              <w:jc w:val="left"/>
            </w:pPr>
            <w:r>
              <w:rPr>
                <w:rFonts w:ascii="Arial" w:cs="Arial" w:eastAsia="Arial" w:hAnsi="Arial"/>
                <w:b/>
                <w:bCs/>
                <w:i w:val="false"/>
                <w:iCs w:val="false"/>
                <w:color w:val="003399"/>
                <w:sz w:val="19"/>
                <w:szCs w:val="19"/>
              </w:rPr>
              <w:t xml:space="default"/>
            </w:r>
          </w:p>
        </w:tc>
        <w:tc>
          <w:tcPr>
            <w:tcW w:type="dxa" w:w="7506"/>
            <w:tcBorders>
              <w:top w:val="none"/>
              <w:left w:val="none"/>
              <w:bottom w:val="none"/>
              <w:right w:val="none"/>
            </w:tcBorders>
            <w:tcMar>
              <w:top w:type="dxa" w:w="80"/>
              <w:left w:type="dxa" w:w="120"/>
              <w:bottom w:type="dxa" w:w="80"/>
              <w:right w:type="dxa" w:w="120"/>
            </w:tcMar>
          </w:tcPr>
          <w:p>
            <w:pPr>
              <w:spacing w:after="60" w:before="0"/>
              <w:jc w:val="left"/>
            </w:pPr>
            <w:r>
              <w:rPr>
                <w:rFonts w:ascii="Arial" w:cs="Arial" w:eastAsia="Arial" w:hAnsi="Arial"/>
                <w:b/>
                <w:bCs/>
                <w:i w:val="false"/>
                <w:iCs w:val="false"/>
                <w:color w:val="111111"/>
                <w:sz w:val="20"/>
                <w:szCs w:val="20"/>
              </w:rPr>
              <w:t xml:space="preserve">Bachelor of Arts in Journalism and Communication</w:t>
            </w:r>
          </w:p>
        </w:tc>
      </w:tr>
    </w:tbl>
    <w:tbl>
      <w:tblPr>
        <w:tblW w:type="dxa" w:w="9906"/>
        <w:tblBorders>
          <w:top w:val="none"/>
          <w:left w:val="none"/>
          <w:bottom w:val="none"/>
          <w:right w:val="none"/>
          <w:insideH w:val="single" w:color="auto" w:sz="4"/>
          <w:insideV w:val="single" w:color="auto" w:sz="4"/>
        </w:tblBorders>
      </w:tblPr>
      <w:tblGrid>
        <w:gridCol w:w="2400"/>
        <w:gridCol w:w="7506"/>
      </w:tblGrid>
      <w:tr>
        <w:tc>
          <w:tcPr>
            <w:tcW w:type="dxa" w:w="2400"/>
            <w:tcBorders>
              <w:top w:val="none"/>
              <w:left w:val="none"/>
              <w:bottom w:val="none"/>
              <w:right w:val="none"/>
            </w:tcBorders>
            <w:tcMar>
              <w:top w:type="dxa" w:w="80"/>
              <w:left w:type="dxa" w:w="120"/>
              <w:bottom w:type="dxa" w:w="80"/>
              <w:right w:type="dxa" w:w="200"/>
            </w:tcMar>
          </w:tcPr>
          <w:p>
            <w:pPr>
              <w:spacing w:after="60" w:before="0"/>
              <w:jc w:val="left"/>
            </w:pPr>
            <w:r>
              <w:rPr>
                <w:rFonts w:ascii="Arial" w:cs="Arial" w:eastAsia="Arial" w:hAnsi="Arial"/>
                <w:b/>
                <w:bCs/>
                <w:i w:val="false"/>
                <w:iCs w:val="false"/>
                <w:color w:val="003399"/>
                <w:sz w:val="19"/>
                <w:szCs w:val="19"/>
              </w:rPr>
              <w:t xml:space="default"/>
            </w:r>
          </w:p>
        </w:tc>
        <w:tc>
          <w:tcPr>
            <w:tcW w:type="dxa" w:w="7506"/>
            <w:tcBorders>
              <w:top w:val="none"/>
              <w:left w:val="none"/>
              <w:bottom w:val="none"/>
              <w:right w:val="none"/>
            </w:tcBorders>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olor w:val="111111"/>
                <w:sz w:val="20"/>
                <w:szCs w:val="20"/>
              </w:rPr>
              <w:t xml:space="preserve">University of Tirana — Faculty of Social Sciences</w:t>
            </w:r>
          </w:p>
        </w:tc>
      </w:tr>
    </w:tbl>
    <w:tbl>
      <w:tblPr>
        <w:tblW w:type="dxa" w:w="9906"/>
        <w:tblBorders>
          <w:top w:val="none"/>
          <w:left w:val="none"/>
          <w:bottom w:val="none"/>
          <w:right w:val="none"/>
          <w:insideH w:val="single" w:color="auto" w:sz="4"/>
          <w:insideV w:val="single" w:color="auto" w:sz="4"/>
        </w:tblBorders>
      </w:tblPr>
      <w:tblGrid>
        <w:gridCol w:w="2400"/>
        <w:gridCol w:w="7506"/>
      </w:tblGrid>
      <w:tr>
        <w:tc>
          <w:tcPr>
            <w:tcW w:type="dxa" w:w="2400"/>
            <w:tcBorders>
              <w:top w:val="none"/>
              <w:left w:val="none"/>
              <w:bottom w:val="none"/>
              <w:right w:val="none"/>
            </w:tcBorders>
            <w:tcMar>
              <w:top w:type="dxa" w:w="80"/>
              <w:left w:type="dxa" w:w="120"/>
              <w:bottom w:type="dxa" w:w="80"/>
              <w:right w:type="dxa" w:w="200"/>
            </w:tcMar>
          </w:tcPr>
          <w:p>
            <w:pPr>
              <w:spacing w:after="60" w:before="0"/>
              <w:jc w:val="left"/>
            </w:pPr>
            <w:r>
              <w:rPr>
                <w:rFonts w:ascii="Arial" w:cs="Arial" w:eastAsia="Arial" w:hAnsi="Arial"/>
                <w:b/>
                <w:bCs/>
                <w:i w:val="false"/>
                <w:iCs w:val="false"/>
                <w:color w:val="003399"/>
                <w:sz w:val="19"/>
                <w:szCs w:val="19"/>
              </w:rPr>
              <w:t xml:space="default"/>
            </w:r>
          </w:p>
        </w:tc>
        <w:tc>
          <w:tcPr>
            <w:tcW w:type="dxa" w:w="7506"/>
            <w:tcBorders>
              <w:top w:val="none"/>
              <w:left w:val="none"/>
              <w:bottom w:val="none"/>
              <w:right w:val="none"/>
            </w:tcBorders>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olor w:val="111111"/>
                <w:sz w:val="20"/>
                <w:szCs w:val="20"/>
              </w:rPr>
              <w:t xml:space="preserve">3.7 / 4.0</w:t>
            </w:r>
          </w:p>
        </w:tc>
      </w:tr>
    </w:tbl>
    <w:tbl>
      <w:tblPr>
        <w:tblW w:type="dxa" w:w="9906"/>
        <w:tblBorders>
          <w:top w:val="none"/>
          <w:left w:val="none"/>
          <w:bottom w:val="none"/>
          <w:right w:val="none"/>
          <w:insideH w:val="single" w:color="auto" w:sz="4"/>
          <w:insideV w:val="single" w:color="auto" w:sz="4"/>
        </w:tblBorders>
      </w:tblPr>
      <w:tblGrid>
        <w:gridCol w:w="2400"/>
        <w:gridCol w:w="7506"/>
      </w:tblGrid>
      <w:tr>
        <w:tc>
          <w:tcPr>
            <w:tcW w:type="dxa" w:w="2400"/>
            <w:tcBorders>
              <w:top w:val="none"/>
              <w:left w:val="none"/>
              <w:bottom w:val="none"/>
              <w:right w:val="none"/>
            </w:tcBorders>
            <w:tcMar>
              <w:top w:type="dxa" w:w="80"/>
              <w:left w:type="dxa" w:w="120"/>
              <w:bottom w:type="dxa" w:w="80"/>
              <w:right w:type="dxa" w:w="200"/>
            </w:tcMar>
          </w:tcPr>
          <w:p>
            <w:pPr>
              <w:spacing w:after="60" w:before="0"/>
              <w:jc w:val="left"/>
            </w:pPr>
            <w:r>
              <w:rPr>
                <w:rFonts w:ascii="Arial" w:cs="Arial" w:eastAsia="Arial" w:hAnsi="Arial"/>
                <w:b/>
                <w:bCs/>
                <w:i w:val="false"/>
                <w:iCs w:val="false"/>
                <w:color w:val="003399"/>
                <w:sz w:val="19"/>
                <w:szCs w:val="19"/>
              </w:rPr>
              <w:t xml:space="default"/>
            </w:r>
          </w:p>
        </w:tc>
        <w:tc>
          <w:tcPr>
            <w:tcW w:type="dxa" w:w="7506"/>
            <w:tcBorders>
              <w:top w:val="none"/>
              <w:left w:val="none"/>
              <w:bottom w:val="none"/>
              <w:right w:val="none"/>
            </w:tcBorders>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olor w:val="111111"/>
                <w:sz w:val="20"/>
                <w:szCs w:val="20"/>
              </w:rPr>
              <w:t xml:space="preserve">News Writing and Reporting, Broadcast Journalism, Media Ethics and Law, Digital Media Production, Investigative Journalism, Public Relations, Photography and Videography</w:t>
            </w:r>
          </w:p>
        </w:tc>
      </w:tr>
    </w:tbl>
    <w:p>
      <w:pPr>
        <w:pBdr>
          <w:bottom w:val="single" w:color="003399" w:sz="4" w:space="1"/>
        </w:pBdr>
        <w:spacing w:after="80" w:before="200"/>
      </w:pPr>
      <w:r>
        <w:rPr>
          <w:rFonts w:ascii="Arial" w:cs="Arial" w:eastAsia="Arial" w:hAnsi="Arial"/>
          <w:b/>
          <w:bCs/>
          <w:i w:val="false"/>
          <w:iCs w:val="false"/>
          <w:color w:val="003399"/>
          <w:sz w:val="18"/>
          <w:szCs w:val="18"/>
        </w:rPr>
        <w:t xml:space="preserve">PERSONAL SKILLS</w:t>
      </w:r>
    </w:p>
    <w:tbl>
      <w:tblPr>
        <w:tblW w:type="dxa" w:w="9906"/>
        <w:tblBorders>
          <w:top w:val="none"/>
          <w:left w:val="none"/>
          <w:bottom w:val="none"/>
          <w:right w:val="none"/>
          <w:insideH w:val="single" w:color="auto" w:sz="4"/>
          <w:insideV w:val="single" w:color="auto" w:sz="4"/>
        </w:tblBorders>
      </w:tblPr>
      <w:tblGrid>
        <w:gridCol w:w="2400"/>
        <w:gridCol w:w="7506"/>
      </w:tblGrid>
      <w:tr>
        <w:tc>
          <w:tcPr>
            <w:tcW w:type="dxa" w:w="2400"/>
            <w:tcBorders>
              <w:top w:val="none"/>
              <w:left w:val="none"/>
              <w:bottom w:val="none"/>
              <w:right w:val="none"/>
            </w:tcBorders>
            <w:tcMar>
              <w:top w:type="dxa" w:w="80"/>
              <w:left w:type="dxa" w:w="120"/>
              <w:bottom w:type="dxa" w:w="80"/>
              <w:right w:type="dxa" w:w="200"/>
            </w:tcMar>
          </w:tcPr>
          <w:p>
            <w:pPr>
              <w:spacing w:after="60" w:before="0"/>
              <w:jc w:val="left"/>
            </w:pPr>
            <w:r>
              <w:rPr>
                <w:rFonts w:ascii="Arial" w:cs="Arial" w:eastAsia="Arial" w:hAnsi="Arial"/>
                <w:b/>
                <w:bCs/>
                <w:i w:val="false"/>
                <w:iCs w:val="false"/>
                <w:color w:val="003399"/>
                <w:sz w:val="19"/>
                <w:szCs w:val="19"/>
              </w:rPr>
              <w:t xml:space="default"/>
            </w:r>
          </w:p>
        </w:tc>
        <w:tc>
          <w:tcPr>
            <w:tcW w:type="dxa" w:w="7506"/>
            <w:tcBorders>
              <w:top w:val="none"/>
              <w:left w:val="none"/>
              <w:bottom w:val="none"/>
              <w:right w:val="none"/>
            </w:tcBorders>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olor w:val="111111"/>
                <w:sz w:val="20"/>
                <w:szCs w:val="20"/>
              </w:rPr>
              <w:t xml:space="preserve">Albanian</w:t>
            </w:r>
          </w:p>
        </w:tc>
      </w:tr>
    </w:tbl>
    <w:tbl>
      <w:tblPr>
        <w:tblW w:type="dxa" w:w="9906"/>
        <w:tblBorders>
          <w:top w:val="none"/>
          <w:left w:val="none"/>
          <w:bottom w:val="none"/>
          <w:right w:val="none"/>
          <w:insideH w:val="single" w:color="auto" w:sz="4"/>
          <w:insideV w:val="single" w:color="auto" w:sz="4"/>
        </w:tblBorders>
      </w:tblPr>
      <w:tblGrid>
        <w:gridCol w:w="2400"/>
        <w:gridCol w:w="7506"/>
      </w:tblGrid>
      <w:tr>
        <w:tc>
          <w:tcPr>
            <w:tcW w:type="dxa" w:w="2400"/>
            <w:tcBorders>
              <w:top w:val="none"/>
              <w:left w:val="none"/>
              <w:bottom w:val="none"/>
              <w:right w:val="none"/>
            </w:tcBorders>
            <w:tcMar>
              <w:top w:type="dxa" w:w="80"/>
              <w:left w:type="dxa" w:w="120"/>
              <w:bottom w:type="dxa" w:w="80"/>
              <w:right w:type="dxa" w:w="200"/>
            </w:tcMar>
          </w:tcPr>
          <w:p>
            <w:pPr>
              <w:spacing w:after="60" w:before="0"/>
              <w:jc w:val="left"/>
            </w:pPr>
            <w:r>
              <w:rPr>
                <w:rFonts w:ascii="Arial" w:cs="Arial" w:eastAsia="Arial" w:hAnsi="Arial"/>
                <w:b/>
                <w:bCs/>
                <w:i w:val="false"/>
                <w:iCs w:val="false"/>
                <w:color w:val="003399"/>
                <w:sz w:val="19"/>
                <w:szCs w:val="19"/>
              </w:rPr>
              <w:t xml:space="default"/>
            </w:r>
          </w:p>
        </w:tc>
        <w:tc>
          <w:tcPr>
            <w:tcW w:type="dxa" w:w="7506"/>
            <w:tcBorders>
              <w:top w:val="none"/>
              <w:left w:val="none"/>
              <w:bottom w:val="none"/>
              <w:right w:val="none"/>
            </w:tcBorders>
            <w:tcMar>
              <w:top w:type="dxa" w:w="80"/>
              <w:left w:type="dxa" w:w="120"/>
              <w:bottom w:type="dxa" w:w="80"/>
              <w:right w:type="dxa" w:w="120"/>
            </w:tcMar>
          </w:tcPr>
          <w:tbl>
            <w:tblPr>
              <w:tblW w:type="dxa" w:w="7200"/>
              <w:tblBorders>
                <w:top w:val="none"/>
                <w:left w:val="none"/>
                <w:bottom w:val="none"/>
                <w:right w:val="none"/>
                <w:insideH w:val="single" w:color="auto" w:sz="4"/>
                <w:insideV w:val="single" w:color="auto" w:sz="4"/>
              </w:tblBorders>
            </w:tblPr>
            <w:tblGrid>
              <w:gridCol w:w="1200"/>
              <w:gridCol w:w="1500"/>
              <w:gridCol w:w="1500"/>
              <w:gridCol w:w="1500"/>
              <w:gridCol w:w="1500"/>
            </w:tblGrid>
            <w:tr>
              <w:tc>
                <w:tcPr>
                  <w:tcW w:type="dxa" w:w="1200"/>
                  <w:tcBorders>
                    <w:top w:val="none"/>
                    <w:left w:val="none"/>
                    <w:bottom w:val="none"/>
                    <w:right w:val="none"/>
                  </w:tcBorders>
                  <w:tcMar>
                    <w:top w:type="dxa" w:w="80"/>
                    <w:left w:type="dxa" w:w="120"/>
                    <w:bottom w:type="dxa" w:w="80"/>
                    <w:right w:type="dxa" w:w="120"/>
                  </w:tcMar>
                </w:tcPr>
                <w:p>
                  <w:pPr>
                    <w:spacing w:after="60" w:before="0"/>
                    <w:jc w:val="left"/>
                  </w:pPr>
                  <w:r>
                    <w:rPr>
                      <w:rFonts w:ascii="Arial" w:cs="Arial" w:eastAsia="Arial" w:hAnsi="Arial"/>
                      <w:b/>
                      <w:bCs/>
                      <w:i w:val="false"/>
                      <w:iCs w:val="false"/>
                      <w:color w:val="111111"/>
                      <w:sz w:val="20"/>
                      <w:szCs w:val="20"/>
                    </w:rPr>
                    <w:t xml:space="preserve"/>
                  </w:r>
                </w:p>
              </w:tc>
              <w:tc>
                <w:tcPr>
                  <w:tcW w:type="dxa" w:w="1500"/>
                  <w:tcBorders>
                    <w:top w:val="none"/>
                    <w:left w:val="none"/>
                    <w:bottom w:val="none"/>
                    <w:right w:val="none"/>
                  </w:tcBorders>
                  <w:tcMar>
                    <w:top w:type="dxa" w:w="80"/>
                    <w:left w:type="dxa" w:w="120"/>
                    <w:bottom w:type="dxa" w:w="80"/>
                    <w:right w:type="dxa" w:w="120"/>
                  </w:tcMar>
                </w:tcPr>
                <w:p>
                  <w:pPr>
                    <w:spacing w:after="60" w:before="0"/>
                    <w:jc w:val="center"/>
                  </w:pPr>
                  <w:r>
                    <w:rPr>
                      <w:rFonts w:ascii="Arial" w:cs="Arial" w:eastAsia="Arial" w:hAnsi="Arial"/>
                      <w:b/>
                      <w:bCs/>
                      <w:i w:val="false"/>
                      <w:iCs w:val="false"/>
                      <w:color w:val="003399"/>
                      <w:sz w:val="18"/>
                      <w:szCs w:val="18"/>
                    </w:rPr>
                    <w:t xml:space="preserve">Listening</w:t>
                  </w:r>
                </w:p>
              </w:tc>
              <w:tc>
                <w:tcPr>
                  <w:tcW w:type="dxa" w:w="1500"/>
                  <w:tcBorders>
                    <w:top w:val="none"/>
                    <w:left w:val="none"/>
                    <w:bottom w:val="none"/>
                    <w:right w:val="none"/>
                  </w:tcBorders>
                  <w:tcMar>
                    <w:top w:type="dxa" w:w="80"/>
                    <w:left w:type="dxa" w:w="120"/>
                    <w:bottom w:type="dxa" w:w="80"/>
                    <w:right w:type="dxa" w:w="120"/>
                  </w:tcMar>
                </w:tcPr>
                <w:p>
                  <w:pPr>
                    <w:spacing w:after="60" w:before="0"/>
                    <w:jc w:val="center"/>
                  </w:pPr>
                  <w:r>
                    <w:rPr>
                      <w:rFonts w:ascii="Arial" w:cs="Arial" w:eastAsia="Arial" w:hAnsi="Arial"/>
                      <w:b/>
                      <w:bCs/>
                      <w:i w:val="false"/>
                      <w:iCs w:val="false"/>
                      <w:color w:val="003399"/>
                      <w:sz w:val="18"/>
                      <w:szCs w:val="18"/>
                    </w:rPr>
                    <w:t xml:space="preserve">Reading</w:t>
                  </w:r>
                </w:p>
              </w:tc>
              <w:tc>
                <w:tcPr>
                  <w:tcW w:type="dxa" w:w="1500"/>
                  <w:tcBorders>
                    <w:top w:val="none"/>
                    <w:left w:val="none"/>
                    <w:bottom w:val="none"/>
                    <w:right w:val="none"/>
                  </w:tcBorders>
                  <w:tcMar>
                    <w:top w:type="dxa" w:w="80"/>
                    <w:left w:type="dxa" w:w="120"/>
                    <w:bottom w:type="dxa" w:w="80"/>
                    <w:right w:type="dxa" w:w="120"/>
                  </w:tcMar>
                </w:tcPr>
                <w:p>
                  <w:pPr>
                    <w:spacing w:after="60" w:before="0"/>
                    <w:jc w:val="center"/>
                  </w:pPr>
                  <w:r>
                    <w:rPr>
                      <w:rFonts w:ascii="Arial" w:cs="Arial" w:eastAsia="Arial" w:hAnsi="Arial"/>
                      <w:b/>
                      <w:bCs/>
                      <w:i w:val="false"/>
                      <w:iCs w:val="false"/>
                      <w:color w:val="003399"/>
                      <w:sz w:val="18"/>
                      <w:szCs w:val="18"/>
                    </w:rPr>
                    <w:t xml:space="preserve">Writing</w:t>
                  </w:r>
                </w:p>
              </w:tc>
              <w:tc>
                <w:tcPr>
                  <w:tcW w:type="dxa" w:w="1500"/>
                  <w:tcBorders>
                    <w:top w:val="none"/>
                    <w:left w:val="none"/>
                    <w:bottom w:val="none"/>
                    <w:right w:val="none"/>
                  </w:tcBorders>
                  <w:tcMar>
                    <w:top w:type="dxa" w:w="80"/>
                    <w:left w:type="dxa" w:w="120"/>
                    <w:bottom w:type="dxa" w:w="80"/>
                    <w:right w:type="dxa" w:w="120"/>
                  </w:tcMar>
                </w:tcPr>
                <w:p>
                  <w:pPr>
                    <w:spacing w:after="60" w:before="0"/>
                    <w:jc w:val="center"/>
                  </w:pPr>
                  <w:r>
                    <w:rPr>
                      <w:rFonts w:ascii="Arial" w:cs="Arial" w:eastAsia="Arial" w:hAnsi="Arial"/>
                      <w:b/>
                      <w:bCs/>
                      <w:i w:val="false"/>
                      <w:iCs w:val="false"/>
                      <w:color w:val="003399"/>
                      <w:sz w:val="18"/>
                      <w:szCs w:val="18"/>
                    </w:rPr>
                    <w:t xml:space="preserve">Spoken</w:t>
                  </w:r>
                </w:p>
              </w:tc>
            </w:tr>
            <w:tr>
              <w:tc>
                <w:tcPr>
                  <w:tcW w:type="dxa" w:w="1200"/>
                  <w:tcBorders>
                    <w:top w:val="none"/>
                    <w:left w:val="none"/>
                    <w:bottom w:val="none"/>
                    <w:right w:val="none"/>
                  </w:tcBorders>
                  <w:shd w:fill="EEF2FF" w:val="clear"/>
                  <w:tcMar>
                    <w:top w:type="dxa" w:w="80"/>
                    <w:left w:type="dxa" w:w="120"/>
                    <w:bottom w:type="dxa" w:w="80"/>
                    <w:right w:type="dxa" w:w="120"/>
                  </w:tcMar>
                </w:tcPr>
                <w:p>
                  <w:pPr>
                    <w:spacing w:after="60" w:before="0"/>
                    <w:jc w:val="left"/>
                  </w:pPr>
                  <w:r>
                    <w:rPr>
                      <w:rFonts w:ascii="Arial" w:cs="Arial" w:eastAsia="Arial" w:hAnsi="Arial"/>
                      <w:b/>
                      <w:bCs/>
                      <w:i w:val="false"/>
                      <w:iCs w:val="false"/>
                      <w:color w:val="111111"/>
                      <w:sz w:val="20"/>
                      <w:szCs w:val="20"/>
                    </w:rPr>
                    <w:t xml:space="preserve">English</w:t>
                  </w:r>
                </w:p>
              </w:tc>
              <w:tc>
                <w:tcPr>
                  <w:tcW w:type="dxa" w:w="1500"/>
                  <w:tcBorders>
                    <w:top w:val="none"/>
                    <w:left w:val="none"/>
                    <w:bottom w:val="none"/>
                    <w:right w:val="none"/>
                  </w:tcBorders>
                  <w:shd w:fill="EEF2FF" w:val="clear"/>
                  <w:tcMar>
                    <w:top w:type="dxa" w:w="80"/>
                    <w:left w:type="dxa" w:w="120"/>
                    <w:bottom w:type="dxa" w:w="80"/>
                    <w:right w:type="dxa" w:w="120"/>
                  </w:tcMar>
                </w:tcPr>
                <w:p>
                  <w:pPr>
                    <w:spacing w:after="60" w:before="0"/>
                    <w:jc w:val="center"/>
                  </w:pPr>
                  <w:r>
                    <w:rPr>
                      <w:rFonts w:ascii="Arial" w:cs="Arial" w:eastAsia="Arial" w:hAnsi="Arial"/>
                      <w:b w:val="false"/>
                      <w:bCs w:val="false"/>
                      <w:i w:val="false"/>
                      <w:iCs w:val="false"/>
                      <w:color w:val="111111"/>
                      <w:sz w:val="20"/>
                      <w:szCs w:val="20"/>
                    </w:rPr>
                    <w:t xml:space="preserve">C1</w:t>
                  </w:r>
                </w:p>
              </w:tc>
              <w:tc>
                <w:tcPr>
                  <w:tcW w:type="dxa" w:w="1500"/>
                  <w:tcBorders>
                    <w:top w:val="none"/>
                    <w:left w:val="none"/>
                    <w:bottom w:val="none"/>
                    <w:right w:val="none"/>
                  </w:tcBorders>
                  <w:shd w:fill="EEF2FF" w:val="clear"/>
                  <w:tcMar>
                    <w:top w:type="dxa" w:w="80"/>
                    <w:left w:type="dxa" w:w="120"/>
                    <w:bottom w:type="dxa" w:w="80"/>
                    <w:right w:type="dxa" w:w="120"/>
                  </w:tcMar>
                </w:tcPr>
                <w:p>
                  <w:pPr>
                    <w:spacing w:after="60" w:before="0"/>
                    <w:jc w:val="center"/>
                  </w:pPr>
                  <w:r>
                    <w:rPr>
                      <w:rFonts w:ascii="Arial" w:cs="Arial" w:eastAsia="Arial" w:hAnsi="Arial"/>
                      <w:b w:val="false"/>
                      <w:bCs w:val="false"/>
                      <w:i w:val="false"/>
                      <w:iCs w:val="false"/>
                      <w:color w:val="111111"/>
                      <w:sz w:val="20"/>
                      <w:szCs w:val="20"/>
                    </w:rPr>
                    <w:t xml:space="preserve">C1</w:t>
                  </w:r>
                </w:p>
              </w:tc>
              <w:tc>
                <w:tcPr>
                  <w:tcW w:type="dxa" w:w="1500"/>
                  <w:tcBorders>
                    <w:top w:val="none"/>
                    <w:left w:val="none"/>
                    <w:bottom w:val="none"/>
                    <w:right w:val="none"/>
                  </w:tcBorders>
                  <w:shd w:fill="EEF2FF" w:val="clear"/>
                  <w:tcMar>
                    <w:top w:type="dxa" w:w="80"/>
                    <w:left w:type="dxa" w:w="120"/>
                    <w:bottom w:type="dxa" w:w="80"/>
                    <w:right w:type="dxa" w:w="120"/>
                  </w:tcMar>
                </w:tcPr>
                <w:p>
                  <w:pPr>
                    <w:spacing w:after="60" w:before="0"/>
                    <w:jc w:val="center"/>
                  </w:pPr>
                  <w:r>
                    <w:rPr>
                      <w:rFonts w:ascii="Arial" w:cs="Arial" w:eastAsia="Arial" w:hAnsi="Arial"/>
                      <w:b w:val="false"/>
                      <w:bCs w:val="false"/>
                      <w:i w:val="false"/>
                      <w:iCs w:val="false"/>
                      <w:color w:val="111111"/>
                      <w:sz w:val="20"/>
                      <w:szCs w:val="20"/>
                    </w:rPr>
                    <w:t xml:space="preserve">B2</w:t>
                  </w:r>
                </w:p>
              </w:tc>
              <w:tc>
                <w:tcPr>
                  <w:tcW w:type="dxa" w:w="1500"/>
                  <w:tcBorders>
                    <w:top w:val="none"/>
                    <w:left w:val="none"/>
                    <w:bottom w:val="none"/>
                    <w:right w:val="none"/>
                  </w:tcBorders>
                  <w:shd w:fill="EEF2FF" w:val="clear"/>
                  <w:tcMar>
                    <w:top w:type="dxa" w:w="80"/>
                    <w:left w:type="dxa" w:w="120"/>
                    <w:bottom w:type="dxa" w:w="80"/>
                    <w:right w:type="dxa" w:w="120"/>
                  </w:tcMar>
                </w:tcPr>
                <w:p>
                  <w:pPr>
                    <w:spacing w:after="60" w:before="0"/>
                    <w:jc w:val="center"/>
                  </w:pPr>
                  <w:r>
                    <w:rPr>
                      <w:rFonts w:ascii="Arial" w:cs="Arial" w:eastAsia="Arial" w:hAnsi="Arial"/>
                      <w:b w:val="false"/>
                      <w:bCs w:val="false"/>
                      <w:i w:val="false"/>
                      <w:iCs w:val="false"/>
                      <w:color w:val="111111"/>
                      <w:sz w:val="20"/>
                      <w:szCs w:val="20"/>
                    </w:rPr>
                    <w:t xml:space="preserve">C1</w:t>
                  </w:r>
                </w:p>
              </w:tc>
            </w:tr>
            <w:tr>
              <w:tc>
                <w:tcPr>
                  <w:tcW w:type="dxa" w:w="1200"/>
                  <w:tcBorders>
                    <w:top w:val="none"/>
                    <w:left w:val="none"/>
                    <w:bottom w:val="none"/>
                    <w:right w:val="none"/>
                  </w:tcBorders>
                  <w:tcMar>
                    <w:top w:type="dxa" w:w="80"/>
                    <w:left w:type="dxa" w:w="120"/>
                    <w:bottom w:type="dxa" w:w="80"/>
                    <w:right w:type="dxa" w:w="120"/>
                  </w:tcMar>
                </w:tcPr>
                <w:p>
                  <w:pPr>
                    <w:spacing w:after="60" w:before="0"/>
                    <w:jc w:val="left"/>
                  </w:pPr>
                  <w:r>
                    <w:rPr>
                      <w:rFonts w:ascii="Arial" w:cs="Arial" w:eastAsia="Arial" w:hAnsi="Arial"/>
                      <w:b/>
                      <w:bCs/>
                      <w:i w:val="false"/>
                      <w:iCs w:val="false"/>
                      <w:color w:val="111111"/>
                      <w:sz w:val="20"/>
                      <w:szCs w:val="20"/>
                    </w:rPr>
                    <w:t xml:space="preserve">Italian</w:t>
                  </w:r>
                </w:p>
              </w:tc>
              <w:tc>
                <w:tcPr>
                  <w:tcW w:type="dxa" w:w="1500"/>
                  <w:tcBorders>
                    <w:top w:val="none"/>
                    <w:left w:val="none"/>
                    <w:bottom w:val="none"/>
                    <w:right w:val="none"/>
                  </w:tcBorders>
                  <w:tcMar>
                    <w:top w:type="dxa" w:w="80"/>
                    <w:left w:type="dxa" w:w="120"/>
                    <w:bottom w:type="dxa" w:w="80"/>
                    <w:right w:type="dxa" w:w="120"/>
                  </w:tcMar>
                </w:tcPr>
                <w:p>
                  <w:pPr>
                    <w:spacing w:after="60" w:before="0"/>
                    <w:jc w:val="center"/>
                  </w:pPr>
                  <w:r>
                    <w:rPr>
                      <w:rFonts w:ascii="Arial" w:cs="Arial" w:eastAsia="Arial" w:hAnsi="Arial"/>
                      <w:b w:val="false"/>
                      <w:bCs w:val="false"/>
                      <w:i w:val="false"/>
                      <w:iCs w:val="false"/>
                      <w:color w:val="111111"/>
                      <w:sz w:val="20"/>
                      <w:szCs w:val="20"/>
                    </w:rPr>
                    <w:t xml:space="preserve">B1</w:t>
                  </w:r>
                </w:p>
              </w:tc>
              <w:tc>
                <w:tcPr>
                  <w:tcW w:type="dxa" w:w="1500"/>
                  <w:tcBorders>
                    <w:top w:val="none"/>
                    <w:left w:val="none"/>
                    <w:bottom w:val="none"/>
                    <w:right w:val="none"/>
                  </w:tcBorders>
                  <w:tcMar>
                    <w:top w:type="dxa" w:w="80"/>
                    <w:left w:type="dxa" w:w="120"/>
                    <w:bottom w:type="dxa" w:w="80"/>
                    <w:right w:type="dxa" w:w="120"/>
                  </w:tcMar>
                </w:tcPr>
                <w:p>
                  <w:pPr>
                    <w:spacing w:after="60" w:before="0"/>
                    <w:jc w:val="center"/>
                  </w:pPr>
                  <w:r>
                    <w:rPr>
                      <w:rFonts w:ascii="Arial" w:cs="Arial" w:eastAsia="Arial" w:hAnsi="Arial"/>
                      <w:b w:val="false"/>
                      <w:bCs w:val="false"/>
                      <w:i w:val="false"/>
                      <w:iCs w:val="false"/>
                      <w:color w:val="111111"/>
                      <w:sz w:val="20"/>
                      <w:szCs w:val="20"/>
                    </w:rPr>
                    <w:t xml:space="preserve">B1</w:t>
                  </w:r>
                </w:p>
              </w:tc>
              <w:tc>
                <w:tcPr>
                  <w:tcW w:type="dxa" w:w="1500"/>
                  <w:tcBorders>
                    <w:top w:val="none"/>
                    <w:left w:val="none"/>
                    <w:bottom w:val="none"/>
                    <w:right w:val="none"/>
                  </w:tcBorders>
                  <w:tcMar>
                    <w:top w:type="dxa" w:w="80"/>
                    <w:left w:type="dxa" w:w="120"/>
                    <w:bottom w:type="dxa" w:w="80"/>
                    <w:right w:type="dxa" w:w="120"/>
                  </w:tcMar>
                </w:tcPr>
                <w:p>
                  <w:pPr>
                    <w:spacing w:after="60" w:before="0"/>
                    <w:jc w:val="center"/>
                  </w:pPr>
                  <w:r>
                    <w:rPr>
                      <w:rFonts w:ascii="Arial" w:cs="Arial" w:eastAsia="Arial" w:hAnsi="Arial"/>
                      <w:b w:val="false"/>
                      <w:bCs w:val="false"/>
                      <w:i w:val="false"/>
                      <w:iCs w:val="false"/>
                      <w:color w:val="111111"/>
                      <w:sz w:val="20"/>
                      <w:szCs w:val="20"/>
                    </w:rPr>
                    <w:t xml:space="preserve">A2</w:t>
                  </w:r>
                </w:p>
              </w:tc>
              <w:tc>
                <w:tcPr>
                  <w:tcW w:type="dxa" w:w="1500"/>
                  <w:tcBorders>
                    <w:top w:val="none"/>
                    <w:left w:val="none"/>
                    <w:bottom w:val="none"/>
                    <w:right w:val="none"/>
                  </w:tcBorders>
                  <w:tcMar>
                    <w:top w:type="dxa" w:w="80"/>
                    <w:left w:type="dxa" w:w="120"/>
                    <w:bottom w:type="dxa" w:w="80"/>
                    <w:right w:type="dxa" w:w="120"/>
                  </w:tcMar>
                </w:tcPr>
                <w:p>
                  <w:pPr>
                    <w:spacing w:after="60" w:before="0"/>
                    <w:jc w:val="center"/>
                  </w:pPr>
                  <w:r>
                    <w:rPr>
                      <w:rFonts w:ascii="Arial" w:cs="Arial" w:eastAsia="Arial" w:hAnsi="Arial"/>
                      <w:b w:val="false"/>
                      <w:bCs w:val="false"/>
                      <w:i w:val="false"/>
                      <w:iCs w:val="false"/>
                      <w:color w:val="111111"/>
                      <w:sz w:val="20"/>
                      <w:szCs w:val="20"/>
                    </w:rPr>
                    <w:t xml:space="preserve">B1</w:t>
                  </w:r>
                </w:p>
              </w:tc>
            </w:tr>
          </w:tbl>
          <w:p/>
        </w:tc>
      </w:tr>
    </w:tbl>
    <w:tbl>
      <w:tblPr>
        <w:tblW w:type="dxa" w:w="9906"/>
        <w:tblBorders>
          <w:top w:val="none"/>
          <w:left w:val="none"/>
          <w:bottom w:val="none"/>
          <w:right w:val="none"/>
          <w:insideH w:val="single" w:color="auto" w:sz="4"/>
          <w:insideV w:val="single" w:color="auto" w:sz="4"/>
        </w:tblBorders>
      </w:tblPr>
      <w:tblGrid>
        <w:gridCol w:w="2400"/>
        <w:gridCol w:w="7506"/>
      </w:tblGrid>
      <w:tr>
        <w:tc>
          <w:tcPr>
            <w:tcW w:type="dxa" w:w="2400"/>
            <w:tcBorders>
              <w:top w:val="none"/>
              <w:left w:val="none"/>
              <w:bottom w:val="none"/>
              <w:right w:val="none"/>
            </w:tcBorders>
            <w:tcMar>
              <w:top w:type="dxa" w:w="80"/>
              <w:left w:type="dxa" w:w="120"/>
              <w:bottom w:type="dxa" w:w="80"/>
              <w:right w:type="dxa" w:w="200"/>
            </w:tcMar>
          </w:tcPr>
          <w:p>
            <w:pPr>
              <w:spacing w:after="60" w:before="0"/>
              <w:jc w:val="left"/>
            </w:pPr>
            <w:r>
              <w:rPr>
                <w:rFonts w:ascii="Arial" w:cs="Arial" w:eastAsia="Arial" w:hAnsi="Arial"/>
                <w:b/>
                <w:bCs/>
                <w:i w:val="false"/>
                <w:iCs w:val="false"/>
                <w:color w:val="003399"/>
                <w:sz w:val="19"/>
                <w:szCs w:val="19"/>
              </w:rPr>
              <w:t xml:space="default"/>
            </w:r>
          </w:p>
        </w:tc>
        <w:tc>
          <w:tcPr>
            <w:tcW w:type="dxa" w:w="7506"/>
            <w:tcBorders>
              <w:top w:val="none"/>
              <w:left w:val="none"/>
              <w:bottom w:val="none"/>
              <w:right w:val="none"/>
            </w:tcBorders>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olor w:val="111111"/>
                <w:sz w:val="20"/>
                <w:szCs w:val="20"/>
              </w:rPr>
              <w:t xml:space="preserve">Adobe Premiere Pro, Final Cut Pro (basic), Canva, WordPress, Social media management (Facebook, Instagram, TikTok), Microsoft Office, Google Workspace, Transcription tools</w:t>
            </w:r>
          </w:p>
        </w:tc>
      </w:tr>
    </w:tbl>
    <w:tbl>
      <w:tblPr>
        <w:tblW w:type="dxa" w:w="9906"/>
        <w:tblBorders>
          <w:top w:val="none"/>
          <w:left w:val="none"/>
          <w:bottom w:val="none"/>
          <w:right w:val="none"/>
          <w:insideH w:val="single" w:color="auto" w:sz="4"/>
          <w:insideV w:val="single" w:color="auto" w:sz="4"/>
        </w:tblBorders>
      </w:tblPr>
      <w:tblGrid>
        <w:gridCol w:w="2400"/>
        <w:gridCol w:w="7506"/>
      </w:tblGrid>
      <w:tr>
        <w:tc>
          <w:tcPr>
            <w:tcW w:type="dxa" w:w="2400"/>
            <w:tcBorders>
              <w:top w:val="none"/>
              <w:left w:val="none"/>
              <w:bottom w:val="none"/>
              <w:right w:val="none"/>
            </w:tcBorders>
            <w:tcMar>
              <w:top w:type="dxa" w:w="80"/>
              <w:left w:type="dxa" w:w="120"/>
              <w:bottom w:type="dxa" w:w="80"/>
              <w:right w:type="dxa" w:w="200"/>
            </w:tcMar>
          </w:tcPr>
          <w:p>
            <w:pPr>
              <w:spacing w:after="60" w:before="0"/>
              <w:jc w:val="left"/>
            </w:pPr>
            <w:r>
              <w:rPr>
                <w:rFonts w:ascii="Arial" w:cs="Arial" w:eastAsia="Arial" w:hAnsi="Arial"/>
                <w:b/>
                <w:bCs/>
                <w:i w:val="false"/>
                <w:iCs w:val="false"/>
                <w:color w:val="003399"/>
                <w:sz w:val="19"/>
                <w:szCs w:val="19"/>
              </w:rPr>
              <w:t xml:space="default"/>
            </w:r>
          </w:p>
        </w:tc>
        <w:tc>
          <w:tcPr>
            <w:tcW w:type="dxa" w:w="7506"/>
            <w:tcBorders>
              <w:top w:val="none"/>
              <w:left w:val="none"/>
              <w:bottom w:val="none"/>
              <w:right w:val="none"/>
            </w:tcBorders>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olor w:val="111111"/>
                <w:sz w:val="20"/>
                <w:szCs w:val="20"/>
              </w:rPr>
              <w:t xml:space="preserve">Strong interviewing, news writing, and public presentation skills developed through academic training and professional internship experience.</w:t>
            </w:r>
          </w:p>
        </w:tc>
      </w:tr>
    </w:tbl>
    <w:tbl>
      <w:tblPr>
        <w:tblW w:type="dxa" w:w="9906"/>
        <w:tblBorders>
          <w:top w:val="none"/>
          <w:left w:val="none"/>
          <w:bottom w:val="none"/>
          <w:right w:val="none"/>
          <w:insideH w:val="single" w:color="auto" w:sz="4"/>
          <w:insideV w:val="single" w:color="auto" w:sz="4"/>
        </w:tblBorders>
      </w:tblPr>
      <w:tblGrid>
        <w:gridCol w:w="2400"/>
        <w:gridCol w:w="7506"/>
      </w:tblGrid>
      <w:tr>
        <w:tc>
          <w:tcPr>
            <w:tcW w:type="dxa" w:w="2400"/>
            <w:tcBorders>
              <w:top w:val="none"/>
              <w:left w:val="none"/>
              <w:bottom w:val="none"/>
              <w:right w:val="none"/>
            </w:tcBorders>
            <w:tcMar>
              <w:top w:type="dxa" w:w="80"/>
              <w:left w:type="dxa" w:w="120"/>
              <w:bottom w:type="dxa" w:w="80"/>
              <w:right w:type="dxa" w:w="200"/>
            </w:tcMar>
          </w:tcPr>
          <w:p>
            <w:pPr>
              <w:spacing w:after="60" w:before="0"/>
              <w:jc w:val="left"/>
            </w:pPr>
            <w:r>
              <w:rPr>
                <w:rFonts w:ascii="Arial" w:cs="Arial" w:eastAsia="Arial" w:hAnsi="Arial"/>
                <w:b/>
                <w:bCs/>
                <w:i w:val="false"/>
                <w:iCs w:val="false"/>
                <w:color w:val="003399"/>
                <w:sz w:val="19"/>
                <w:szCs w:val="19"/>
              </w:rPr>
              <w:t xml:space="default"/>
            </w:r>
          </w:p>
        </w:tc>
        <w:tc>
          <w:tcPr>
            <w:tcW w:type="dxa" w:w="7506"/>
            <w:tcBorders>
              <w:top w:val="none"/>
              <w:left w:val="none"/>
              <w:bottom w:val="none"/>
              <w:right w:val="none"/>
            </w:tcBorders>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olor w:val="111111"/>
                <w:sz w:val="20"/>
                <w:szCs w:val="20"/>
              </w:rPr>
              <w:t xml:space="preserve">Capable of managing multiple story deadlines simultaneously and working under editorial time pressure in live newsroom environments.</w:t>
            </w:r>
          </w:p>
        </w:tc>
      </w:tr>
    </w:tbl>
    <w:p>
      <w:pPr>
        <w:pBdr>
          <w:bottom w:val="single" w:color="003399" w:sz="4" w:space="1"/>
        </w:pBdr>
        <w:spacing w:after="80" w:before="200"/>
      </w:pPr>
      <w:r>
        <w:rPr>
          <w:rFonts w:ascii="Arial" w:cs="Arial" w:eastAsia="Arial" w:hAnsi="Arial"/>
          <w:b/>
          <w:bCs/>
          <w:i w:val="false"/>
          <w:iCs w:val="false"/>
          <w:color w:val="003399"/>
          <w:sz w:val="18"/>
          <w:szCs w:val="18"/>
        </w:rPr>
        <w:t xml:space="preserve">ADDITIONAL INFORMATION</w:t>
      </w:r>
    </w:p>
    <w:tbl>
      <w:tblPr>
        <w:tblW w:type="dxa" w:w="9906"/>
        <w:tblBorders>
          <w:top w:val="none"/>
          <w:left w:val="none"/>
          <w:bottom w:val="none"/>
          <w:right w:val="none"/>
          <w:insideH w:val="single" w:color="auto" w:sz="4"/>
          <w:insideV w:val="single" w:color="auto" w:sz="4"/>
        </w:tblBorders>
      </w:tblPr>
      <w:tblGrid>
        <w:gridCol w:w="2400"/>
        <w:gridCol w:w="7506"/>
      </w:tblGrid>
      <w:tr>
        <w:tc>
          <w:tcPr>
            <w:tcW w:type="dxa" w:w="2400"/>
            <w:tcBorders>
              <w:top w:val="none"/>
              <w:left w:val="none"/>
              <w:bottom w:val="none"/>
              <w:right w:val="none"/>
            </w:tcBorders>
            <w:tcMar>
              <w:top w:type="dxa" w:w="80"/>
              <w:left w:type="dxa" w:w="120"/>
              <w:bottom w:type="dxa" w:w="80"/>
              <w:right w:type="dxa" w:w="200"/>
            </w:tcMar>
          </w:tcPr>
          <w:p>
            <w:pPr>
              <w:spacing w:after="60" w:before="0"/>
              <w:jc w:val="left"/>
            </w:pPr>
            <w:r>
              <w:rPr>
                <w:rFonts w:ascii="Arial" w:cs="Arial" w:eastAsia="Arial" w:hAnsi="Arial"/>
                <w:b/>
                <w:bCs/>
                <w:i w:val="false"/>
                <w:iCs w:val="false"/>
                <w:color w:val="003399"/>
                <w:sz w:val="19"/>
                <w:szCs w:val="19"/>
              </w:rPr>
              <w:t xml:space="default"/>
            </w:r>
          </w:p>
        </w:tc>
        <w:tc>
          <w:tcPr>
            <w:tcW w:type="dxa" w:w="7506"/>
            <w:tcBorders>
              <w:top w:val="none"/>
              <w:left w:val="none"/>
              <w:bottom w:val="none"/>
              <w:right w:val="none"/>
            </w:tcBorders>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olor w:val="111111"/>
                <w:sz w:val="20"/>
                <w:szCs w:val="20"/>
              </w:rPr>
              <w:t xml:space="preserve">Three feature articles published on Shqip Online News Portal covering youth employment trends in Tirana (2023). One opinion piece published in Panorama newspaper on media freedom in Albania (2024).</w:t>
            </w:r>
          </w:p>
        </w:tc>
      </w:tr>
    </w:tbl>
    <w:tbl>
      <w:tblPr>
        <w:tblW w:type="dxa" w:w="9906"/>
        <w:tblBorders>
          <w:top w:val="none"/>
          <w:left w:val="none"/>
          <w:bottom w:val="none"/>
          <w:right w:val="none"/>
          <w:insideH w:val="single" w:color="auto" w:sz="4"/>
          <w:insideV w:val="single" w:color="auto" w:sz="4"/>
        </w:tblBorders>
      </w:tblPr>
      <w:tblGrid>
        <w:gridCol w:w="2400"/>
        <w:gridCol w:w="7506"/>
      </w:tblGrid>
      <w:tr>
        <w:tc>
          <w:tcPr>
            <w:tcW w:type="dxa" w:w="2400"/>
            <w:tcBorders>
              <w:top w:val="none"/>
              <w:left w:val="none"/>
              <w:bottom w:val="none"/>
              <w:right w:val="none"/>
            </w:tcBorders>
            <w:tcMar>
              <w:top w:type="dxa" w:w="80"/>
              <w:left w:type="dxa" w:w="120"/>
              <w:bottom w:type="dxa" w:w="80"/>
              <w:right w:type="dxa" w:w="200"/>
            </w:tcMar>
          </w:tcPr>
          <w:p>
            <w:pPr>
              <w:spacing w:after="60" w:before="0"/>
              <w:jc w:val="left"/>
            </w:pPr>
            <w:r>
              <w:rPr>
                <w:rFonts w:ascii="Arial" w:cs="Arial" w:eastAsia="Arial" w:hAnsi="Arial"/>
                <w:b/>
                <w:bCs/>
                <w:i w:val="false"/>
                <w:iCs w:val="false"/>
                <w:color w:val="003399"/>
                <w:sz w:val="19"/>
                <w:szCs w:val="19"/>
              </w:rPr>
              <w:t xml:space="default"/>
            </w:r>
          </w:p>
        </w:tc>
        <w:tc>
          <w:tcPr>
            <w:tcW w:type="dxa" w:w="7506"/>
            <w:tcBorders>
              <w:top w:val="none"/>
              <w:left w:val="none"/>
              <w:bottom w:val="none"/>
              <w:right w:val="none"/>
            </w:tcBorders>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olor w:val="111111"/>
                <w:sz w:val="20"/>
                <w:szCs w:val="20"/>
              </w:rPr>
              <w:t xml:space="preserve">Member of the Albanian Journalists Association (since 2023).</w:t>
            </w:r>
          </w:p>
        </w:tc>
      </w:tr>
    </w:tbl>
    <w:sectPr>
      <w:pgSz w:w="11906" w:h="16838" w:orient="portrait"/>
      <w:pgMar w:top="800" w:right="900" w:bottom="8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2026-05-29T15:10:09.389Z</dcterms:created>
  <dcterms:modified xsi:type="dcterms:W3CDTF">2026-05-29T15:10:09.418Z</dcterms:modified>
</cp:coreProperties>
</file>

<file path=docProps/custom.xml><?xml version="1.0" encoding="utf-8"?>
<Properties xmlns="http://schemas.openxmlformats.org/officeDocument/2006/custom-properties" xmlns:vt="http://schemas.openxmlformats.org/officeDocument/2006/docPropsVTypes"/>
</file>