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E346" w14:textId="77777777" w:rsidR="005C488F" w:rsidRPr="005C488F" w:rsidRDefault="005C488F" w:rsidP="005C488F">
      <w:pPr>
        <w:rPr>
          <w:b/>
          <w:bCs/>
        </w:rPr>
      </w:pPr>
      <w:r w:rsidRPr="005C488F">
        <w:rPr>
          <w:b/>
          <w:bCs/>
        </w:rPr>
        <w:t>Junior Counseling Psychologist</w:t>
      </w:r>
    </w:p>
    <w:p w14:paraId="5DF7D190" w14:textId="77777777" w:rsidR="005C488F" w:rsidRPr="005C488F" w:rsidRDefault="005C488F" w:rsidP="005C488F">
      <w:proofErr w:type="spellStart"/>
      <w:r w:rsidRPr="005C488F">
        <w:t>MindBridge</w:t>
      </w:r>
      <w:proofErr w:type="spellEnd"/>
      <w:r w:rsidRPr="005C488F">
        <w:t xml:space="preserve"> Wellness Center</w:t>
      </w:r>
      <w:r w:rsidRPr="005C488F">
        <w:br/>
        <w:t>Tirana, Albania</w:t>
      </w:r>
      <w:r w:rsidRPr="005C488F">
        <w:br/>
        <w:t>Full-Time</w:t>
      </w:r>
    </w:p>
    <w:p w14:paraId="072F790D" w14:textId="77777777" w:rsidR="005C488F" w:rsidRPr="005C488F" w:rsidRDefault="005C488F" w:rsidP="005C488F">
      <w:pPr>
        <w:rPr>
          <w:b/>
          <w:bCs/>
        </w:rPr>
      </w:pPr>
      <w:r w:rsidRPr="005C488F">
        <w:rPr>
          <w:b/>
          <w:bCs/>
        </w:rPr>
        <w:t>Overview</w:t>
      </w:r>
    </w:p>
    <w:p w14:paraId="4343A53D" w14:textId="77777777" w:rsidR="005C488F" w:rsidRPr="005C488F" w:rsidRDefault="005C488F" w:rsidP="005C488F">
      <w:proofErr w:type="spellStart"/>
      <w:r w:rsidRPr="005C488F">
        <w:t>MindBridge</w:t>
      </w:r>
      <w:proofErr w:type="spellEnd"/>
      <w:r w:rsidRPr="005C488F">
        <w:t xml:space="preserve"> Wellness Center is seeking a compassionate and motivated Junior Counseling Psychologist to join our growing mental health support team in Tirana. This position is ideal for recent Psychology graduates or candidates with limited professional experience who are interested in developing practical counseling and psychological support skills within a professional healthcare environment.</w:t>
      </w:r>
    </w:p>
    <w:p w14:paraId="1526F3DF" w14:textId="77777777" w:rsidR="005C488F" w:rsidRPr="005C488F" w:rsidRDefault="005C488F" w:rsidP="005C488F">
      <w:r w:rsidRPr="005C488F">
        <w:t>Our center provides counseling services, emotional support programs, and psychological assessments for adolescents, adults, and families. We believe mental healthcare should be accessible, empathetic, and grounded in ethical professional practice.</w:t>
      </w:r>
    </w:p>
    <w:p w14:paraId="12667C45" w14:textId="77777777" w:rsidR="005C488F" w:rsidRPr="005C488F" w:rsidRDefault="005C488F" w:rsidP="005C488F">
      <w:r w:rsidRPr="005C488F">
        <w:t>As a Junior Counseling Psychologist, you will work under the supervision of senior psychologists while gaining practical exposure to counseling sessions, psychological assessments, patient communication, and mental health support planning.</w:t>
      </w:r>
    </w:p>
    <w:p w14:paraId="00BA16C5" w14:textId="77777777" w:rsidR="005C488F" w:rsidRPr="005C488F" w:rsidRDefault="005C488F" w:rsidP="005C488F">
      <w:pPr>
        <w:rPr>
          <w:b/>
          <w:bCs/>
        </w:rPr>
      </w:pPr>
      <w:r w:rsidRPr="005C488F">
        <w:rPr>
          <w:b/>
          <w:bCs/>
        </w:rPr>
        <w:t>Day to Day</w:t>
      </w:r>
    </w:p>
    <w:p w14:paraId="7E0843C7" w14:textId="77777777" w:rsidR="005C488F" w:rsidRPr="005C488F" w:rsidRDefault="005C488F" w:rsidP="005C488F">
      <w:pPr>
        <w:numPr>
          <w:ilvl w:val="0"/>
          <w:numId w:val="1"/>
        </w:numPr>
      </w:pPr>
      <w:r w:rsidRPr="005C488F">
        <w:t>Assist senior psychologists during counseling and patient support sessions.</w:t>
      </w:r>
    </w:p>
    <w:p w14:paraId="1E1D1CB0" w14:textId="77777777" w:rsidR="005C488F" w:rsidRPr="005C488F" w:rsidRDefault="005C488F" w:rsidP="005C488F">
      <w:pPr>
        <w:numPr>
          <w:ilvl w:val="0"/>
          <w:numId w:val="1"/>
        </w:numPr>
      </w:pPr>
      <w:r w:rsidRPr="005C488F">
        <w:t>Conduct intake interviews and gather patient background information.</w:t>
      </w:r>
    </w:p>
    <w:p w14:paraId="5DE24076" w14:textId="77777777" w:rsidR="005C488F" w:rsidRPr="005C488F" w:rsidRDefault="005C488F" w:rsidP="005C488F">
      <w:pPr>
        <w:numPr>
          <w:ilvl w:val="0"/>
          <w:numId w:val="1"/>
        </w:numPr>
      </w:pPr>
      <w:r w:rsidRPr="005C488F">
        <w:t>Support preparation of psychological assessments and behavioral observations.</w:t>
      </w:r>
    </w:p>
    <w:p w14:paraId="4BCFD55E" w14:textId="77777777" w:rsidR="005C488F" w:rsidRPr="005C488F" w:rsidRDefault="005C488F" w:rsidP="005C488F">
      <w:pPr>
        <w:numPr>
          <w:ilvl w:val="0"/>
          <w:numId w:val="1"/>
        </w:numPr>
      </w:pPr>
      <w:r w:rsidRPr="005C488F">
        <w:t>Maintain accurate clinical records and confidential documentation.</w:t>
      </w:r>
    </w:p>
    <w:p w14:paraId="7F396391" w14:textId="77777777" w:rsidR="005C488F" w:rsidRPr="005C488F" w:rsidRDefault="005C488F" w:rsidP="005C488F">
      <w:pPr>
        <w:numPr>
          <w:ilvl w:val="0"/>
          <w:numId w:val="1"/>
        </w:numPr>
      </w:pPr>
      <w:r w:rsidRPr="005C488F">
        <w:t>Participate in mental health workshops and awareness activities.</w:t>
      </w:r>
    </w:p>
    <w:p w14:paraId="57ADAB82" w14:textId="77777777" w:rsidR="005C488F" w:rsidRPr="005C488F" w:rsidRDefault="005C488F" w:rsidP="005C488F">
      <w:pPr>
        <w:numPr>
          <w:ilvl w:val="0"/>
          <w:numId w:val="1"/>
        </w:numPr>
      </w:pPr>
      <w:r w:rsidRPr="005C488F">
        <w:t>Assist with emotional support programs and patient follow-up communication.</w:t>
      </w:r>
    </w:p>
    <w:p w14:paraId="3C99818E" w14:textId="77777777" w:rsidR="005C488F" w:rsidRPr="005C488F" w:rsidRDefault="005C488F" w:rsidP="005C488F">
      <w:pPr>
        <w:numPr>
          <w:ilvl w:val="0"/>
          <w:numId w:val="1"/>
        </w:numPr>
      </w:pPr>
      <w:r w:rsidRPr="005C488F">
        <w:t>Collaborate with multidisciplinary healthcare professionals when necessary.</w:t>
      </w:r>
    </w:p>
    <w:p w14:paraId="680BEA91" w14:textId="77777777" w:rsidR="005C488F" w:rsidRPr="005C488F" w:rsidRDefault="005C488F" w:rsidP="005C488F">
      <w:pPr>
        <w:numPr>
          <w:ilvl w:val="0"/>
          <w:numId w:val="1"/>
        </w:numPr>
      </w:pPr>
      <w:r w:rsidRPr="005C488F">
        <w:t>Support administrative coordination related to appointments and patient documentation.</w:t>
      </w:r>
    </w:p>
    <w:p w14:paraId="2C32AF8B" w14:textId="77777777" w:rsidR="005C488F" w:rsidRPr="005C488F" w:rsidRDefault="005C488F" w:rsidP="005C488F">
      <w:pPr>
        <w:rPr>
          <w:b/>
          <w:bCs/>
        </w:rPr>
      </w:pPr>
      <w:r w:rsidRPr="005C488F">
        <w:rPr>
          <w:b/>
          <w:bCs/>
        </w:rPr>
        <w:t>Required Background</w:t>
      </w:r>
    </w:p>
    <w:p w14:paraId="2F852C6E" w14:textId="77777777" w:rsidR="005C488F" w:rsidRPr="005C488F" w:rsidRDefault="005C488F" w:rsidP="005C488F">
      <w:pPr>
        <w:numPr>
          <w:ilvl w:val="0"/>
          <w:numId w:val="2"/>
        </w:numPr>
      </w:pPr>
      <w:proofErr w:type="gramStart"/>
      <w:r w:rsidRPr="005C488F">
        <w:t>Bachelor’s degree in Psychology</w:t>
      </w:r>
      <w:proofErr w:type="gramEnd"/>
      <w:r w:rsidRPr="005C488F">
        <w:t>.</w:t>
      </w:r>
    </w:p>
    <w:p w14:paraId="230655FF" w14:textId="77777777" w:rsidR="005C488F" w:rsidRPr="005C488F" w:rsidRDefault="005C488F" w:rsidP="005C488F">
      <w:pPr>
        <w:numPr>
          <w:ilvl w:val="0"/>
          <w:numId w:val="2"/>
        </w:numPr>
      </w:pPr>
      <w:r w:rsidRPr="005C488F">
        <w:t xml:space="preserve">0–1 </w:t>
      </w:r>
      <w:proofErr w:type="gramStart"/>
      <w:r w:rsidRPr="005C488F">
        <w:t>years</w:t>
      </w:r>
      <w:proofErr w:type="gramEnd"/>
      <w:r w:rsidRPr="005C488F">
        <w:t xml:space="preserve"> of internship or professional experience in counseling or mental health environments.</w:t>
      </w:r>
    </w:p>
    <w:p w14:paraId="451DEFE7" w14:textId="77777777" w:rsidR="005C488F" w:rsidRPr="005C488F" w:rsidRDefault="005C488F" w:rsidP="005C488F">
      <w:pPr>
        <w:numPr>
          <w:ilvl w:val="0"/>
          <w:numId w:val="2"/>
        </w:numPr>
      </w:pPr>
      <w:r w:rsidRPr="005C488F">
        <w:lastRenderedPageBreak/>
        <w:t>Strong interpersonal and communication abilities.</w:t>
      </w:r>
    </w:p>
    <w:p w14:paraId="288949B6" w14:textId="77777777" w:rsidR="005C488F" w:rsidRPr="005C488F" w:rsidRDefault="005C488F" w:rsidP="005C488F">
      <w:pPr>
        <w:numPr>
          <w:ilvl w:val="0"/>
          <w:numId w:val="2"/>
        </w:numPr>
      </w:pPr>
      <w:r w:rsidRPr="005C488F">
        <w:t>Empathetic and patient-focused approach toward psychological support.</w:t>
      </w:r>
    </w:p>
    <w:p w14:paraId="35DD87F6" w14:textId="77777777" w:rsidR="005C488F" w:rsidRPr="005C488F" w:rsidRDefault="005C488F" w:rsidP="005C488F">
      <w:pPr>
        <w:numPr>
          <w:ilvl w:val="0"/>
          <w:numId w:val="2"/>
        </w:numPr>
      </w:pPr>
      <w:proofErr w:type="gramStart"/>
      <w:r w:rsidRPr="005C488F">
        <w:t>Understanding of</w:t>
      </w:r>
      <w:proofErr w:type="gramEnd"/>
      <w:r w:rsidRPr="005C488F">
        <w:t xml:space="preserve"> basic counseling principles and psychological ethics.</w:t>
      </w:r>
    </w:p>
    <w:p w14:paraId="0EB5AEBA" w14:textId="77777777" w:rsidR="005C488F" w:rsidRPr="005C488F" w:rsidRDefault="005C488F" w:rsidP="005C488F">
      <w:pPr>
        <w:numPr>
          <w:ilvl w:val="0"/>
          <w:numId w:val="2"/>
        </w:numPr>
      </w:pPr>
      <w:r w:rsidRPr="005C488F">
        <w:t>Strong organizational and documentation skills.</w:t>
      </w:r>
    </w:p>
    <w:p w14:paraId="6AFCDE8C" w14:textId="77777777" w:rsidR="005C488F" w:rsidRPr="005C488F" w:rsidRDefault="005C488F" w:rsidP="005C488F">
      <w:pPr>
        <w:numPr>
          <w:ilvl w:val="0"/>
          <w:numId w:val="2"/>
        </w:numPr>
      </w:pPr>
      <w:r w:rsidRPr="005C488F">
        <w:t>Fluent English communication skills.</w:t>
      </w:r>
    </w:p>
    <w:p w14:paraId="01F29DEB" w14:textId="77777777" w:rsidR="005C488F" w:rsidRPr="005C488F" w:rsidRDefault="005C488F" w:rsidP="005C488F">
      <w:pPr>
        <w:rPr>
          <w:b/>
          <w:bCs/>
        </w:rPr>
      </w:pPr>
      <w:r w:rsidRPr="005C488F">
        <w:rPr>
          <w:b/>
          <w:bCs/>
        </w:rPr>
        <w:t>Bonus Points</w:t>
      </w:r>
    </w:p>
    <w:p w14:paraId="53A0F9FD" w14:textId="77777777" w:rsidR="005C488F" w:rsidRPr="005C488F" w:rsidRDefault="005C488F" w:rsidP="005C488F">
      <w:pPr>
        <w:numPr>
          <w:ilvl w:val="0"/>
          <w:numId w:val="3"/>
        </w:numPr>
      </w:pPr>
      <w:r w:rsidRPr="005C488F">
        <w:t>Participation in psychology workshops or mental health awareness initiatives.</w:t>
      </w:r>
    </w:p>
    <w:p w14:paraId="61A352E6" w14:textId="77777777" w:rsidR="005C488F" w:rsidRPr="005C488F" w:rsidRDefault="005C488F" w:rsidP="005C488F">
      <w:pPr>
        <w:numPr>
          <w:ilvl w:val="0"/>
          <w:numId w:val="3"/>
        </w:numPr>
      </w:pPr>
      <w:r w:rsidRPr="005C488F">
        <w:t>Familiarity with psychological assessment tools.</w:t>
      </w:r>
    </w:p>
    <w:p w14:paraId="51B0394A" w14:textId="77777777" w:rsidR="005C488F" w:rsidRPr="005C488F" w:rsidRDefault="005C488F" w:rsidP="005C488F">
      <w:pPr>
        <w:numPr>
          <w:ilvl w:val="0"/>
          <w:numId w:val="3"/>
        </w:numPr>
      </w:pPr>
      <w:r w:rsidRPr="005C488F">
        <w:t>Volunteer experience involving emotional support or youth counseling programs.</w:t>
      </w:r>
    </w:p>
    <w:p w14:paraId="010E7D21"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3451D"/>
    <w:multiLevelType w:val="multilevel"/>
    <w:tmpl w:val="52B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0B3920"/>
    <w:multiLevelType w:val="multilevel"/>
    <w:tmpl w:val="66A4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211C4"/>
    <w:multiLevelType w:val="multilevel"/>
    <w:tmpl w:val="A5C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868124">
    <w:abstractNumId w:val="1"/>
  </w:num>
  <w:num w:numId="2" w16cid:durableId="1427925984">
    <w:abstractNumId w:val="2"/>
  </w:num>
  <w:num w:numId="3" w16cid:durableId="212461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3E"/>
    <w:rsid w:val="002A75E9"/>
    <w:rsid w:val="005C488F"/>
    <w:rsid w:val="00C16410"/>
    <w:rsid w:val="00E2573E"/>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709D"/>
  <w15:chartTrackingRefBased/>
  <w15:docId w15:val="{B844D95D-C708-42F5-9E46-FBF838B06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3E"/>
    <w:rPr>
      <w:rFonts w:eastAsiaTheme="majorEastAsia" w:cstheme="majorBidi"/>
      <w:color w:val="272727" w:themeColor="text1" w:themeTint="D8"/>
    </w:rPr>
  </w:style>
  <w:style w:type="paragraph" w:styleId="Title">
    <w:name w:val="Title"/>
    <w:basedOn w:val="Normal"/>
    <w:next w:val="Normal"/>
    <w:link w:val="TitleChar"/>
    <w:uiPriority w:val="10"/>
    <w:qFormat/>
    <w:rsid w:val="00E25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3E"/>
    <w:pPr>
      <w:spacing w:before="160"/>
      <w:jc w:val="center"/>
    </w:pPr>
    <w:rPr>
      <w:i/>
      <w:iCs/>
      <w:color w:val="404040" w:themeColor="text1" w:themeTint="BF"/>
    </w:rPr>
  </w:style>
  <w:style w:type="character" w:customStyle="1" w:styleId="QuoteChar">
    <w:name w:val="Quote Char"/>
    <w:basedOn w:val="DefaultParagraphFont"/>
    <w:link w:val="Quote"/>
    <w:uiPriority w:val="29"/>
    <w:rsid w:val="00E2573E"/>
    <w:rPr>
      <w:i/>
      <w:iCs/>
      <w:color w:val="404040" w:themeColor="text1" w:themeTint="BF"/>
    </w:rPr>
  </w:style>
  <w:style w:type="paragraph" w:styleId="ListParagraph">
    <w:name w:val="List Paragraph"/>
    <w:basedOn w:val="Normal"/>
    <w:uiPriority w:val="34"/>
    <w:qFormat/>
    <w:rsid w:val="00E2573E"/>
    <w:pPr>
      <w:ind w:left="720"/>
      <w:contextualSpacing/>
    </w:pPr>
  </w:style>
  <w:style w:type="character" w:styleId="IntenseEmphasis">
    <w:name w:val="Intense Emphasis"/>
    <w:basedOn w:val="DefaultParagraphFont"/>
    <w:uiPriority w:val="21"/>
    <w:qFormat/>
    <w:rsid w:val="00E2573E"/>
    <w:rPr>
      <w:i/>
      <w:iCs/>
      <w:color w:val="0F4761" w:themeColor="accent1" w:themeShade="BF"/>
    </w:rPr>
  </w:style>
  <w:style w:type="paragraph" w:styleId="IntenseQuote">
    <w:name w:val="Intense Quote"/>
    <w:basedOn w:val="Normal"/>
    <w:next w:val="Normal"/>
    <w:link w:val="IntenseQuoteChar"/>
    <w:uiPriority w:val="30"/>
    <w:qFormat/>
    <w:rsid w:val="00E25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73E"/>
    <w:rPr>
      <w:i/>
      <w:iCs/>
      <w:color w:val="0F4761" w:themeColor="accent1" w:themeShade="BF"/>
    </w:rPr>
  </w:style>
  <w:style w:type="character" w:styleId="IntenseReference">
    <w:name w:val="Intense Reference"/>
    <w:basedOn w:val="DefaultParagraphFont"/>
    <w:uiPriority w:val="32"/>
    <w:qFormat/>
    <w:rsid w:val="00E257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2026-05-29T16:01:00Z</dcterms:created>
  <dcterms:modified xsi:type="dcterms:W3CDTF">2026-05-29T16:01:00Z</dcterms:modified>
</cp:coreProperties>
</file>