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185E" w14:textId="77777777" w:rsidR="00A535D8" w:rsidRDefault="00A535D8" w:rsidP="00A535D8">
      <w:pPr>
        <w:rPr>
          <w:b/>
          <w:bCs/>
        </w:rPr>
      </w:pPr>
      <w:r w:rsidRPr="00A535D8">
        <w:rPr>
          <w:b/>
          <w:bCs/>
        </w:rPr>
        <w:t>Video Editor &amp; Motion Designer</w:t>
      </w:r>
    </w:p>
    <w:p w14:paraId="1EA0C1BE" w14:textId="77777777" w:rsidR="00A535D8" w:rsidRDefault="00A535D8" w:rsidP="00A535D8">
      <w:r w:rsidRPr="00A535D8">
        <w:t xml:space="preserve"> </w:t>
      </w:r>
      <w:r w:rsidRPr="00A535D8">
        <w:rPr>
          <w:b/>
          <w:bCs/>
        </w:rPr>
        <w:t>Company:</w:t>
      </w:r>
      <w:r w:rsidRPr="00A535D8">
        <w:t xml:space="preserve"> KUBE Studios </w:t>
      </w:r>
    </w:p>
    <w:p w14:paraId="527660F6" w14:textId="77777777" w:rsidR="00A535D8" w:rsidRDefault="00A535D8" w:rsidP="00A535D8">
      <w:r w:rsidRPr="00A535D8">
        <w:rPr>
          <w:b/>
          <w:bCs/>
        </w:rPr>
        <w:t>Location:</w:t>
      </w:r>
      <w:r w:rsidRPr="00A535D8">
        <w:t xml:space="preserve"> Tirana, Albania (Hybrid – 3 days on-site) </w:t>
      </w:r>
    </w:p>
    <w:p w14:paraId="209B63E1" w14:textId="77777777" w:rsidR="00A535D8" w:rsidRDefault="00A535D8" w:rsidP="00A535D8">
      <w:r w:rsidRPr="00A535D8">
        <w:rPr>
          <w:b/>
          <w:bCs/>
        </w:rPr>
        <w:t>Type:</w:t>
      </w:r>
      <w:r w:rsidRPr="00A535D8">
        <w:t xml:space="preserve"> Full-Time, Hybrid </w:t>
      </w:r>
    </w:p>
    <w:p w14:paraId="0D842E50" w14:textId="77777777" w:rsidR="00A535D8" w:rsidRDefault="00A535D8" w:rsidP="00A535D8">
      <w:r w:rsidRPr="00A535D8">
        <w:rPr>
          <w:b/>
          <w:bCs/>
        </w:rPr>
        <w:t>Department:</w:t>
      </w:r>
      <w:r w:rsidRPr="00A535D8">
        <w:t xml:space="preserve"> Post-Production </w:t>
      </w:r>
    </w:p>
    <w:p w14:paraId="2122D761" w14:textId="77777777" w:rsidR="00A535D8" w:rsidRDefault="00A535D8" w:rsidP="00A535D8">
      <w:r w:rsidRPr="00A535D8">
        <w:rPr>
          <w:b/>
          <w:bCs/>
        </w:rPr>
        <w:t>Reports To:</w:t>
      </w:r>
      <w:r w:rsidRPr="00A535D8">
        <w:t xml:space="preserve"> Post-Production Supervisor </w:t>
      </w:r>
    </w:p>
    <w:p w14:paraId="24AEDD4B" w14:textId="77777777" w:rsidR="00A535D8" w:rsidRDefault="00A535D8" w:rsidP="00A535D8">
      <w:r w:rsidRPr="00A535D8">
        <w:rPr>
          <w:b/>
          <w:bCs/>
        </w:rPr>
        <w:t>Salary:</w:t>
      </w:r>
      <w:r w:rsidRPr="00A535D8">
        <w:t xml:space="preserve"> Negotiable DOE</w:t>
      </w:r>
    </w:p>
    <w:p w14:paraId="7543F6AD" w14:textId="636C4A0E" w:rsidR="00A535D8" w:rsidRPr="00A535D8" w:rsidRDefault="00A535D8" w:rsidP="00A535D8">
      <w:r w:rsidRPr="00A535D8">
        <w:rPr>
          <w:b/>
          <w:bCs/>
        </w:rPr>
        <w:t>Experience Required:</w:t>
      </w:r>
      <w:r w:rsidRPr="00A535D8">
        <w:t xml:space="preserve"> 3–6 years</w:t>
      </w:r>
    </w:p>
    <w:p w14:paraId="4B5B47FA" w14:textId="77777777" w:rsidR="00A535D8" w:rsidRPr="00A535D8" w:rsidRDefault="00A535D8" w:rsidP="00A535D8">
      <w:r w:rsidRPr="00A535D8">
        <w:rPr>
          <w:b/>
          <w:bCs/>
        </w:rPr>
        <w:t>About the Company</w:t>
      </w:r>
      <w:r w:rsidRPr="00A535D8">
        <w:t xml:space="preserve"> KUBE Studios is one of Albania's most established audiovisual production companies, delivering services for commercial, corporate, documentary, and broadcast productions since 2008. Operating as a full-service one-stop shop, covering concept development through to final delivery and broadcast mastering.</w:t>
      </w:r>
    </w:p>
    <w:p w14:paraId="07E528DA" w14:textId="77777777" w:rsidR="00A535D8" w:rsidRPr="00A535D8" w:rsidRDefault="00A535D8" w:rsidP="00A535D8">
      <w:r w:rsidRPr="00A535D8">
        <w:rPr>
          <w:b/>
          <w:bCs/>
        </w:rPr>
        <w:t>Key Responsibilities</w:t>
      </w:r>
    </w:p>
    <w:p w14:paraId="7D5CDD4D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Lead the editing process on commercial, corporate, documentary, and broadcast projects from assembly cut through to final master.</w:t>
      </w:r>
    </w:p>
    <w:p w14:paraId="6EA2D652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Create broadcast-standard motion graphics, title sequences, lower thirds, and animated infographics in Adobe After Effects.</w:t>
      </w:r>
    </w:p>
    <w:p w14:paraId="7804F1A9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Perform professional color grading using DaVinci Resolve.</w:t>
      </w:r>
    </w:p>
    <w:p w14:paraId="70B7D38F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Collaborate with directors, DOPs, and producers during offline edit reviews.</w:t>
      </w:r>
    </w:p>
    <w:p w14:paraId="573BF5D5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Manage and mentor junior editors and post-production assistants.</w:t>
      </w:r>
    </w:p>
    <w:p w14:paraId="3252C0F9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Handle audio sync, mix, and sound design in collaboration with audio engineers.</w:t>
      </w:r>
    </w:p>
    <w:p w14:paraId="2BC1ED12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Maintain organized project archives, media management structures, and version control.</w:t>
      </w:r>
    </w:p>
    <w:p w14:paraId="49B0927F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Liaise with clients during feedback rounds and incorporate revision notes professionally.</w:t>
      </w:r>
    </w:p>
    <w:p w14:paraId="15F0EC81" w14:textId="77777777" w:rsidR="00A535D8" w:rsidRPr="00A535D8" w:rsidRDefault="00A535D8" w:rsidP="00A535D8">
      <w:pPr>
        <w:numPr>
          <w:ilvl w:val="0"/>
          <w:numId w:val="1"/>
        </w:numPr>
      </w:pPr>
      <w:r w:rsidRPr="00A535D8">
        <w:t>Ensure all deliverables meet broadcast and platform technical specifications.</w:t>
      </w:r>
    </w:p>
    <w:p w14:paraId="56ADC696" w14:textId="77777777" w:rsidR="00A535D8" w:rsidRPr="00A535D8" w:rsidRDefault="00A535D8" w:rsidP="00A535D8">
      <w:r w:rsidRPr="00A535D8">
        <w:rPr>
          <w:b/>
          <w:bCs/>
        </w:rPr>
        <w:t>Requirements</w:t>
      </w:r>
    </w:p>
    <w:p w14:paraId="63A84B65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lastRenderedPageBreak/>
        <w:t>3–6 years of professional post-production experience in a studio, agency, or broadcast environment.</w:t>
      </w:r>
    </w:p>
    <w:p w14:paraId="4A6158E7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Expert-level proficiency in Adobe Premiere Pro, Adobe After Effects, and DaVinci Resolve.</w:t>
      </w:r>
    </w:p>
    <w:p w14:paraId="139C6F63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Strong motion graphics portfolio demonstrating title sequences and branded visual content.</w:t>
      </w:r>
    </w:p>
    <w:p w14:paraId="7369D7CB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Solid understanding of color theory and professional grading workflows (LUTs, primary/secondary corrections).</w:t>
      </w:r>
    </w:p>
    <w:p w14:paraId="3E8874BE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Experience delivering content to broadcast standards (EBU R128, broadcast safe, codec requirements).</w:t>
      </w:r>
    </w:p>
    <w:p w14:paraId="13F36961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Ability to manage multiple projects simultaneously under tight deadlines.</w:t>
      </w:r>
    </w:p>
    <w:p w14:paraId="7C1E653B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Strong client-facing communication skills.</w:t>
      </w:r>
    </w:p>
    <w:p w14:paraId="351E9513" w14:textId="77777777" w:rsidR="00A535D8" w:rsidRPr="00A535D8" w:rsidRDefault="00A535D8" w:rsidP="00A535D8">
      <w:pPr>
        <w:numPr>
          <w:ilvl w:val="0"/>
          <w:numId w:val="2"/>
        </w:numPr>
      </w:pPr>
      <w:r w:rsidRPr="00A535D8">
        <w:t>Fluent English; Albanian or Italian is a strong advantage.</w:t>
      </w:r>
    </w:p>
    <w:p w14:paraId="7149D17E" w14:textId="77777777" w:rsidR="00A535D8" w:rsidRPr="00A535D8" w:rsidRDefault="00A535D8" w:rsidP="00A535D8">
      <w:r w:rsidRPr="00A535D8">
        <w:rPr>
          <w:b/>
          <w:bCs/>
        </w:rPr>
        <w:t>Nice to Have</w:t>
      </w:r>
    </w:p>
    <w:p w14:paraId="37F6B593" w14:textId="77777777" w:rsidR="00A535D8" w:rsidRPr="00A535D8" w:rsidRDefault="00A535D8" w:rsidP="00A535D8">
      <w:pPr>
        <w:numPr>
          <w:ilvl w:val="0"/>
          <w:numId w:val="3"/>
        </w:numPr>
      </w:pPr>
      <w:r w:rsidRPr="00A535D8">
        <w:t>VFX compositing experience (After Effects or Nuke).</w:t>
      </w:r>
    </w:p>
    <w:p w14:paraId="0EA0AA56" w14:textId="77777777" w:rsidR="00A535D8" w:rsidRPr="00A535D8" w:rsidRDefault="00A535D8" w:rsidP="00A535D8">
      <w:pPr>
        <w:numPr>
          <w:ilvl w:val="0"/>
          <w:numId w:val="3"/>
        </w:numPr>
      </w:pPr>
      <w:r w:rsidRPr="00A535D8">
        <w:t>3D motion graphics skills (Cinema 4D or Blender).</w:t>
      </w:r>
    </w:p>
    <w:p w14:paraId="44B3683A" w14:textId="77777777" w:rsidR="00A535D8" w:rsidRPr="00A535D8" w:rsidRDefault="00A535D8" w:rsidP="00A535D8">
      <w:pPr>
        <w:numPr>
          <w:ilvl w:val="0"/>
          <w:numId w:val="3"/>
        </w:numPr>
      </w:pPr>
      <w:r w:rsidRPr="00A535D8">
        <w:t>Audio post-production skills (Adobe Audition or Pro Tools).</w:t>
      </w:r>
    </w:p>
    <w:p w14:paraId="31B261BF" w14:textId="77777777" w:rsidR="00A535D8" w:rsidRPr="00A535D8" w:rsidRDefault="00A535D8" w:rsidP="00A535D8">
      <w:pPr>
        <w:numPr>
          <w:ilvl w:val="0"/>
          <w:numId w:val="3"/>
        </w:numPr>
      </w:pPr>
      <w:r w:rsidRPr="00A535D8">
        <w:t>Experience with OTT/streaming platform delivery specs.</w:t>
      </w:r>
    </w:p>
    <w:p w14:paraId="235CACB6" w14:textId="77777777" w:rsidR="00A535D8" w:rsidRPr="00A535D8" w:rsidRDefault="00A535D8" w:rsidP="00A535D8">
      <w:pPr>
        <w:numPr>
          <w:ilvl w:val="0"/>
          <w:numId w:val="3"/>
        </w:numPr>
      </w:pPr>
      <w:r w:rsidRPr="00A535D8">
        <w:t>Prior work on documentary or branded content productions.</w:t>
      </w:r>
    </w:p>
    <w:p w14:paraId="355A912B" w14:textId="77777777" w:rsidR="00A535D8" w:rsidRPr="00A535D8" w:rsidRDefault="00A535D8" w:rsidP="00A535D8">
      <w:r w:rsidRPr="00A535D8">
        <w:rPr>
          <w:b/>
          <w:bCs/>
        </w:rPr>
        <w:t>What We Offer</w:t>
      </w:r>
    </w:p>
    <w:p w14:paraId="6E7FEA4C" w14:textId="77777777" w:rsidR="00A535D8" w:rsidRPr="00A535D8" w:rsidRDefault="00A535D8" w:rsidP="00A535D8">
      <w:pPr>
        <w:numPr>
          <w:ilvl w:val="0"/>
          <w:numId w:val="4"/>
        </w:numPr>
      </w:pPr>
      <w:r w:rsidRPr="00A535D8">
        <w:t>Diverse range of domestic and international productions.</w:t>
      </w:r>
    </w:p>
    <w:p w14:paraId="3C4C50FB" w14:textId="77777777" w:rsidR="00A535D8" w:rsidRPr="00A535D8" w:rsidRDefault="00A535D8" w:rsidP="00A535D8">
      <w:pPr>
        <w:numPr>
          <w:ilvl w:val="0"/>
          <w:numId w:val="4"/>
        </w:numPr>
      </w:pPr>
      <w:r w:rsidRPr="00A535D8">
        <w:t>Hybrid working with state-of-the-art post-production facilities in Tirana.</w:t>
      </w:r>
    </w:p>
    <w:p w14:paraId="56CB9243" w14:textId="77777777" w:rsidR="00A535D8" w:rsidRPr="00A535D8" w:rsidRDefault="00A535D8" w:rsidP="00A535D8">
      <w:pPr>
        <w:numPr>
          <w:ilvl w:val="0"/>
          <w:numId w:val="4"/>
        </w:numPr>
      </w:pPr>
      <w:r w:rsidRPr="00A535D8">
        <w:t>Competitive salary negotiable based on experience and portfolio.</w:t>
      </w:r>
    </w:p>
    <w:p w14:paraId="5AB6EF74" w14:textId="77777777" w:rsidR="00A535D8" w:rsidRPr="00A535D8" w:rsidRDefault="00A535D8" w:rsidP="00A535D8">
      <w:pPr>
        <w:numPr>
          <w:ilvl w:val="0"/>
          <w:numId w:val="4"/>
        </w:numPr>
      </w:pPr>
      <w:r w:rsidRPr="00A535D8">
        <w:t>Access to 4K editing suites, calibrated grading monitors, and professional audio tools.</w:t>
      </w:r>
    </w:p>
    <w:p w14:paraId="370D0A2F" w14:textId="77777777" w:rsidR="00A535D8" w:rsidRPr="00A535D8" w:rsidRDefault="00A535D8" w:rsidP="00A535D8">
      <w:pPr>
        <w:numPr>
          <w:ilvl w:val="0"/>
          <w:numId w:val="4"/>
        </w:numPr>
      </w:pPr>
      <w:r w:rsidRPr="00A535D8">
        <w:t>Lead editorial role on flagship productions.</w:t>
      </w:r>
    </w:p>
    <w:p w14:paraId="3EBC24C2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5297"/>
    <w:multiLevelType w:val="multilevel"/>
    <w:tmpl w:val="86C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07790"/>
    <w:multiLevelType w:val="multilevel"/>
    <w:tmpl w:val="442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33B05"/>
    <w:multiLevelType w:val="multilevel"/>
    <w:tmpl w:val="DCD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F2334"/>
    <w:multiLevelType w:val="multilevel"/>
    <w:tmpl w:val="5DFA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298963">
    <w:abstractNumId w:val="3"/>
  </w:num>
  <w:num w:numId="2" w16cid:durableId="675619905">
    <w:abstractNumId w:val="2"/>
  </w:num>
  <w:num w:numId="3" w16cid:durableId="1284000037">
    <w:abstractNumId w:val="0"/>
  </w:num>
  <w:num w:numId="4" w16cid:durableId="172525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BE"/>
    <w:rsid w:val="006A0960"/>
    <w:rsid w:val="00A535D8"/>
    <w:rsid w:val="00C16410"/>
    <w:rsid w:val="00DA36BE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B227"/>
  <w15:chartTrackingRefBased/>
  <w15:docId w15:val="{9C38AD76-C1D5-4CEB-80F4-AF4C6B39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2026-05-29T18:43:00Z</dcterms:created>
  <dcterms:modified xsi:type="dcterms:W3CDTF">2026-05-29T18:43:00Z</dcterms:modified>
</cp:coreProperties>
</file>