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6148" w14:textId="77777777" w:rsidR="00052CC2" w:rsidRDefault="00052CC2" w:rsidP="00052CC2">
      <w:r>
        <w:t>About the job</w:t>
      </w:r>
    </w:p>
    <w:p w14:paraId="38EDD588" w14:textId="77777777" w:rsidR="00052CC2" w:rsidRDefault="00052CC2" w:rsidP="00052CC2"/>
    <w:p w14:paraId="17259C19" w14:textId="77777777" w:rsidR="00052CC2" w:rsidRDefault="00052CC2" w:rsidP="00052CC2">
      <w:r>
        <w:t>Head of Emergency Medicine</w:t>
      </w:r>
    </w:p>
    <w:p w14:paraId="18E22ED2" w14:textId="77777777" w:rsidR="00052CC2" w:rsidRDefault="00052CC2" w:rsidP="00052CC2">
      <w:r>
        <w:t>Hygeia Hospital Tirana | Tirana, Albania</w:t>
      </w:r>
    </w:p>
    <w:p w14:paraId="382AE98F" w14:textId="77777777" w:rsidR="00052CC2" w:rsidRDefault="00052CC2" w:rsidP="00052CC2">
      <w:r>
        <w:t>Full-time | On-site | Rotating senior on-call coverage</w:t>
      </w:r>
    </w:p>
    <w:p w14:paraId="614EE06C" w14:textId="77777777" w:rsidR="00052CC2" w:rsidRDefault="00052CC2" w:rsidP="00052CC2"/>
    <w:p w14:paraId="2A048865" w14:textId="77777777" w:rsidR="00052CC2" w:rsidRDefault="00052CC2" w:rsidP="00052CC2">
      <w:r>
        <w:t>About Us</w:t>
      </w:r>
    </w:p>
    <w:p w14:paraId="0AF15985" w14:textId="77777777" w:rsidR="00052CC2" w:rsidRDefault="00052CC2" w:rsidP="00052CC2">
      <w:r>
        <w:t xml:space="preserve">Hygeia Hospital Tirana is part of the Hygeia </w:t>
      </w:r>
    </w:p>
    <w:p w14:paraId="6803FA16" w14:textId="77777777" w:rsidR="00052CC2" w:rsidRDefault="00052CC2" w:rsidP="00052CC2">
      <w:r>
        <w:t xml:space="preserve">Group, one of the largest private healthcare </w:t>
      </w:r>
    </w:p>
    <w:p w14:paraId="7B9E15B9" w14:textId="77777777" w:rsidR="00052CC2" w:rsidRDefault="00052CC2" w:rsidP="00052CC2">
      <w:r>
        <w:t xml:space="preserve">networks in Southeast Europe. Our Emergency </w:t>
      </w:r>
    </w:p>
    <w:p w14:paraId="7AB46472" w14:textId="77777777" w:rsidR="00052CC2" w:rsidRDefault="00052CC2" w:rsidP="00052CC2">
      <w:r>
        <w:t xml:space="preserve">Department handles over 35,000 patient </w:t>
      </w:r>
    </w:p>
    <w:p w14:paraId="757E6E8F" w14:textId="77777777" w:rsidR="00052CC2" w:rsidRDefault="00052CC2" w:rsidP="00052CC2">
      <w:r>
        <w:t xml:space="preserve">presentations annually across trauma, acute </w:t>
      </w:r>
    </w:p>
    <w:p w14:paraId="0E645B9D" w14:textId="77777777" w:rsidR="00052CC2" w:rsidRDefault="00052CC2" w:rsidP="00052CC2">
      <w:r>
        <w:t xml:space="preserve">medical, paediatric, and surgical emergencies. </w:t>
      </w:r>
    </w:p>
    <w:p w14:paraId="3B1B4CA9" w14:textId="77777777" w:rsidR="00052CC2" w:rsidRDefault="00052CC2" w:rsidP="00052CC2">
      <w:r>
        <w:t xml:space="preserve">We are investing significantly in expanding </w:t>
      </w:r>
    </w:p>
    <w:p w14:paraId="2158B2D5" w14:textId="77777777" w:rsidR="00052CC2" w:rsidRDefault="00052CC2" w:rsidP="00052CC2">
      <w:r>
        <w:t xml:space="preserve">our emergency medicine capabilities and are </w:t>
      </w:r>
    </w:p>
    <w:p w14:paraId="62D15B23" w14:textId="77777777" w:rsidR="00052CC2" w:rsidRDefault="00052CC2" w:rsidP="00052CC2">
      <w:r>
        <w:t xml:space="preserve">looking for an experienced clinical leader </w:t>
      </w:r>
    </w:p>
    <w:p w14:paraId="14A22BAE" w14:textId="77777777" w:rsidR="00052CC2" w:rsidRDefault="00052CC2" w:rsidP="00052CC2">
      <w:r>
        <w:t xml:space="preserve">to head the department and drive quality, </w:t>
      </w:r>
    </w:p>
    <w:p w14:paraId="2C725D25" w14:textId="77777777" w:rsidR="00052CC2" w:rsidRDefault="00052CC2" w:rsidP="00052CC2">
      <w:r>
        <w:t xml:space="preserve">safety, and operational excellence across </w:t>
      </w:r>
    </w:p>
    <w:p w14:paraId="3A6C315A" w14:textId="77777777" w:rsidR="00052CC2" w:rsidRDefault="00052CC2" w:rsidP="00052CC2">
      <w:r>
        <w:t>all emergency care pathways.</w:t>
      </w:r>
    </w:p>
    <w:p w14:paraId="63AE2C86" w14:textId="77777777" w:rsidR="00052CC2" w:rsidRDefault="00052CC2" w:rsidP="00052CC2"/>
    <w:p w14:paraId="2BEF00EC" w14:textId="77777777" w:rsidR="00052CC2" w:rsidRDefault="00052CC2" w:rsidP="00052CC2">
      <w:r>
        <w:t>The Role</w:t>
      </w:r>
    </w:p>
    <w:p w14:paraId="0B033B53" w14:textId="77777777" w:rsidR="00052CC2" w:rsidRDefault="00052CC2" w:rsidP="00052CC2">
      <w:r>
        <w:t xml:space="preserve">This is a senior clinical leadership position. </w:t>
      </w:r>
    </w:p>
    <w:p w14:paraId="16078D9C" w14:textId="77777777" w:rsidR="00052CC2" w:rsidRDefault="00052CC2" w:rsidP="00052CC2">
      <w:r>
        <w:t xml:space="preserve">You will be responsible for the full clinical </w:t>
      </w:r>
    </w:p>
    <w:p w14:paraId="3AD064D3" w14:textId="77777777" w:rsidR="00052CC2" w:rsidRDefault="00052CC2" w:rsidP="00052CC2">
      <w:r>
        <w:t xml:space="preserve">and operational management of the Emergency </w:t>
      </w:r>
    </w:p>
    <w:p w14:paraId="67B8D39C" w14:textId="77777777" w:rsidR="00052CC2" w:rsidRDefault="00052CC2" w:rsidP="00052CC2">
      <w:r>
        <w:t xml:space="preserve">Department, leading a team of 12 emergency </w:t>
      </w:r>
    </w:p>
    <w:p w14:paraId="389AE329" w14:textId="77777777" w:rsidR="00052CC2" w:rsidRDefault="00052CC2" w:rsidP="00052CC2">
      <w:r>
        <w:t xml:space="preserve">physicians and 25 nursing staff. You will </w:t>
      </w:r>
    </w:p>
    <w:p w14:paraId="29096D6B" w14:textId="77777777" w:rsidR="00052CC2" w:rsidRDefault="00052CC2" w:rsidP="00052CC2">
      <w:r>
        <w:lastRenderedPageBreak/>
        <w:t xml:space="preserve">set clinical standards, manage department </w:t>
      </w:r>
    </w:p>
    <w:p w14:paraId="69B76D52" w14:textId="77777777" w:rsidR="00052CC2" w:rsidRDefault="00052CC2" w:rsidP="00052CC2">
      <w:r>
        <w:t xml:space="preserve">performance, drive continuous quality </w:t>
      </w:r>
    </w:p>
    <w:p w14:paraId="3CE9DF9F" w14:textId="77777777" w:rsidR="00052CC2" w:rsidRDefault="00052CC2" w:rsidP="00052CC2">
      <w:r>
        <w:t xml:space="preserve">improvement, and represent emergency medicine </w:t>
      </w:r>
    </w:p>
    <w:p w14:paraId="7334A1C3" w14:textId="77777777" w:rsidR="00052CC2" w:rsidRDefault="00052CC2" w:rsidP="00052CC2">
      <w:r>
        <w:t xml:space="preserve">at the hospital's medical executive committee. </w:t>
      </w:r>
    </w:p>
    <w:p w14:paraId="452EAF39" w14:textId="77777777" w:rsidR="00052CC2" w:rsidRDefault="00052CC2" w:rsidP="00052CC2">
      <w:r>
        <w:t xml:space="preserve">This role combines hands-on clinical practice </w:t>
      </w:r>
    </w:p>
    <w:p w14:paraId="2B050170" w14:textId="77777777" w:rsidR="00052CC2" w:rsidRDefault="00052CC2" w:rsidP="00052CC2">
      <w:r>
        <w:t>with strategic departmental leadership.</w:t>
      </w:r>
    </w:p>
    <w:p w14:paraId="7A14F675" w14:textId="77777777" w:rsidR="00052CC2" w:rsidRDefault="00052CC2" w:rsidP="00052CC2"/>
    <w:p w14:paraId="113FDF5E" w14:textId="77777777" w:rsidR="00052CC2" w:rsidRDefault="00052CC2" w:rsidP="00052CC2">
      <w:r>
        <w:t>What You Will Do</w:t>
      </w:r>
    </w:p>
    <w:p w14:paraId="5A68CC2C" w14:textId="77777777" w:rsidR="00052CC2" w:rsidRDefault="00052CC2" w:rsidP="00052CC2">
      <w:r>
        <w:t xml:space="preserve">As Head of Emergency Medicine you will provide </w:t>
      </w:r>
    </w:p>
    <w:p w14:paraId="016DA894" w14:textId="77777777" w:rsidR="00052CC2" w:rsidRDefault="00052CC2" w:rsidP="00052CC2">
      <w:r>
        <w:t xml:space="preserve">senior clinical oversight and leadership across </w:t>
      </w:r>
    </w:p>
    <w:p w14:paraId="66E8DB27" w14:textId="77777777" w:rsidR="00052CC2" w:rsidRDefault="00052CC2" w:rsidP="00052CC2">
      <w:r>
        <w:t xml:space="preserve">all emergency care pathways, personally managing </w:t>
      </w:r>
    </w:p>
    <w:p w14:paraId="0E2C5983" w14:textId="77777777" w:rsidR="00052CC2" w:rsidRDefault="00052CC2" w:rsidP="00052CC2">
      <w:r>
        <w:t xml:space="preserve">the most complex and critical patient presentations </w:t>
      </w:r>
    </w:p>
    <w:p w14:paraId="5672BC92" w14:textId="77777777" w:rsidR="00052CC2" w:rsidRDefault="00052CC2" w:rsidP="00052CC2">
      <w:r>
        <w:t xml:space="preserve">requiring consultant-level decision making. You </w:t>
      </w:r>
    </w:p>
    <w:p w14:paraId="0AB91FE8" w14:textId="77777777" w:rsidR="00052CC2" w:rsidRDefault="00052CC2" w:rsidP="00052CC2">
      <w:r>
        <w:t xml:space="preserve">will lead, develop, and performance-manage a </w:t>
      </w:r>
    </w:p>
    <w:p w14:paraId="7B09CC36" w14:textId="77777777" w:rsidR="00052CC2" w:rsidRDefault="00052CC2" w:rsidP="00052CC2">
      <w:r>
        <w:t xml:space="preserve">multidisciplinary team of emergency physicians, </w:t>
      </w:r>
    </w:p>
    <w:p w14:paraId="41EC3804" w14:textId="77777777" w:rsidR="00052CC2" w:rsidRDefault="00052CC2" w:rsidP="00052CC2">
      <w:r>
        <w:t xml:space="preserve">nurses, and paramedical staff, establishing </w:t>
      </w:r>
    </w:p>
    <w:p w14:paraId="1E2DC9CC" w14:textId="77777777" w:rsidR="00052CC2" w:rsidRDefault="00052CC2" w:rsidP="00052CC2">
      <w:r>
        <w:t xml:space="preserve">clear clinical protocols and quality standards </w:t>
      </w:r>
    </w:p>
    <w:p w14:paraId="5DA35081" w14:textId="77777777" w:rsidR="00052CC2" w:rsidRDefault="00052CC2" w:rsidP="00052CC2">
      <w:r>
        <w:t xml:space="preserve">across triage, resuscitation, acute medical, </w:t>
      </w:r>
    </w:p>
    <w:p w14:paraId="5D5443F2" w14:textId="77777777" w:rsidR="00052CC2" w:rsidRDefault="00052CC2" w:rsidP="00052CC2">
      <w:r>
        <w:t xml:space="preserve">and trauma care. You will design and implement </w:t>
      </w:r>
    </w:p>
    <w:p w14:paraId="04BF8803" w14:textId="77777777" w:rsidR="00052CC2" w:rsidRDefault="00052CC2" w:rsidP="00052CC2">
      <w:r>
        <w:t xml:space="preserve">departmental improvement initiatives targeting </w:t>
      </w:r>
    </w:p>
    <w:p w14:paraId="42D1A08C" w14:textId="77777777" w:rsidR="00052CC2" w:rsidRDefault="00052CC2" w:rsidP="00052CC2">
      <w:r>
        <w:t xml:space="preserve">patient safety, length of stay, and clinical </w:t>
      </w:r>
    </w:p>
    <w:p w14:paraId="7F09034E" w14:textId="77777777" w:rsidR="00052CC2" w:rsidRDefault="00052CC2" w:rsidP="00052CC2">
      <w:r>
        <w:t xml:space="preserve">outcome metrics, reporting progress to the </w:t>
      </w:r>
    </w:p>
    <w:p w14:paraId="17D0CF7C" w14:textId="77777777" w:rsidR="00052CC2" w:rsidRDefault="00052CC2" w:rsidP="00052CC2">
      <w:r>
        <w:t xml:space="preserve">Chief Medical Officer monthly. You will oversee </w:t>
      </w:r>
    </w:p>
    <w:p w14:paraId="40B47D2C" w14:textId="77777777" w:rsidR="00052CC2" w:rsidRDefault="00052CC2" w:rsidP="00052CC2">
      <w:r>
        <w:t xml:space="preserve">the department's educational programme including </w:t>
      </w:r>
    </w:p>
    <w:p w14:paraId="6732D281" w14:textId="77777777" w:rsidR="00052CC2" w:rsidRDefault="00052CC2" w:rsidP="00052CC2">
      <w:r>
        <w:t xml:space="preserve">supervision of medical residents and interns, </w:t>
      </w:r>
    </w:p>
    <w:p w14:paraId="23C290AE" w14:textId="77777777" w:rsidR="00052CC2" w:rsidRDefault="00052CC2" w:rsidP="00052CC2">
      <w:r>
        <w:t xml:space="preserve">contribute to hospital-wide emergency preparedness </w:t>
      </w:r>
    </w:p>
    <w:p w14:paraId="7A3539AD" w14:textId="77777777" w:rsidR="00052CC2" w:rsidRDefault="00052CC2" w:rsidP="00052CC2">
      <w:r>
        <w:lastRenderedPageBreak/>
        <w:t xml:space="preserve">planning and mass casualty protocols, manage </w:t>
      </w:r>
    </w:p>
    <w:p w14:paraId="66F29336" w14:textId="77777777" w:rsidR="00052CC2" w:rsidRDefault="00052CC2" w:rsidP="00052CC2">
      <w:r>
        <w:t xml:space="preserve">departmental budgets and resource allocation </w:t>
      </w:r>
    </w:p>
    <w:p w14:paraId="03067814" w14:textId="77777777" w:rsidR="00052CC2" w:rsidRDefault="00052CC2" w:rsidP="00052CC2">
      <w:r>
        <w:t xml:space="preserve">in coordination with hospital administration, </w:t>
      </w:r>
    </w:p>
    <w:p w14:paraId="2A395B9A" w14:textId="77777777" w:rsidR="00052CC2" w:rsidRDefault="00052CC2" w:rsidP="00052CC2">
      <w:r>
        <w:t xml:space="preserve">and represent the Emergency Department in </w:t>
      </w:r>
    </w:p>
    <w:p w14:paraId="757BEF99" w14:textId="77777777" w:rsidR="00052CC2" w:rsidRDefault="00052CC2" w:rsidP="00052CC2">
      <w:r>
        <w:t xml:space="preserve">hospital-wide clinical governance and </w:t>
      </w:r>
    </w:p>
    <w:p w14:paraId="2EA3AA75" w14:textId="77777777" w:rsidR="00052CC2" w:rsidRDefault="00052CC2" w:rsidP="00052CC2">
      <w:r>
        <w:t>accreditation processes.</w:t>
      </w:r>
    </w:p>
    <w:p w14:paraId="57CF174E" w14:textId="77777777" w:rsidR="00052CC2" w:rsidRDefault="00052CC2" w:rsidP="00052CC2"/>
    <w:p w14:paraId="3EBDEC25" w14:textId="77777777" w:rsidR="00052CC2" w:rsidRDefault="00052CC2" w:rsidP="00052CC2">
      <w:r>
        <w:t>What We Are Looking For</w:t>
      </w:r>
    </w:p>
    <w:p w14:paraId="171914FF" w14:textId="77777777" w:rsidR="00052CC2" w:rsidRDefault="00052CC2" w:rsidP="00052CC2">
      <w:r>
        <w:t xml:space="preserve">We are looking for a physician with a medical </w:t>
      </w:r>
    </w:p>
    <w:p w14:paraId="38472E0A" w14:textId="77777777" w:rsidR="00052CC2" w:rsidRDefault="00052CC2" w:rsidP="00052CC2">
      <w:r>
        <w:t xml:space="preserve">degree and full specialisation in Emergency </w:t>
      </w:r>
    </w:p>
    <w:p w14:paraId="1DBE0057" w14:textId="77777777" w:rsidR="00052CC2" w:rsidRDefault="00052CC2" w:rsidP="00052CC2">
      <w:r>
        <w:t xml:space="preserve">Medicine or Internal Medicine with emergency </w:t>
      </w:r>
    </w:p>
    <w:p w14:paraId="1D1FC0C1" w14:textId="77777777" w:rsidR="00052CC2" w:rsidRDefault="00052CC2" w:rsidP="00052CC2">
      <w:r>
        <w:t xml:space="preserve">subspecialty training, a minimum of 5 years </w:t>
      </w:r>
    </w:p>
    <w:p w14:paraId="663279F6" w14:textId="77777777" w:rsidR="00052CC2" w:rsidRDefault="00052CC2" w:rsidP="00052CC2">
      <w:r>
        <w:t xml:space="preserve">of post-specialisation clinical experience </w:t>
      </w:r>
    </w:p>
    <w:p w14:paraId="397DC801" w14:textId="77777777" w:rsidR="00052CC2" w:rsidRDefault="00052CC2" w:rsidP="00052CC2">
      <w:r>
        <w:t xml:space="preserve">in an emergency or acute care department, </w:t>
      </w:r>
    </w:p>
    <w:p w14:paraId="296EAEF3" w14:textId="77777777" w:rsidR="00052CC2" w:rsidRDefault="00052CC2" w:rsidP="00052CC2">
      <w:r>
        <w:t xml:space="preserve">and at least 2 years in a senior or leadership </w:t>
      </w:r>
    </w:p>
    <w:p w14:paraId="163A58ED" w14:textId="77777777" w:rsidR="00052CC2" w:rsidRDefault="00052CC2" w:rsidP="00052CC2">
      <w:r>
        <w:t xml:space="preserve">role with demonstrated team management </w:t>
      </w:r>
    </w:p>
    <w:p w14:paraId="57723BDC" w14:textId="77777777" w:rsidR="00052CC2" w:rsidRDefault="00052CC2" w:rsidP="00052CC2">
      <w:r>
        <w:t xml:space="preserve">responsibility. Current and valid ATLS, </w:t>
      </w:r>
    </w:p>
    <w:p w14:paraId="546F56DD" w14:textId="77777777" w:rsidR="00052CC2" w:rsidRDefault="00052CC2" w:rsidP="00052CC2">
      <w:r>
        <w:t xml:space="preserve">ACLS, and BLS certification is required. </w:t>
      </w:r>
    </w:p>
    <w:p w14:paraId="4E64445C" w14:textId="77777777" w:rsidR="00052CC2" w:rsidRDefault="00052CC2" w:rsidP="00052CC2">
      <w:r>
        <w:t xml:space="preserve">You must hold valid Albanian medical registration </w:t>
      </w:r>
    </w:p>
    <w:p w14:paraId="779F62B9" w14:textId="77777777" w:rsidR="00052CC2" w:rsidRDefault="00052CC2" w:rsidP="00052CC2">
      <w:r>
        <w:t xml:space="preserve">and be in good standing with the Order of </w:t>
      </w:r>
    </w:p>
    <w:p w14:paraId="389B433A" w14:textId="77777777" w:rsidR="00052CC2" w:rsidRDefault="00052CC2" w:rsidP="00052CC2">
      <w:r>
        <w:t xml:space="preserve">Physicians of Albania. Strong clinical </w:t>
      </w:r>
    </w:p>
    <w:p w14:paraId="376ED0D4" w14:textId="77777777" w:rsidR="00052CC2" w:rsidRDefault="00052CC2" w:rsidP="00052CC2">
      <w:r>
        <w:t xml:space="preserve">decision-making under pressure and excellent </w:t>
      </w:r>
    </w:p>
    <w:p w14:paraId="314E16CE" w14:textId="77777777" w:rsidR="00052CC2" w:rsidRDefault="00052CC2" w:rsidP="00052CC2">
      <w:r>
        <w:t xml:space="preserve">leadership and communication skills are </w:t>
      </w:r>
    </w:p>
    <w:p w14:paraId="1BCDA2BF" w14:textId="77777777" w:rsidR="00052CC2" w:rsidRDefault="00052CC2" w:rsidP="00052CC2">
      <w:r>
        <w:t xml:space="preserve">essential. Fluency in Albanian is required </w:t>
      </w:r>
    </w:p>
    <w:p w14:paraId="3AE93EEC" w14:textId="77777777" w:rsidR="00052CC2" w:rsidRDefault="00052CC2" w:rsidP="00052CC2">
      <w:r>
        <w:t xml:space="preserve">and professional English is expected for </w:t>
      </w:r>
    </w:p>
    <w:p w14:paraId="211FACCB" w14:textId="77777777" w:rsidR="00052CC2" w:rsidRDefault="00052CC2" w:rsidP="00052CC2">
      <w:r>
        <w:t xml:space="preserve">research, international collaboration, </w:t>
      </w:r>
    </w:p>
    <w:p w14:paraId="57349F0B" w14:textId="77777777" w:rsidR="00052CC2" w:rsidRDefault="00052CC2" w:rsidP="00052CC2">
      <w:r>
        <w:lastRenderedPageBreak/>
        <w:t>and accreditation purposes.</w:t>
      </w:r>
    </w:p>
    <w:p w14:paraId="18C644C9" w14:textId="77777777" w:rsidR="00052CC2" w:rsidRDefault="00052CC2" w:rsidP="00052CC2"/>
    <w:p w14:paraId="09499A0E" w14:textId="77777777" w:rsidR="00052CC2" w:rsidRDefault="00052CC2" w:rsidP="00052CC2">
      <w:r>
        <w:t>What We Offer</w:t>
      </w:r>
    </w:p>
    <w:p w14:paraId="67A7C60D" w14:textId="77777777" w:rsidR="00052CC2" w:rsidRDefault="00052CC2" w:rsidP="00052CC2">
      <w:r>
        <w:t xml:space="preserve">Hygeia Hospital Tirana offers a highly </w:t>
      </w:r>
    </w:p>
    <w:p w14:paraId="2A65DF0E" w14:textId="77777777" w:rsidR="00052CC2" w:rsidRDefault="00052CC2" w:rsidP="00052CC2">
      <w:r>
        <w:t xml:space="preserve">competitive senior physician salary, </w:t>
      </w:r>
    </w:p>
    <w:p w14:paraId="212AD901" w14:textId="77777777" w:rsidR="00052CC2" w:rsidRDefault="00052CC2" w:rsidP="00052CC2">
      <w:r>
        <w:t xml:space="preserve">a comprehensive private health and </w:t>
      </w:r>
    </w:p>
    <w:p w14:paraId="03D3C8B1" w14:textId="77777777" w:rsidR="00052CC2" w:rsidRDefault="00052CC2" w:rsidP="00052CC2">
      <w:r>
        <w:t xml:space="preserve">life insurance package, a structured </w:t>
      </w:r>
    </w:p>
    <w:p w14:paraId="6EC6F328" w14:textId="77777777" w:rsidR="00052CC2" w:rsidRDefault="00052CC2" w:rsidP="00052CC2">
      <w:r>
        <w:t xml:space="preserve">continuing medical education budget </w:t>
      </w:r>
    </w:p>
    <w:p w14:paraId="616B42F6" w14:textId="77777777" w:rsidR="00052CC2" w:rsidRDefault="00052CC2" w:rsidP="00052CC2">
      <w:r>
        <w:t xml:space="preserve">including international conference </w:t>
      </w:r>
    </w:p>
    <w:p w14:paraId="6AF4B3E7" w14:textId="77777777" w:rsidR="00052CC2" w:rsidRDefault="00052CC2" w:rsidP="00052CC2">
      <w:r>
        <w:t xml:space="preserve">attendance, direct collaboration with </w:t>
      </w:r>
    </w:p>
    <w:p w14:paraId="48A68B45" w14:textId="77777777" w:rsidR="00052CC2" w:rsidRDefault="00052CC2" w:rsidP="00052CC2">
      <w:r>
        <w:t xml:space="preserve">the Chief Medical Officer and hospital </w:t>
      </w:r>
    </w:p>
    <w:p w14:paraId="3839B4B4" w14:textId="77777777" w:rsidR="00052CC2" w:rsidRDefault="00052CC2" w:rsidP="00052CC2">
      <w:r>
        <w:t xml:space="preserve">executive team, and the opportunity to </w:t>
      </w:r>
    </w:p>
    <w:p w14:paraId="18D620AE" w14:textId="77777777" w:rsidR="00052CC2" w:rsidRDefault="00052CC2" w:rsidP="00052CC2">
      <w:r>
        <w:t xml:space="preserve">lead one of Albania's highest-volume </w:t>
      </w:r>
    </w:p>
    <w:p w14:paraId="69B06B08" w14:textId="77777777" w:rsidR="00052CC2" w:rsidRDefault="00052CC2" w:rsidP="00052CC2">
      <w:r>
        <w:t xml:space="preserve">emergency departments at a critical </w:t>
      </w:r>
    </w:p>
    <w:p w14:paraId="3006F81C" w14:textId="77777777" w:rsidR="00052CC2" w:rsidRDefault="00052CC2" w:rsidP="00052CC2">
      <w:r>
        <w:t>moment of investment and growth.</w:t>
      </w:r>
    </w:p>
    <w:p w14:paraId="16691AB9" w14:textId="77777777" w:rsidR="00052CC2" w:rsidRDefault="00052CC2" w:rsidP="00052CC2"/>
    <w:p w14:paraId="5932E8CC" w14:textId="77777777" w:rsidR="00052CC2" w:rsidRDefault="00052CC2" w:rsidP="00052CC2">
      <w:r>
        <w:t xml:space="preserve">We are committed to equal opportunity </w:t>
      </w:r>
    </w:p>
    <w:p w14:paraId="1119BFCA" w14:textId="77777777" w:rsidR="00052CC2" w:rsidRDefault="00052CC2" w:rsidP="00052CC2">
      <w:r>
        <w:t xml:space="preserve">in healthcare employment and welcome </w:t>
      </w:r>
    </w:p>
    <w:p w14:paraId="23DF6E85" w14:textId="77777777" w:rsidR="00052CC2" w:rsidRDefault="00052CC2" w:rsidP="00052CC2">
      <w:r>
        <w:t xml:space="preserve">applications from all qualified medical </w:t>
      </w:r>
    </w:p>
    <w:p w14:paraId="465031BD" w14:textId="4D9F9864" w:rsidR="00C16410" w:rsidRDefault="00052CC2" w:rsidP="00052CC2">
      <w:r>
        <w:t>professionals.</w:t>
      </w:r>
    </w:p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83"/>
    <w:rsid w:val="00052CC2"/>
    <w:rsid w:val="00901083"/>
    <w:rsid w:val="00C16410"/>
    <w:rsid w:val="00E42F65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F7531-F4A2-46C6-BE86-764B3A9C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2026-05-29T21:31:00Z</dcterms:created>
  <dcterms:modified xsi:type="dcterms:W3CDTF">2026-05-29T21:31:00Z</dcterms:modified>
</cp:coreProperties>
</file>