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Arlind Kola</w:t>
      </w:r>
    </w:p>
    <w:p>
      <w:pPr>
        <w:jc w:val="center"/>
      </w:pPr>
      <w:r>
        <w:t>Tirana, Albania | Psychology Graduate</w:t>
      </w:r>
    </w:p>
    <w:p>
      <w:pPr>
        <w:pStyle w:val="Heading1"/>
      </w:pPr>
      <w:r>
        <w:t>PROFILE</w:t>
      </w:r>
    </w:p>
    <w:p>
      <w:r>
        <w:t>Recent Psychology graduate with strong interest in counseling psychology, emotional wellbeing, and behavioral support services. Practical experience gained through internships, university workshops, and volunteer mental health initiatives. Skilled in communication, active listening, and psychological documentation. Passionate about supporting individuals through empathetic communication and structured behavioral support approaches while continuing professional development within modern mental healthcare environments.</w:t>
      </w:r>
    </w:p>
    <w:p>
      <w:pPr>
        <w:pStyle w:val="Heading1"/>
      </w:pPr>
      <w:r>
        <w:t>WORK EXPERIENCE</w:t>
      </w:r>
    </w:p>
    <w:p>
      <w:r>
        <w:t>Behavioral Support Intern — Harmony Mental Health Center, Tirana, Albania (July 2024 – October 2024)</w:t>
        <w:br/>
        <w:t>• Assisted psychologists during patient interviews and counseling preparation procedures.</w:t>
        <w:br/>
        <w:t>• Maintained confidential patient records and appointment documentation.</w:t>
        <w:br/>
        <w:t>• Supported coordination of emotional wellness workshops and community awareness events.</w:t>
        <w:br/>
        <w:t>• Assisted with behavioral observation reporting and treatment support documentation.</w:t>
        <w:br/>
        <w:br/>
        <w:t>Volunteer — Community Emotional Wellness Program (2023 – 2024)</w:t>
        <w:br/>
        <w:t>• Participated in awareness campaigns focused on stress management and emotional wellbeing.</w:t>
        <w:br/>
        <w:t>• Assisted with organizing educational events and support workshops for young adults.</w:t>
        <w:br/>
        <w:t>• Helped distribute informational materials regarding mental health resources.</w:t>
      </w:r>
    </w:p>
    <w:p>
      <w:pPr>
        <w:pStyle w:val="Heading1"/>
      </w:pPr>
      <w:r>
        <w:t>EDUCATION</w:t>
      </w:r>
    </w:p>
    <w:p>
      <w:r>
        <w:t>Bachelor in Psychology — Epoka University, Tirana, Albania (2021 – 2024)</w:t>
        <w:br/>
        <w:t>GPA: 3.7/4.0</w:t>
        <w:br/>
        <w:t>Relevant Coursework: Clinical Psychology, Cognitive Psychology, Counseling Methods, Research Methods, Social Psychology.</w:t>
      </w:r>
    </w:p>
    <w:p>
      <w:pPr>
        <w:pStyle w:val="Heading1"/>
      </w:pPr>
      <w:r>
        <w:t>ACADEMIC ACTIVITIES</w:t>
      </w:r>
    </w:p>
    <w:p>
      <w:r>
        <w:t>Participated in university seminars related to emotional wellbeing and behavioral support.</w:t>
        <w:br/>
        <w:t>Completed research assignments focused on stress management and social behavior analysis.</w:t>
        <w:br/>
        <w:t>Assisted with university mental health awareness initiatives.</w:t>
      </w:r>
    </w:p>
    <w:p>
      <w:pPr>
        <w:pStyle w:val="Heading1"/>
      </w:pPr>
      <w:r>
        <w:t>SKILLS</w:t>
      </w:r>
    </w:p>
    <w:p>
      <w:r>
        <w:t>Counseling assistance, behavioral observation, SPSS basics, digital documentation systems, communication, organization, teamwork, adaptability.</w:t>
      </w:r>
    </w:p>
    <w:p>
      <w:pPr>
        <w:pStyle w:val="Heading1"/>
      </w:pPr>
      <w:r>
        <w:t>LANGUAGES</w:t>
      </w:r>
    </w:p>
    <w:p>
      <w:r>
        <w:t>Albanian — Native</w:t>
        <w:br/>
        <w:t>English — Fluent</w:t>
        <w:br/>
        <w:t>German — Intermediate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