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0A569" w14:textId="77777777" w:rsidR="003D0788" w:rsidRPr="003D0788" w:rsidRDefault="003D0788" w:rsidP="003D0788">
      <w:pPr>
        <w:rPr>
          <w:b/>
          <w:bCs/>
        </w:rPr>
      </w:pPr>
      <w:r w:rsidRPr="003D0788">
        <w:rPr>
          <w:b/>
          <w:bCs/>
        </w:rPr>
        <w:t>Behavioral Support Specialist</w:t>
      </w:r>
    </w:p>
    <w:p w14:paraId="1FD68FAD" w14:textId="77777777" w:rsidR="003D0788" w:rsidRPr="003D0788" w:rsidRDefault="003D0788" w:rsidP="003D0788">
      <w:proofErr w:type="spellStart"/>
      <w:r w:rsidRPr="003D0788">
        <w:t>NovaMind</w:t>
      </w:r>
      <w:proofErr w:type="spellEnd"/>
      <w:r w:rsidRPr="003D0788">
        <w:t xml:space="preserve"> Therapy Hub</w:t>
      </w:r>
      <w:r w:rsidRPr="003D0788">
        <w:br/>
        <w:t>Tirana, Albania</w:t>
      </w:r>
      <w:r w:rsidRPr="003D0788">
        <w:br/>
        <w:t>Full-Time</w:t>
      </w:r>
    </w:p>
    <w:p w14:paraId="0552B439" w14:textId="77777777" w:rsidR="003D0788" w:rsidRPr="003D0788" w:rsidRDefault="003D0788" w:rsidP="003D0788">
      <w:r w:rsidRPr="003D0788">
        <w:t>Mental health support should feel human, practical, and accessible — not cold or overly clinical.</w:t>
      </w:r>
    </w:p>
    <w:p w14:paraId="50D8900D" w14:textId="77777777" w:rsidR="003D0788" w:rsidRPr="003D0788" w:rsidRDefault="003D0788" w:rsidP="003D0788">
      <w:proofErr w:type="spellStart"/>
      <w:r w:rsidRPr="003D0788">
        <w:t>NovaMind</w:t>
      </w:r>
      <w:proofErr w:type="spellEnd"/>
      <w:r w:rsidRPr="003D0788">
        <w:t xml:space="preserve"> Therapy Hub is looking for a Behavioral Support Specialist who can combine empathy, communication, and structured psychological support within a modern therapy-focused environment. We want professionals who genuinely care about helping people navigate stress, anxiety, emotional challenges, and behavioral difficulties while contributing ideas that improve patient experiences.</w:t>
      </w:r>
    </w:p>
    <w:p w14:paraId="1F1B160C" w14:textId="77777777" w:rsidR="003D0788" w:rsidRPr="003D0788" w:rsidRDefault="003D0788" w:rsidP="003D0788">
      <w:r w:rsidRPr="003D0788">
        <w:t>You will work closely with psychologists, counselors, and wellness coordinators in a collaborative environment focused on modern mental healthcare approaches.</w:t>
      </w:r>
    </w:p>
    <w:p w14:paraId="6D297D3C" w14:textId="77777777" w:rsidR="003D0788" w:rsidRPr="003D0788" w:rsidRDefault="003D0788" w:rsidP="003D0788">
      <w:pPr>
        <w:rPr>
          <w:b/>
          <w:bCs/>
        </w:rPr>
      </w:pPr>
      <w:r w:rsidRPr="003D0788">
        <w:rPr>
          <w:b/>
          <w:bCs/>
        </w:rPr>
        <w:t xml:space="preserve">What you </w:t>
      </w:r>
      <w:proofErr w:type="gramStart"/>
      <w:r w:rsidRPr="003D0788">
        <w:rPr>
          <w:b/>
          <w:bCs/>
        </w:rPr>
        <w:t>will do</w:t>
      </w:r>
      <w:proofErr w:type="gramEnd"/>
    </w:p>
    <w:p w14:paraId="6BB64D72" w14:textId="77777777" w:rsidR="003D0788" w:rsidRPr="003D0788" w:rsidRDefault="003D0788" w:rsidP="003D0788">
      <w:pPr>
        <w:numPr>
          <w:ilvl w:val="0"/>
          <w:numId w:val="1"/>
        </w:numPr>
      </w:pPr>
      <w:r w:rsidRPr="003D0788">
        <w:t>Conduct behavioral observations and assist with psychological support planning.</w:t>
      </w:r>
    </w:p>
    <w:p w14:paraId="4BC608EC" w14:textId="77777777" w:rsidR="003D0788" w:rsidRPr="003D0788" w:rsidRDefault="003D0788" w:rsidP="003D0788">
      <w:pPr>
        <w:numPr>
          <w:ilvl w:val="0"/>
          <w:numId w:val="1"/>
        </w:numPr>
      </w:pPr>
      <w:r w:rsidRPr="003D0788">
        <w:t>Support counseling sessions and patient communication activities.</w:t>
      </w:r>
    </w:p>
    <w:p w14:paraId="07511EFA" w14:textId="77777777" w:rsidR="003D0788" w:rsidRPr="003D0788" w:rsidRDefault="003D0788" w:rsidP="003D0788">
      <w:pPr>
        <w:numPr>
          <w:ilvl w:val="0"/>
          <w:numId w:val="1"/>
        </w:numPr>
      </w:pPr>
      <w:r w:rsidRPr="003D0788">
        <w:t>Maintain confidential patient records and treatment documentation.</w:t>
      </w:r>
    </w:p>
    <w:p w14:paraId="4E1E1D1C" w14:textId="77777777" w:rsidR="003D0788" w:rsidRPr="003D0788" w:rsidRDefault="003D0788" w:rsidP="003D0788">
      <w:pPr>
        <w:numPr>
          <w:ilvl w:val="0"/>
          <w:numId w:val="1"/>
        </w:numPr>
      </w:pPr>
      <w:r w:rsidRPr="003D0788">
        <w:t>Assist with emotional wellness workshops and mental health programs.</w:t>
      </w:r>
    </w:p>
    <w:p w14:paraId="744F8F2A" w14:textId="77777777" w:rsidR="003D0788" w:rsidRPr="003D0788" w:rsidRDefault="003D0788" w:rsidP="003D0788">
      <w:pPr>
        <w:numPr>
          <w:ilvl w:val="0"/>
          <w:numId w:val="1"/>
        </w:numPr>
      </w:pPr>
      <w:r w:rsidRPr="003D0788">
        <w:t>Coordinate patient follow-up activities and scheduling procedures.</w:t>
      </w:r>
    </w:p>
    <w:p w14:paraId="2B342FDA" w14:textId="77777777" w:rsidR="003D0788" w:rsidRPr="003D0788" w:rsidRDefault="003D0788" w:rsidP="003D0788">
      <w:pPr>
        <w:numPr>
          <w:ilvl w:val="0"/>
          <w:numId w:val="1"/>
        </w:numPr>
      </w:pPr>
      <w:r w:rsidRPr="003D0788">
        <w:t>Collaborate with healthcare professionals regarding patient care progress.</w:t>
      </w:r>
    </w:p>
    <w:p w14:paraId="0C1C7FC3" w14:textId="77777777" w:rsidR="003D0788" w:rsidRPr="003D0788" w:rsidRDefault="003D0788" w:rsidP="003D0788">
      <w:pPr>
        <w:numPr>
          <w:ilvl w:val="0"/>
          <w:numId w:val="1"/>
        </w:numPr>
      </w:pPr>
      <w:r w:rsidRPr="003D0788">
        <w:t>Participate in awareness campaigns focused on mental health education and emotional wellbeing.</w:t>
      </w:r>
    </w:p>
    <w:p w14:paraId="3C5E0CD8" w14:textId="77777777" w:rsidR="003D0788" w:rsidRPr="003D0788" w:rsidRDefault="003D0788" w:rsidP="003D0788">
      <w:pPr>
        <w:numPr>
          <w:ilvl w:val="0"/>
          <w:numId w:val="1"/>
        </w:numPr>
      </w:pPr>
      <w:r w:rsidRPr="003D0788">
        <w:t>Help improve patient engagement and communication processes within the organization.</w:t>
      </w:r>
    </w:p>
    <w:p w14:paraId="7F1F8C5D" w14:textId="77777777" w:rsidR="003D0788" w:rsidRPr="003D0788" w:rsidRDefault="003D0788" w:rsidP="003D0788">
      <w:pPr>
        <w:rPr>
          <w:b/>
          <w:bCs/>
        </w:rPr>
      </w:pPr>
      <w:r w:rsidRPr="003D0788">
        <w:rPr>
          <w:b/>
          <w:bCs/>
        </w:rPr>
        <w:t>What we are looking for</w:t>
      </w:r>
    </w:p>
    <w:p w14:paraId="7858BA14" w14:textId="77777777" w:rsidR="003D0788" w:rsidRPr="003D0788" w:rsidRDefault="003D0788" w:rsidP="003D0788">
      <w:pPr>
        <w:numPr>
          <w:ilvl w:val="0"/>
          <w:numId w:val="2"/>
        </w:numPr>
      </w:pPr>
      <w:r w:rsidRPr="003D0788">
        <w:t>2–4 years of experience in psychology, counseling support, or behavioral healthcare environments.</w:t>
      </w:r>
    </w:p>
    <w:p w14:paraId="7EE7797D" w14:textId="77777777" w:rsidR="003D0788" w:rsidRPr="003D0788" w:rsidRDefault="003D0788" w:rsidP="003D0788">
      <w:pPr>
        <w:numPr>
          <w:ilvl w:val="0"/>
          <w:numId w:val="2"/>
        </w:numPr>
      </w:pPr>
      <w:r w:rsidRPr="003D0788">
        <w:t>Strong interpersonal and active listening skills.</w:t>
      </w:r>
    </w:p>
    <w:p w14:paraId="112CA3BA" w14:textId="77777777" w:rsidR="003D0788" w:rsidRPr="003D0788" w:rsidRDefault="003D0788" w:rsidP="003D0788">
      <w:pPr>
        <w:numPr>
          <w:ilvl w:val="0"/>
          <w:numId w:val="2"/>
        </w:numPr>
      </w:pPr>
      <w:r w:rsidRPr="003D0788">
        <w:t>Empathetic and professional communication style.</w:t>
      </w:r>
    </w:p>
    <w:p w14:paraId="7891DF06" w14:textId="77777777" w:rsidR="003D0788" w:rsidRPr="003D0788" w:rsidRDefault="003D0788" w:rsidP="003D0788">
      <w:pPr>
        <w:numPr>
          <w:ilvl w:val="0"/>
          <w:numId w:val="2"/>
        </w:numPr>
      </w:pPr>
      <w:r w:rsidRPr="003D0788">
        <w:lastRenderedPageBreak/>
        <w:t>Ability to manage emotionally sensitive situations responsibly.</w:t>
      </w:r>
    </w:p>
    <w:p w14:paraId="0F25DBD3" w14:textId="77777777" w:rsidR="003D0788" w:rsidRPr="003D0788" w:rsidRDefault="003D0788" w:rsidP="003D0788">
      <w:pPr>
        <w:numPr>
          <w:ilvl w:val="0"/>
          <w:numId w:val="2"/>
        </w:numPr>
      </w:pPr>
      <w:r w:rsidRPr="003D0788">
        <w:t>Good organizational and documentation abilities.</w:t>
      </w:r>
    </w:p>
    <w:p w14:paraId="3A6EDDD5" w14:textId="77777777" w:rsidR="003D0788" w:rsidRPr="003D0788" w:rsidRDefault="003D0788" w:rsidP="003D0788">
      <w:pPr>
        <w:numPr>
          <w:ilvl w:val="0"/>
          <w:numId w:val="2"/>
        </w:numPr>
      </w:pPr>
      <w:r w:rsidRPr="003D0788">
        <w:t>Understanding of ethical psychological support practices.</w:t>
      </w:r>
    </w:p>
    <w:p w14:paraId="4A41065A" w14:textId="77777777" w:rsidR="003D0788" w:rsidRPr="003D0788" w:rsidRDefault="003D0788" w:rsidP="003D0788">
      <w:pPr>
        <w:numPr>
          <w:ilvl w:val="0"/>
          <w:numId w:val="2"/>
        </w:numPr>
      </w:pPr>
      <w:r w:rsidRPr="003D0788">
        <w:t>Ability to work collaboratively within healthcare and counseling teams.</w:t>
      </w:r>
    </w:p>
    <w:p w14:paraId="3B9D7998" w14:textId="77777777" w:rsidR="003D0788" w:rsidRPr="003D0788" w:rsidRDefault="003D0788" w:rsidP="003D0788">
      <w:pPr>
        <w:numPr>
          <w:ilvl w:val="0"/>
          <w:numId w:val="2"/>
        </w:numPr>
      </w:pPr>
      <w:r w:rsidRPr="003D0788">
        <w:t>Fluent English communication skills.</w:t>
      </w:r>
    </w:p>
    <w:p w14:paraId="234EA053" w14:textId="77777777" w:rsidR="003D0788" w:rsidRPr="003D0788" w:rsidRDefault="003D0788" w:rsidP="003D0788">
      <w:pPr>
        <w:rPr>
          <w:b/>
          <w:bCs/>
        </w:rPr>
      </w:pPr>
      <w:r w:rsidRPr="003D0788">
        <w:rPr>
          <w:b/>
          <w:bCs/>
        </w:rPr>
        <w:t>What we offer</w:t>
      </w:r>
    </w:p>
    <w:p w14:paraId="1A695D68" w14:textId="77777777" w:rsidR="003D0788" w:rsidRPr="003D0788" w:rsidRDefault="003D0788" w:rsidP="003D0788">
      <w:pPr>
        <w:numPr>
          <w:ilvl w:val="0"/>
          <w:numId w:val="3"/>
        </w:numPr>
      </w:pPr>
      <w:r w:rsidRPr="003D0788">
        <w:t>Competitive compensation package.</w:t>
      </w:r>
    </w:p>
    <w:p w14:paraId="57311CAC" w14:textId="77777777" w:rsidR="003D0788" w:rsidRPr="003D0788" w:rsidRDefault="003D0788" w:rsidP="003D0788">
      <w:pPr>
        <w:numPr>
          <w:ilvl w:val="0"/>
          <w:numId w:val="3"/>
        </w:numPr>
      </w:pPr>
      <w:r w:rsidRPr="003D0788">
        <w:t>Flexible and supportive work environment.</w:t>
      </w:r>
    </w:p>
    <w:p w14:paraId="1225CDAD" w14:textId="77777777" w:rsidR="003D0788" w:rsidRPr="003D0788" w:rsidRDefault="003D0788" w:rsidP="003D0788">
      <w:pPr>
        <w:numPr>
          <w:ilvl w:val="0"/>
          <w:numId w:val="3"/>
        </w:numPr>
      </w:pPr>
      <w:r w:rsidRPr="003D0788">
        <w:t>Professional growth and mental healthcare training opportunities.</w:t>
      </w:r>
    </w:p>
    <w:p w14:paraId="4F501B7F" w14:textId="77777777" w:rsidR="003D0788" w:rsidRPr="003D0788" w:rsidRDefault="003D0788" w:rsidP="003D0788">
      <w:pPr>
        <w:numPr>
          <w:ilvl w:val="0"/>
          <w:numId w:val="3"/>
        </w:numPr>
      </w:pPr>
      <w:r w:rsidRPr="003D0788">
        <w:t>Modern therapy-focused workplace culture.</w:t>
      </w:r>
    </w:p>
    <w:p w14:paraId="4F3BB313" w14:textId="77777777" w:rsidR="003D0788" w:rsidRPr="003D0788" w:rsidRDefault="003D0788" w:rsidP="003D0788">
      <w:pPr>
        <w:numPr>
          <w:ilvl w:val="0"/>
          <w:numId w:val="3"/>
        </w:numPr>
      </w:pPr>
      <w:r w:rsidRPr="003D0788">
        <w:t>Direct collaboration with experienced mental health professionals.</w:t>
      </w:r>
    </w:p>
    <w:p w14:paraId="4051B4DF" w14:textId="77777777" w:rsidR="003D0788" w:rsidRPr="003D0788" w:rsidRDefault="003D0788" w:rsidP="003D0788">
      <w:pPr>
        <w:numPr>
          <w:ilvl w:val="0"/>
          <w:numId w:val="3"/>
        </w:numPr>
      </w:pPr>
      <w:r w:rsidRPr="003D0788">
        <w:t>Opportunity to contribute to innovative mental wellness programs.</w:t>
      </w:r>
    </w:p>
    <w:p w14:paraId="1994A81B" w14:textId="77777777" w:rsidR="003D0788" w:rsidRPr="003D0788" w:rsidRDefault="003D0788" w:rsidP="003D0788">
      <w:r w:rsidRPr="003D0788">
        <w:t>We are building a mental healthcare environment that values empathy, professionalism, and collaboration. If you want meaningful work where people genuinely matter, we would love to hear from you.</w:t>
      </w:r>
    </w:p>
    <w:p w14:paraId="38C16D34" w14:textId="77777777" w:rsidR="00C16410" w:rsidRDefault="00C16410"/>
    <w:sectPr w:rsidR="00C16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59A3"/>
    <w:multiLevelType w:val="multilevel"/>
    <w:tmpl w:val="F138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C2AF1"/>
    <w:multiLevelType w:val="multilevel"/>
    <w:tmpl w:val="363E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414B69"/>
    <w:multiLevelType w:val="multilevel"/>
    <w:tmpl w:val="824E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939872">
    <w:abstractNumId w:val="1"/>
  </w:num>
  <w:num w:numId="2" w16cid:durableId="1266156819">
    <w:abstractNumId w:val="0"/>
  </w:num>
  <w:num w:numId="3" w16cid:durableId="1453555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F0A"/>
    <w:rsid w:val="003D0788"/>
    <w:rsid w:val="00862F0A"/>
    <w:rsid w:val="0098736D"/>
    <w:rsid w:val="00C16410"/>
    <w:rsid w:val="00F3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C8080"/>
  <w15:chartTrackingRefBased/>
  <w15:docId w15:val="{2A0BD06B-40BE-4B70-8A42-5863272C2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xhoana pole</dc:creator>
  <cp:keywords/>
  <dc:description/>
  <cp:lastModifiedBy>xhoana pole</cp:lastModifiedBy>
  <cp:revision>2</cp:revision>
  <dcterms:created xsi:type="dcterms:W3CDTF">2026-05-29T16:02:00Z</dcterms:created>
  <dcterms:modified xsi:type="dcterms:W3CDTF">2026-05-29T16:02:00Z</dcterms:modified>
</cp:coreProperties>
</file>