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854A" w14:textId="77777777" w:rsidR="004425C4" w:rsidRPr="004425C4" w:rsidRDefault="004425C4" w:rsidP="004425C4">
      <w:pPr>
        <w:rPr>
          <w:b/>
          <w:bCs/>
        </w:rPr>
      </w:pPr>
      <w:r w:rsidRPr="004425C4">
        <w:rPr>
          <w:b/>
          <w:bCs/>
        </w:rPr>
        <w:t>Senior Social Development Specialist</w:t>
      </w:r>
    </w:p>
    <w:p w14:paraId="63B43030" w14:textId="77777777" w:rsidR="004425C4" w:rsidRPr="004425C4" w:rsidRDefault="004425C4" w:rsidP="004425C4">
      <w:r w:rsidRPr="004425C4">
        <w:t>Unity Support Initiative</w:t>
      </w:r>
      <w:r w:rsidRPr="004425C4">
        <w:br/>
        <w:t>Tirana, Albania</w:t>
      </w:r>
      <w:r w:rsidRPr="004425C4">
        <w:br/>
        <w:t>Full-Time</w:t>
      </w:r>
    </w:p>
    <w:p w14:paraId="12A98625" w14:textId="77777777" w:rsidR="004425C4" w:rsidRPr="004425C4" w:rsidRDefault="004425C4" w:rsidP="004425C4">
      <w:r w:rsidRPr="004425C4">
        <w:t>Real social impact requires more than paperwork and procedures. It requires people who can build trust, solve problems, and support communities with empathy and professionalism.</w:t>
      </w:r>
    </w:p>
    <w:p w14:paraId="0C8BF1B7" w14:textId="77777777" w:rsidR="004425C4" w:rsidRPr="004425C4" w:rsidRDefault="004425C4" w:rsidP="004425C4">
      <w:r w:rsidRPr="004425C4">
        <w:t>Unity Support Initiative is looking for a Senior Social Development Specialist who can lead community-focused programs, mentor junior staff, and help improve support systems for vulnerable individuals and families across Albania.</w:t>
      </w:r>
    </w:p>
    <w:p w14:paraId="6FC4BCC3" w14:textId="77777777" w:rsidR="004425C4" w:rsidRPr="004425C4" w:rsidRDefault="004425C4" w:rsidP="004425C4">
      <w:r w:rsidRPr="004425C4">
        <w:t>You will work directly with program managers, healthcare professionals, educational institutions, and nonprofit partners on initiatives involving youth support, family services, community welfare, and social inclusion programs.</w:t>
      </w:r>
    </w:p>
    <w:p w14:paraId="698A8963" w14:textId="77777777" w:rsidR="004425C4" w:rsidRPr="004425C4" w:rsidRDefault="004425C4" w:rsidP="004425C4">
      <w:pPr>
        <w:rPr>
          <w:b/>
          <w:bCs/>
        </w:rPr>
      </w:pPr>
      <w:r w:rsidRPr="004425C4">
        <w:rPr>
          <w:b/>
          <w:bCs/>
        </w:rPr>
        <w:t xml:space="preserve">What you </w:t>
      </w:r>
      <w:proofErr w:type="gramStart"/>
      <w:r w:rsidRPr="004425C4">
        <w:rPr>
          <w:b/>
          <w:bCs/>
        </w:rPr>
        <w:t>will do</w:t>
      </w:r>
      <w:proofErr w:type="gramEnd"/>
    </w:p>
    <w:p w14:paraId="02C5813F" w14:textId="77777777" w:rsidR="004425C4" w:rsidRPr="004425C4" w:rsidRDefault="004425C4" w:rsidP="004425C4">
      <w:pPr>
        <w:numPr>
          <w:ilvl w:val="0"/>
          <w:numId w:val="1"/>
        </w:numPr>
      </w:pPr>
      <w:r w:rsidRPr="004425C4">
        <w:t>Lead social support and community development initiatives.</w:t>
      </w:r>
    </w:p>
    <w:p w14:paraId="6DFBFF0A" w14:textId="77777777" w:rsidR="004425C4" w:rsidRPr="004425C4" w:rsidRDefault="004425C4" w:rsidP="004425C4">
      <w:pPr>
        <w:numPr>
          <w:ilvl w:val="0"/>
          <w:numId w:val="1"/>
        </w:numPr>
      </w:pPr>
      <w:r w:rsidRPr="004425C4">
        <w:t>Supervise case management activities and support junior social workers.</w:t>
      </w:r>
    </w:p>
    <w:p w14:paraId="77740277" w14:textId="77777777" w:rsidR="004425C4" w:rsidRPr="004425C4" w:rsidRDefault="004425C4" w:rsidP="004425C4">
      <w:pPr>
        <w:numPr>
          <w:ilvl w:val="0"/>
          <w:numId w:val="1"/>
        </w:numPr>
      </w:pPr>
      <w:r w:rsidRPr="004425C4">
        <w:t>Conduct advanced client assessments and intervention planning.</w:t>
      </w:r>
    </w:p>
    <w:p w14:paraId="388F8C49" w14:textId="77777777" w:rsidR="004425C4" w:rsidRPr="004425C4" w:rsidRDefault="004425C4" w:rsidP="004425C4">
      <w:pPr>
        <w:numPr>
          <w:ilvl w:val="0"/>
          <w:numId w:val="1"/>
        </w:numPr>
      </w:pPr>
      <w:r w:rsidRPr="004425C4">
        <w:t>Coordinate with public institutions and nonprofit organizations regarding social support programs.</w:t>
      </w:r>
    </w:p>
    <w:p w14:paraId="7605AC80" w14:textId="77777777" w:rsidR="004425C4" w:rsidRPr="004425C4" w:rsidRDefault="004425C4" w:rsidP="004425C4">
      <w:pPr>
        <w:numPr>
          <w:ilvl w:val="0"/>
          <w:numId w:val="1"/>
        </w:numPr>
      </w:pPr>
      <w:r w:rsidRPr="004425C4">
        <w:t>Monitor program effectiveness and recommend service improvements.</w:t>
      </w:r>
    </w:p>
    <w:p w14:paraId="52B79E7D" w14:textId="77777777" w:rsidR="004425C4" w:rsidRPr="004425C4" w:rsidRDefault="004425C4" w:rsidP="004425C4">
      <w:pPr>
        <w:numPr>
          <w:ilvl w:val="0"/>
          <w:numId w:val="1"/>
        </w:numPr>
      </w:pPr>
      <w:r w:rsidRPr="004425C4">
        <w:t>Participate in community outreach campaigns and awareness initiatives.</w:t>
      </w:r>
    </w:p>
    <w:p w14:paraId="69480224" w14:textId="77777777" w:rsidR="004425C4" w:rsidRPr="004425C4" w:rsidRDefault="004425C4" w:rsidP="004425C4">
      <w:pPr>
        <w:numPr>
          <w:ilvl w:val="0"/>
          <w:numId w:val="1"/>
        </w:numPr>
      </w:pPr>
      <w:r w:rsidRPr="004425C4">
        <w:t>Support crisis intervention and emergency assistance coordination when needed.</w:t>
      </w:r>
    </w:p>
    <w:p w14:paraId="0A870C07" w14:textId="77777777" w:rsidR="004425C4" w:rsidRPr="004425C4" w:rsidRDefault="004425C4" w:rsidP="004425C4">
      <w:pPr>
        <w:numPr>
          <w:ilvl w:val="0"/>
          <w:numId w:val="1"/>
        </w:numPr>
      </w:pPr>
      <w:r w:rsidRPr="004425C4">
        <w:t>Prepare reports, impact assessments, and stakeholder updates.</w:t>
      </w:r>
    </w:p>
    <w:p w14:paraId="79E52010" w14:textId="77777777" w:rsidR="004425C4" w:rsidRPr="004425C4" w:rsidRDefault="004425C4" w:rsidP="004425C4">
      <w:pPr>
        <w:numPr>
          <w:ilvl w:val="0"/>
          <w:numId w:val="1"/>
        </w:numPr>
      </w:pPr>
      <w:r w:rsidRPr="004425C4">
        <w:t>Contribute to strategic planning and program development activities.</w:t>
      </w:r>
    </w:p>
    <w:p w14:paraId="660BF681" w14:textId="77777777" w:rsidR="004425C4" w:rsidRPr="004425C4" w:rsidRDefault="004425C4" w:rsidP="004425C4">
      <w:pPr>
        <w:rPr>
          <w:b/>
          <w:bCs/>
        </w:rPr>
      </w:pPr>
      <w:r w:rsidRPr="004425C4">
        <w:rPr>
          <w:b/>
          <w:bCs/>
        </w:rPr>
        <w:t>What we are looking for</w:t>
      </w:r>
    </w:p>
    <w:p w14:paraId="73FC93E4" w14:textId="77777777" w:rsidR="004425C4" w:rsidRPr="004425C4" w:rsidRDefault="004425C4" w:rsidP="004425C4">
      <w:pPr>
        <w:numPr>
          <w:ilvl w:val="0"/>
          <w:numId w:val="2"/>
        </w:numPr>
      </w:pPr>
      <w:r w:rsidRPr="004425C4">
        <w:t>Minimum 5 years of professional experience in social work or community development.</w:t>
      </w:r>
    </w:p>
    <w:p w14:paraId="3BC29AA6" w14:textId="77777777" w:rsidR="004425C4" w:rsidRPr="004425C4" w:rsidRDefault="004425C4" w:rsidP="004425C4">
      <w:pPr>
        <w:numPr>
          <w:ilvl w:val="0"/>
          <w:numId w:val="2"/>
        </w:numPr>
      </w:pPr>
      <w:r w:rsidRPr="004425C4">
        <w:t>Strong understanding of social welfare systems and support services.</w:t>
      </w:r>
    </w:p>
    <w:p w14:paraId="33B39FDB" w14:textId="77777777" w:rsidR="004425C4" w:rsidRPr="004425C4" w:rsidRDefault="004425C4" w:rsidP="004425C4">
      <w:pPr>
        <w:numPr>
          <w:ilvl w:val="0"/>
          <w:numId w:val="2"/>
        </w:numPr>
      </w:pPr>
      <w:r w:rsidRPr="004425C4">
        <w:t>Leadership experience within social or nonprofit programs.</w:t>
      </w:r>
    </w:p>
    <w:p w14:paraId="0D086E53" w14:textId="77777777" w:rsidR="004425C4" w:rsidRPr="004425C4" w:rsidRDefault="004425C4" w:rsidP="004425C4">
      <w:pPr>
        <w:numPr>
          <w:ilvl w:val="0"/>
          <w:numId w:val="2"/>
        </w:numPr>
      </w:pPr>
      <w:r w:rsidRPr="004425C4">
        <w:lastRenderedPageBreak/>
        <w:t>Excellent communication, empathy, and conflict management skills.</w:t>
      </w:r>
    </w:p>
    <w:p w14:paraId="177D30DC" w14:textId="77777777" w:rsidR="004425C4" w:rsidRPr="004425C4" w:rsidRDefault="004425C4" w:rsidP="004425C4">
      <w:pPr>
        <w:numPr>
          <w:ilvl w:val="0"/>
          <w:numId w:val="2"/>
        </w:numPr>
      </w:pPr>
      <w:r w:rsidRPr="004425C4">
        <w:t>Ability to manage emotionally sensitive situations professionally.</w:t>
      </w:r>
    </w:p>
    <w:p w14:paraId="38C81F12" w14:textId="77777777" w:rsidR="004425C4" w:rsidRPr="004425C4" w:rsidRDefault="004425C4" w:rsidP="004425C4">
      <w:pPr>
        <w:numPr>
          <w:ilvl w:val="0"/>
          <w:numId w:val="2"/>
        </w:numPr>
      </w:pPr>
      <w:r w:rsidRPr="004425C4">
        <w:t>Strong organizational and reporting capabilities.</w:t>
      </w:r>
    </w:p>
    <w:p w14:paraId="705CC363" w14:textId="77777777" w:rsidR="004425C4" w:rsidRPr="004425C4" w:rsidRDefault="004425C4" w:rsidP="004425C4">
      <w:pPr>
        <w:numPr>
          <w:ilvl w:val="0"/>
          <w:numId w:val="2"/>
        </w:numPr>
      </w:pPr>
      <w:r w:rsidRPr="004425C4">
        <w:t>Experience collaborating with multidisciplinary and community-based teams.</w:t>
      </w:r>
    </w:p>
    <w:p w14:paraId="31C0A29A" w14:textId="77777777" w:rsidR="004425C4" w:rsidRPr="004425C4" w:rsidRDefault="004425C4" w:rsidP="004425C4">
      <w:pPr>
        <w:numPr>
          <w:ilvl w:val="0"/>
          <w:numId w:val="2"/>
        </w:numPr>
      </w:pPr>
      <w:r w:rsidRPr="004425C4">
        <w:t>Fluent English communication skills.</w:t>
      </w:r>
    </w:p>
    <w:p w14:paraId="462ACEAD" w14:textId="77777777" w:rsidR="004425C4" w:rsidRPr="004425C4" w:rsidRDefault="004425C4" w:rsidP="004425C4">
      <w:pPr>
        <w:rPr>
          <w:b/>
          <w:bCs/>
        </w:rPr>
      </w:pPr>
      <w:r w:rsidRPr="004425C4">
        <w:rPr>
          <w:b/>
          <w:bCs/>
        </w:rPr>
        <w:t>What we offer</w:t>
      </w:r>
    </w:p>
    <w:p w14:paraId="7347AFCA" w14:textId="77777777" w:rsidR="004425C4" w:rsidRPr="004425C4" w:rsidRDefault="004425C4" w:rsidP="004425C4">
      <w:pPr>
        <w:numPr>
          <w:ilvl w:val="0"/>
          <w:numId w:val="3"/>
        </w:numPr>
      </w:pPr>
      <w:r w:rsidRPr="004425C4">
        <w:t>Competitive salary and professional development support.</w:t>
      </w:r>
    </w:p>
    <w:p w14:paraId="202FDCA2" w14:textId="77777777" w:rsidR="004425C4" w:rsidRPr="004425C4" w:rsidRDefault="004425C4" w:rsidP="004425C4">
      <w:pPr>
        <w:numPr>
          <w:ilvl w:val="0"/>
          <w:numId w:val="3"/>
        </w:numPr>
      </w:pPr>
      <w:r w:rsidRPr="004425C4">
        <w:t>Meaningful work with visible community impact.</w:t>
      </w:r>
    </w:p>
    <w:p w14:paraId="672FFD41" w14:textId="77777777" w:rsidR="004425C4" w:rsidRPr="004425C4" w:rsidRDefault="004425C4" w:rsidP="004425C4">
      <w:pPr>
        <w:numPr>
          <w:ilvl w:val="0"/>
          <w:numId w:val="3"/>
        </w:numPr>
      </w:pPr>
      <w:r w:rsidRPr="004425C4">
        <w:t>Collaborative and mission-driven organizational culture.</w:t>
      </w:r>
    </w:p>
    <w:p w14:paraId="37138E9D" w14:textId="77777777" w:rsidR="004425C4" w:rsidRPr="004425C4" w:rsidRDefault="004425C4" w:rsidP="004425C4">
      <w:pPr>
        <w:numPr>
          <w:ilvl w:val="0"/>
          <w:numId w:val="3"/>
        </w:numPr>
      </w:pPr>
      <w:r w:rsidRPr="004425C4">
        <w:t>Opportunity to contribute to long-term social development initiatives.</w:t>
      </w:r>
    </w:p>
    <w:p w14:paraId="0452FB60" w14:textId="77777777" w:rsidR="004425C4" w:rsidRPr="004425C4" w:rsidRDefault="004425C4" w:rsidP="004425C4">
      <w:pPr>
        <w:numPr>
          <w:ilvl w:val="0"/>
          <w:numId w:val="3"/>
        </w:numPr>
      </w:pPr>
      <w:r w:rsidRPr="004425C4">
        <w:t>Flexible and supportive working environment.</w:t>
      </w:r>
    </w:p>
    <w:p w14:paraId="7E823949" w14:textId="77777777" w:rsidR="004425C4" w:rsidRPr="004425C4" w:rsidRDefault="004425C4" w:rsidP="004425C4">
      <w:pPr>
        <w:numPr>
          <w:ilvl w:val="0"/>
          <w:numId w:val="3"/>
        </w:numPr>
      </w:pPr>
      <w:r w:rsidRPr="004425C4">
        <w:t>Access to workshops, training programs, and international partnerships.</w:t>
      </w:r>
    </w:p>
    <w:p w14:paraId="64DC9430" w14:textId="77777777" w:rsidR="004425C4" w:rsidRPr="004425C4" w:rsidRDefault="004425C4" w:rsidP="004425C4">
      <w:r w:rsidRPr="004425C4">
        <w:t>We are looking for professionals who genuinely care about people and communities while maintaining strong ethical and professional standards. If you want your work to create measurable social impact, we would love to hear from you.</w:t>
      </w:r>
    </w:p>
    <w:p w14:paraId="5952AACC"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B670C"/>
    <w:multiLevelType w:val="multilevel"/>
    <w:tmpl w:val="0CF6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A0D29"/>
    <w:multiLevelType w:val="multilevel"/>
    <w:tmpl w:val="119C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7D25CA"/>
    <w:multiLevelType w:val="multilevel"/>
    <w:tmpl w:val="F0FE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308284">
    <w:abstractNumId w:val="1"/>
  </w:num>
  <w:num w:numId="2" w16cid:durableId="502817551">
    <w:abstractNumId w:val="2"/>
  </w:num>
  <w:num w:numId="3" w16cid:durableId="209030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6F"/>
    <w:rsid w:val="004425C4"/>
    <w:rsid w:val="006560F0"/>
    <w:rsid w:val="006E6A6F"/>
    <w:rsid w:val="00C16410"/>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5DEE"/>
  <w15:chartTrackingRefBased/>
  <w15:docId w15:val="{405C7A0F-CBF6-4796-95AF-747004AA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A6F"/>
    <w:rPr>
      <w:rFonts w:eastAsiaTheme="majorEastAsia" w:cstheme="majorBidi"/>
      <w:color w:val="272727" w:themeColor="text1" w:themeTint="D8"/>
    </w:rPr>
  </w:style>
  <w:style w:type="paragraph" w:styleId="Title">
    <w:name w:val="Title"/>
    <w:basedOn w:val="Normal"/>
    <w:next w:val="Normal"/>
    <w:link w:val="TitleChar"/>
    <w:uiPriority w:val="10"/>
    <w:qFormat/>
    <w:rsid w:val="006E6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A6F"/>
    <w:pPr>
      <w:spacing w:before="160"/>
      <w:jc w:val="center"/>
    </w:pPr>
    <w:rPr>
      <w:i/>
      <w:iCs/>
      <w:color w:val="404040" w:themeColor="text1" w:themeTint="BF"/>
    </w:rPr>
  </w:style>
  <w:style w:type="character" w:customStyle="1" w:styleId="QuoteChar">
    <w:name w:val="Quote Char"/>
    <w:basedOn w:val="DefaultParagraphFont"/>
    <w:link w:val="Quote"/>
    <w:uiPriority w:val="29"/>
    <w:rsid w:val="006E6A6F"/>
    <w:rPr>
      <w:i/>
      <w:iCs/>
      <w:color w:val="404040" w:themeColor="text1" w:themeTint="BF"/>
    </w:rPr>
  </w:style>
  <w:style w:type="paragraph" w:styleId="ListParagraph">
    <w:name w:val="List Paragraph"/>
    <w:basedOn w:val="Normal"/>
    <w:uiPriority w:val="34"/>
    <w:qFormat/>
    <w:rsid w:val="006E6A6F"/>
    <w:pPr>
      <w:ind w:left="720"/>
      <w:contextualSpacing/>
    </w:pPr>
  </w:style>
  <w:style w:type="character" w:styleId="IntenseEmphasis">
    <w:name w:val="Intense Emphasis"/>
    <w:basedOn w:val="DefaultParagraphFont"/>
    <w:uiPriority w:val="21"/>
    <w:qFormat/>
    <w:rsid w:val="006E6A6F"/>
    <w:rPr>
      <w:i/>
      <w:iCs/>
      <w:color w:val="0F4761" w:themeColor="accent1" w:themeShade="BF"/>
    </w:rPr>
  </w:style>
  <w:style w:type="paragraph" w:styleId="IntenseQuote">
    <w:name w:val="Intense Quote"/>
    <w:basedOn w:val="Normal"/>
    <w:next w:val="Normal"/>
    <w:link w:val="IntenseQuoteChar"/>
    <w:uiPriority w:val="30"/>
    <w:qFormat/>
    <w:rsid w:val="006E6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A6F"/>
    <w:rPr>
      <w:i/>
      <w:iCs/>
      <w:color w:val="0F4761" w:themeColor="accent1" w:themeShade="BF"/>
    </w:rPr>
  </w:style>
  <w:style w:type="character" w:styleId="IntenseReference">
    <w:name w:val="Intense Reference"/>
    <w:basedOn w:val="DefaultParagraphFont"/>
    <w:uiPriority w:val="32"/>
    <w:qFormat/>
    <w:rsid w:val="006E6A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2026-05-29T16:15:00Z</dcterms:created>
  <dcterms:modified xsi:type="dcterms:W3CDTF">2026-05-29T16:15:00Z</dcterms:modified>
</cp:coreProperties>
</file>