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CFD04" w14:textId="77777777" w:rsidR="005C735A" w:rsidRDefault="00000000">
      <w:pPr>
        <w:pStyle w:val="1"/>
        <w:spacing w:before="120" w:after="0"/>
      </w:pPr>
      <w:bookmarkStart w:id="0" w:name="进度报告1第3周移动应用开发概述与ai增强开发环境"/>
      <w:r>
        <w:rPr>
          <w:rFonts w:ascii="Times New Roman" w:eastAsia="宋体" w:hAnsi="Times New Roman" w:cs="Times New Roman" w:hint="eastAsia"/>
          <w:sz w:val="32"/>
        </w:rPr>
        <w:t>进度报告</w:t>
      </w:r>
      <w:r>
        <w:rPr>
          <w:rFonts w:ascii="Times New Roman" w:eastAsia="宋体" w:hAnsi="Times New Roman" w:cs="Times New Roman" w:hint="eastAsia"/>
          <w:sz w:val="32"/>
        </w:rPr>
        <w:t>1</w:t>
      </w:r>
      <w:r>
        <w:rPr>
          <w:rFonts w:ascii="Times New Roman" w:eastAsia="宋体" w:hAnsi="Times New Roman" w:cs="Times New Roman" w:hint="eastAsia"/>
          <w:sz w:val="32"/>
        </w:rPr>
        <w:t>（第</w:t>
      </w:r>
      <w:r>
        <w:rPr>
          <w:rFonts w:ascii="Times New Roman" w:eastAsia="宋体" w:hAnsi="Times New Roman" w:cs="Times New Roman" w:hint="eastAsia"/>
          <w:sz w:val="32"/>
        </w:rPr>
        <w:t>3</w:t>
      </w:r>
      <w:r>
        <w:rPr>
          <w:rFonts w:ascii="Times New Roman" w:eastAsia="宋体" w:hAnsi="Times New Roman" w:cs="Times New Roman" w:hint="eastAsia"/>
          <w:sz w:val="32"/>
        </w:rPr>
        <w:t>周·移动应用开发概述与</w:t>
      </w:r>
      <w:r>
        <w:rPr>
          <w:rFonts w:ascii="Times New Roman" w:eastAsia="宋体" w:hAnsi="Times New Roman" w:cs="Times New Roman" w:hint="eastAsia"/>
          <w:sz w:val="32"/>
        </w:rPr>
        <w:t>AI</w:t>
      </w:r>
      <w:r>
        <w:rPr>
          <w:rFonts w:ascii="Times New Roman" w:eastAsia="宋体" w:hAnsi="Times New Roman" w:cs="Times New Roman" w:hint="eastAsia"/>
          <w:sz w:val="32"/>
        </w:rPr>
        <w:t>增强开发环境）</w:t>
      </w:r>
    </w:p>
    <w:p w14:paraId="2D4356E6" w14:textId="77777777" w:rsidR="005C735A" w:rsidRDefault="00000000">
      <w:pPr>
        <w:pStyle w:val="FirstParagraph"/>
        <w:spacing w:before="120" w:after="0"/>
        <w:ind w:firstLineChars="200" w:firstLine="480"/>
      </w:pPr>
      <w:r>
        <w:rPr>
          <w:rFonts w:hint="eastAsia"/>
        </w:rPr>
        <w:t>学号：＿＿＿＿＿＿</w:t>
      </w:r>
      <w:r>
        <w:t xml:space="preserve">　</w:t>
      </w:r>
      <w:r>
        <w:rPr>
          <w:rFonts w:hint="eastAsia"/>
        </w:rPr>
        <w:t>姓名：＿＿＿＿＿＿</w:t>
      </w:r>
      <w:r>
        <w:t xml:space="preserve">　</w:t>
      </w:r>
      <w:r>
        <w:rPr>
          <w:rFonts w:hint="eastAsia"/>
        </w:rPr>
        <w:t>日期：2026-09-23</w:t>
      </w:r>
    </w:p>
    <w:p w14:paraId="0B69843C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一、任务理解：用自己的话说明本次作业要完成什么、验收标准是什么。</w:t>
      </w:r>
    </w:p>
    <w:p>
      <w:r>
        <w:rPr>
          <w:rFonts w:ascii="Calibri" w:hAnsi="Calibri" w:eastAsia="微软雅黑"/>
          <w:b w:val="0"/>
          <w:sz w:val="21"/>
        </w:rPr>
        <w:t>本次作业要求把第 1 课的完整工作流走通：先把 Flutter 开发环境用 flutter doctor 体检到全绿；再复现课堂案例 hello_world（代码与指南一致、可运行），在 Web 与 Android 模拟器上运行（本机额外完成 Windows 桌面端）；全程按语义化规范 Git 提交并推送到个人 GitHub 仓库（分支 lecture1）。验收标准：doctor 全绿、双端运行截图、仓库首次提交、进度报告按模板十节完整填写；自主实践 5 项记录齐全，选做 3 项独立实验有真实数据支撑，AI 辅助内容均标注并验证。</w:t>
      </w:r>
    </w:p>
    <w:p w14:paraId="6A029AA1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二、环境与工具：本次使用的开发环境、运行目标（</w:t>
      </w:r>
      <w:r>
        <w:rPr>
          <w:rFonts w:hint="eastAsia"/>
        </w:rPr>
        <w:t>Web/</w:t>
      </w:r>
      <w:r>
        <w:rPr>
          <w:rFonts w:hint="eastAsia"/>
        </w:rPr>
        <w:t>模拟器</w:t>
      </w:r>
      <w:r>
        <w:rPr>
          <w:rFonts w:hint="eastAsia"/>
        </w:rPr>
        <w:t>/</w:t>
      </w:r>
      <w:r>
        <w:rPr>
          <w:rFonts w:hint="eastAsia"/>
        </w:rPr>
        <w:t>真机）与</w:t>
      </w:r>
      <w:r>
        <w:rPr>
          <w:rFonts w:hint="eastAsia"/>
        </w:rPr>
        <w:t>AI</w:t>
      </w:r>
      <w:r>
        <w:rPr>
          <w:rFonts w:hint="eastAsia"/>
        </w:rPr>
        <w:t>工具版本。</w:t>
      </w:r>
    </w:p>
    <w:p>
      <w:r>
        <w:rPr>
          <w:rFonts w:ascii="Calibri" w:hAnsi="Calibri" w:eastAsia="微软雅黑"/>
          <w:b w:val="0"/>
          <w:sz w:val="21"/>
        </w:rPr>
        <w:t>• 操作系统：Windows 11 25H2（64 位，屏幕 3072×1920 @200% 缩放）</w:t>
      </w:r>
    </w:p>
    <w:p>
      <w:r>
        <w:rPr>
          <w:rFonts w:ascii="Calibri" w:hAnsi="Calibri" w:eastAsia="微软雅黑"/>
          <w:b w:val="0"/>
          <w:sz w:val="21"/>
        </w:rPr>
        <w:t>• Flutter / Dart：Flutter 3.47.2 stable · Dart 3.13.2（SDK：C:\Users\lenovo\flutter_dev\flutter）</w:t>
      </w:r>
    </w:p>
    <w:p>
      <w:r>
        <w:rPr>
          <w:rFonts w:ascii="Calibri" w:hAnsi="Calibri" w:eastAsia="微软雅黑"/>
          <w:b w:val="0"/>
          <w:sz w:val="21"/>
        </w:rPr>
        <w:t>• 运行目标：Chrome（Web）；Android 模拟器 Medium_Phone_API_36（Android 16 / API 36, x86_64）；Windows 桌面</w:t>
      </w:r>
    </w:p>
    <w:p>
      <w:r>
        <w:rPr>
          <w:rFonts w:ascii="Calibri" w:hAnsi="Calibri" w:eastAsia="微软雅黑"/>
          <w:b w:val="0"/>
          <w:sz w:val="21"/>
        </w:rPr>
        <w:t>• Android 工具链：cmdline-tools 12.0（经典版 11076708）· NDK 28.2.13676358 · platform android-36 · JBR Java（Android Studio 自带）</w:t>
      </w:r>
    </w:p>
    <w:p>
      <w:r>
        <w:rPr>
          <w:rFonts w:ascii="Calibri" w:hAnsi="Calibri" w:eastAsia="微软雅黑"/>
          <w:b w:val="0"/>
          <w:sz w:val="21"/>
        </w:rPr>
        <w:t>• AI 工具：Trae 内 TraeCode 智能体（Agent 模式）；TraeWork 云端任务模式（用于选做实验②能力对比实测）</w:t>
      </w:r>
    </w:p>
    <w:p>
      <w:r>
        <w:rPr>
          <w:rFonts w:ascii="Calibri" w:hAnsi="Calibri" w:eastAsia="微软雅黑"/>
          <w:b w:val="0"/>
          <w:sz w:val="21"/>
        </w:rPr>
        <w:t>• 版本管理：Git 语义化提交 + GitHub 仓库 hello-world（SSH over 443 推送）</w:t>
      </w:r>
    </w:p>
    <w:p>
      <w:r>
        <w:rPr>
          <w:rFonts w:ascii="Calibri" w:hAnsi="Calibri" w:eastAsia="微软雅黑"/>
          <w:b w:val="0"/>
          <w:sz w:val="21"/>
        </w:rPr>
        <w:t>• 国内镜像：PUB_HOSTED_URL=pub.flutter-io.cn · FLUTTER_STORAGE_BASE_URL=storage.flutter-io.cn（本机已预配置）</w:t>
      </w:r>
    </w:p>
    <w:p w14:paraId="00F31278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三、过程记录：按时间线记录主要操作步骤（安装、创建、修改、运行）。</w:t>
      </w:r>
    </w:p>
    <w:p w14:paraId="0818425D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安装：</w:t>
      </w:r>
    </w:p>
    <w:p>
      <w:r>
        <w:rPr>
          <w:rFonts w:ascii="Calibri" w:hAnsi="Calibri" w:eastAsia="微软雅黑"/>
          <w:b w:val="0"/>
          <w:sz w:val="20"/>
        </w:rPr>
        <w:t>① flutter --version / flutter doctor 体检：发现 Android license status unknown；</w:t>
      </w:r>
    </w:p>
    <w:p>
      <w:r>
        <w:rPr>
          <w:rFonts w:ascii="Calibri" w:hAnsi="Calibri" w:eastAsia="微软雅黑"/>
          <w:b w:val="0"/>
          <w:sz w:val="20"/>
        </w:rPr>
        <w:t>② 定位新版 cmdline-tools 的 android.exe 壳崩溃（退出码 0xC0000409）→ 下载官方经典版 commandlinetools-win-11076708 替换 cmdline-tools\latest（旧版备份）；</w:t>
      </w:r>
    </w:p>
    <w:p>
      <w:r>
        <w:rPr>
          <w:rFonts w:ascii="Calibri" w:hAnsi="Calibri" w:eastAsia="微软雅黑"/>
          <w:b w:val="0"/>
          <w:sz w:val="20"/>
        </w:rPr>
        <w:t>③ JAVA_HOME 指向 Android Studio 自带 JBR → sdkmanager --licenses 末行输出 All SDK package licenses accepted；</w:t>
      </w:r>
    </w:p>
    <w:p>
      <w:r>
        <w:rPr>
          <w:rFonts w:ascii="Calibri" w:hAnsi="Calibri" w:eastAsia="微软雅黑"/>
          <w:b w:val="0"/>
          <w:sz w:val="20"/>
        </w:rPr>
        <w:t>④ 补装 NDK 28.2.13676358 与系统镜像 system-images;android-36;google_apis;x86_64；</w:t>
      </w:r>
    </w:p>
    <w:p>
      <w:r>
        <w:rPr>
          <w:rFonts w:ascii="Calibri" w:hAnsi="Calibri" w:eastAsia="微软雅黑"/>
          <w:b w:val="0"/>
          <w:sz w:val="20"/>
        </w:rPr>
        <w:t>⑤ avdmanager create avd -n Medium_Phone_API_36 → flutter doctor 最终复检全绿（No issues found!）。</w:t>
      </w:r>
    </w:p>
    <w:p w14:paraId="25B6A92D" w14:textId="5CD2AD85" w:rsidR="005C735A" w:rsidRDefault="005C735A">
      <w:pPr>
        <w:pStyle w:val="a0"/>
        <w:spacing w:before="120" w:after="0"/>
        <w:ind w:firstLineChars="200" w:firstLine="480"/>
        <w:rPr>
          <w:rFonts w:hint="eastAsia"/>
        </w:rPr>
      </w:pPr>
    </w:p>
    <w:p w14:paraId="6B84FBF3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创建：</w:t>
      </w:r>
    </w:p>
    <w:p>
      <w:r>
        <w:rPr>
          <w:rFonts w:ascii="Calibri" w:hAnsi="Calibri" w:eastAsia="微软雅黑"/>
          <w:b w:val="0"/>
          <w:sz w:val="20"/>
        </w:rPr>
        <w:t>① flutter create hello_world → git init（分支 lecture1，用户名/邮箱配置）→ 提交 feat: flutter create hello_world；</w:t>
      </w:r>
    </w:p>
    <w:p>
      <w:r>
        <w:rPr>
          <w:rFonts w:ascii="Calibri" w:hAnsi="Calibri" w:eastAsia="微软雅黑"/>
          <w:b w:val="0"/>
          <w:sz w:val="20"/>
        </w:rPr>
        <w:t>② flutter run -d chrome 运行成功 → Web 端全屏截图；</w:t>
      </w:r>
    </w:p>
    <w:p>
      <w:r>
        <w:rPr>
          <w:rFonts w:ascii="Calibri" w:hAnsi="Calibri" w:eastAsia="微软雅黑"/>
          <w:b w:val="0"/>
          <w:sz w:val="20"/>
        </w:rPr>
        <w:t>③ main.dart 逐行中文注释 → flutter analyze 零问题 → 提交 docs: annotate main.dart line-by-line；</w:t>
      </w:r>
    </w:p>
    <w:p>
      <w:r>
        <w:rPr>
          <w:rFonts w:ascii="Calibri" w:hAnsi="Calibri" w:eastAsia="微软雅黑"/>
          <w:b w:val="0"/>
          <w:sz w:val="20"/>
        </w:rPr>
        <w:t>④ 启动 AVD → flutter run -d emulator-5554 运行成功 → adb 注入点击 FAB 三次，计数 0→3，验证交互 → 全屏截图；</w:t>
      </w:r>
    </w:p>
    <w:p>
      <w:r>
        <w:rPr>
          <w:rFonts w:ascii="Calibri" w:hAnsi="Calibri" w:eastAsia="微软雅黑"/>
          <w:b w:val="0"/>
          <w:sz w:val="20"/>
        </w:rPr>
        <w:t>⑤ flutter run -d windows → Windows 桌面端运行成功 → 全屏截图；</w:t>
      </w:r>
    </w:p>
    <w:p>
      <w:r>
        <w:rPr>
          <w:rFonts w:ascii="Calibri" w:hAnsi="Calibri" w:eastAsia="微软雅黑"/>
          <w:b w:val="0"/>
          <w:sz w:val="20"/>
        </w:rPr>
        <w:t>⑥ 完成自主实践 5 份记录文档与选做 3 项实验（镜像计时 / TraeCode 对比 / 性能对比）→ 语义化提交 8 次 → 推送 GitHub → 仓库页面截图 → 生成本报告。</w:t>
      </w:r>
    </w:p>
    <w:p w14:paraId="67C27E3E" w14:textId="77777777" w:rsidR="005C735A" w:rsidRDefault="005C735A">
      <w:pPr>
        <w:pStyle w:val="a0"/>
        <w:spacing w:before="120" w:after="0"/>
        <w:ind w:firstLineChars="200" w:firstLine="480"/>
      </w:pPr>
    </w:p>
    <w:p w14:paraId="2B71F468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四、关键代码：粘贴</w:t>
      </w:r>
      <w:r>
        <w:rPr>
          <w:rFonts w:hint="eastAsia"/>
        </w:rPr>
        <w:t>1</w:t>
      </w:r>
      <w:r>
        <w:rPr>
          <w:rFonts w:hint="eastAsia"/>
        </w:rPr>
        <w:t>至</w:t>
      </w:r>
      <w:r>
        <w:rPr>
          <w:rFonts w:hint="eastAsia"/>
        </w:rPr>
        <w:t>3</w:t>
      </w:r>
      <w:r>
        <w:rPr>
          <w:rFonts w:hint="eastAsia"/>
        </w:rPr>
        <w:t>段关键代码并逐行解释（注明是否</w:t>
      </w:r>
      <w:r>
        <w:rPr>
          <w:rFonts w:hint="eastAsia"/>
        </w:rPr>
        <w:t>AI</w:t>
      </w:r>
      <w:r>
        <w:rPr>
          <w:rFonts w:hint="eastAsia"/>
        </w:rPr>
        <w:t>生成、如何验证）。</w:t>
      </w:r>
    </w:p>
    <w:p>
      <w:r>
        <w:rPr>
          <w:rFonts w:ascii="Calibri" w:hAnsi="Calibri" w:eastAsia="微软雅黑"/>
          <w:b/>
          <w:sz w:val="20"/>
        </w:rPr>
        <w:t>片段1：程序入口与根组件（hello_world/lib/main.dart，与指南一致）：</w:t>
      </w:r>
    </w:p>
    <w:p>
      <w:r>
        <w:rPr>
          <w:rFonts w:ascii="Consolas" w:hAnsi="Consolas" w:eastAsia="微软雅黑"/>
          <w:b w:val="0"/>
          <w:sz w:val="18"/>
        </w:rPr>
        <w:t>void main() {</w:t>
        <w:br/>
        <w:t xml:space="preserve">  runApp(const MyApp());</w:t>
        <w:br/>
        <w:t>}</w:t>
      </w:r>
    </w:p>
    <w:p>
      <w:r>
        <w:rPr>
          <w:rFonts w:ascii="Calibri" w:hAnsi="Calibri" w:eastAsia="微软雅黑"/>
          <w:b w:val="0"/>
          <w:sz w:val="19"/>
        </w:rPr>
        <w:t>• void main()：Dart 程序入口。［AI 生成：flutter create 官方模板默认代码；验证：flutter analyze 零问题、运行行为与官方模板一致］</w:t>
      </w:r>
    </w:p>
    <w:p>
      <w:r>
        <w:rPr>
          <w:rFonts w:ascii="Calibri" w:hAnsi="Calibri" w:eastAsia="微软雅黑"/>
          <w:b w:val="0"/>
          <w:sz w:val="19"/>
        </w:rPr>
        <w:t>• runApp(const MyApp())：把 MyApp 作为根 Widget 挂载到屏幕，框架接管渲染循环。［AI 生成；验证：我已能口头解释其作用并以运行结果核对］</w:t>
      </w:r>
    </w:p>
    <w:p>
      <w:r>
        <w:rPr>
          <w:rFonts w:ascii="Calibri" w:hAnsi="Calibri" w:eastAsia="微软雅黑"/>
          <w:b/>
          <w:sz w:val="20"/>
        </w:rPr>
        <w:t>片段2：应用配置与主题：</w:t>
      </w:r>
    </w:p>
    <w:p>
      <w:r>
        <w:rPr>
          <w:rFonts w:ascii="Consolas" w:hAnsi="Consolas" w:eastAsia="微软雅黑"/>
          <w:b w:val="0"/>
          <w:sz w:val="18"/>
        </w:rPr>
        <w:t>return MaterialApp(</w:t>
        <w:br/>
        <w:t xml:space="preserve">  title: 'Flutter Demo',</w:t>
        <w:br/>
        <w:t xml:space="preserve">  theme: ThemeData(colorScheme: ColorScheme.fromSeed(seedColor: Colors.deepPurple)),</w:t>
        <w:br/>
        <w:t xml:space="preserve">  home: const MyHomePage(title: 'Flutter Demo Home Page'),</w:t>
        <w:br/>
        <w:t>);</w:t>
      </w:r>
    </w:p>
    <w:p>
      <w:r>
        <w:rPr>
          <w:rFonts w:ascii="Calibri" w:hAnsi="Calibri" w:eastAsia="微软雅黑"/>
          <w:b w:val="0"/>
          <w:sz w:val="19"/>
        </w:rPr>
        <w:t>• MaterialApp：提供导航、主题、国际化等应用级能力。［AI 生成］</w:t>
      </w:r>
    </w:p>
    <w:p>
      <w:r>
        <w:rPr>
          <w:rFonts w:ascii="Calibri" w:hAnsi="Calibri" w:eastAsia="微软雅黑"/>
          <w:b w:val="0"/>
          <w:sz w:val="19"/>
        </w:rPr>
        <w:t>• ColorScheme.fromSeed(seedColor: Colors.deepPurple)：由种子色生成整套 Material 3 配色。［AI 生成；验证：界面实际呈紫色系］</w:t>
      </w:r>
    </w:p>
    <w:p>
      <w:r>
        <w:rPr>
          <w:rFonts w:ascii="Calibri" w:hAnsi="Calibri" w:eastAsia="微软雅黑"/>
          <w:b w:val="0"/>
          <w:sz w:val="19"/>
        </w:rPr>
        <w:t>• home：指定首屏为 MyHomePage。［AI 生成］</w:t>
      </w:r>
    </w:p>
    <w:p>
      <w:r>
        <w:rPr>
          <w:rFonts w:ascii="Calibri" w:hAnsi="Calibri" w:eastAsia="微软雅黑"/>
          <w:b/>
          <w:sz w:val="20"/>
        </w:rPr>
        <w:t>片段3：状态更新（计数器）：</w:t>
      </w:r>
    </w:p>
    <w:p>
      <w:r>
        <w:rPr>
          <w:rFonts w:ascii="Consolas" w:hAnsi="Consolas" w:eastAsia="微软雅黑"/>
          <w:b w:val="0"/>
          <w:sz w:val="18"/>
        </w:rPr>
        <w:t>void _incrementCounter() {</w:t>
        <w:br/>
        <w:t xml:space="preserve">  setState(() {</w:t>
        <w:br/>
        <w:t xml:space="preserve">    _counter++;</w:t>
        <w:br/>
        <w:t xml:space="preserve">  });</w:t>
        <w:br/>
        <w:t>}</w:t>
      </w:r>
    </w:p>
    <w:p>
      <w:r>
        <w:rPr>
          <w:rFonts w:ascii="Calibri" w:hAnsi="Calibri" w:eastAsia="微软雅黑"/>
          <w:b w:val="0"/>
          <w:sz w:val="19"/>
        </w:rPr>
        <w:t>• setState：通知框架状态已变，触发 MyHomePage 重新 build，计数文本刷新。［AI 生成模板代码；验证：模拟器上 adb 点击 FAB 三次计数 0→3，行为正确；我理解“状态类内修改状态必须走 setState”］</w:t>
      </w:r>
    </w:p>
    <w:p>
      <w:r>
        <w:rPr>
          <w:rFonts w:ascii="Calibri" w:hAnsi="Calibri" w:eastAsia="微软雅黑"/>
          <w:b w:val="0"/>
          <w:sz w:val="19"/>
        </w:rPr>
        <w:t>完整逐行中文注释见仓库 2-自主实践/4-main.dart逐行中文注释.dart 与 hello_world/lib/main.dart。</w:t>
      </w:r>
    </w:p>
    <w:p w14:paraId="4DB9F220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五、检查点结果：</w:t>
      </w:r>
      <w:r>
        <w:rPr>
          <w:rFonts w:hint="eastAsia"/>
        </w:rPr>
        <w:t>flutter</w:t>
      </w:r>
      <w:r>
        <w:t xml:space="preserve"> </w:t>
      </w:r>
      <w:r>
        <w:rPr>
          <w:rFonts w:hint="eastAsia"/>
        </w:rPr>
        <w:t>doctor</w:t>
      </w:r>
      <w:r>
        <w:rPr>
          <w:rFonts w:hint="eastAsia"/>
        </w:rPr>
        <w:t>全绿；</w:t>
      </w:r>
      <w:r>
        <w:rPr>
          <w:rFonts w:hint="eastAsia"/>
        </w:rPr>
        <w:t>HelloWorld</w:t>
      </w:r>
      <w:r>
        <w:rPr>
          <w:rFonts w:hint="eastAsia"/>
        </w:rPr>
        <w:t>在</w:t>
      </w:r>
      <w:r>
        <w:rPr>
          <w:rFonts w:hint="eastAsia"/>
        </w:rPr>
        <w:t>Web</w:t>
      </w:r>
      <w:r>
        <w:rPr>
          <w:rFonts w:hint="eastAsia"/>
        </w:rPr>
        <w:t>与模拟器运行；仓库首次提交。附证据说明。</w:t>
      </w:r>
    </w:p>
    <w:p w14:paraId="718AA63D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flutter</w:t>
      </w:r>
      <w:r>
        <w:t xml:space="preserve"> </w:t>
      </w:r>
      <w:r>
        <w:rPr>
          <w:rFonts w:hint="eastAsia"/>
        </w:rPr>
        <w:t>doctor</w:t>
      </w:r>
      <w:r>
        <w:rPr>
          <w:rFonts w:hint="eastAsia"/>
        </w:rPr>
        <w:t>全绿</w:t>
      </w:r>
      <w:r>
        <w:rPr>
          <w:rFonts w:hint="eastAsia"/>
        </w:rPr>
        <w:t>:</w:t>
      </w:r>
    </w:p>
    <w:p>
      <w:r>
        <w:rPr>
          <w:rFonts w:ascii="Calibri" w:hAnsi="Calibri" w:eastAsia="微软雅黑"/>
          <w:b w:val="0"/>
          <w:sz w:val="20"/>
        </w:rPr>
        <w:t>修复许可与 NDK 问题后最终复检：Android toolchain / Flutter / Chrome / Visual Studio 全部 [√]，No issues found!（证据：第八节图1）</w:t>
      </w:r>
    </w:p>
    <w:p w14:paraId="6F187296" w14:textId="1957C0DA" w:rsidR="005C735A" w:rsidRDefault="005C735A">
      <w:pPr>
        <w:pStyle w:val="a0"/>
        <w:spacing w:before="120" w:after="0"/>
        <w:ind w:firstLineChars="200" w:firstLine="480"/>
      </w:pPr>
    </w:p>
    <w:p w14:paraId="17F0CB39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HelloWorld</w:t>
      </w:r>
      <w:r>
        <w:rPr>
          <w:rFonts w:hint="eastAsia"/>
        </w:rPr>
        <w:t>在</w:t>
      </w:r>
      <w:r>
        <w:rPr>
          <w:rFonts w:hint="eastAsia"/>
        </w:rPr>
        <w:t>Web</w:t>
      </w:r>
      <w:r>
        <w:rPr>
          <w:rFonts w:hint="eastAsia"/>
        </w:rPr>
        <w:t>与模拟器运行：</w:t>
      </w:r>
    </w:p>
    <w:p>
      <w:r>
        <w:rPr>
          <w:rFonts w:ascii="Calibri" w:hAnsi="Calibri" w:eastAsia="微软雅黑"/>
          <w:b w:val="0"/>
          <w:sz w:val="20"/>
        </w:rPr>
        <w:t>Web：flutter run -d chrome 成功，计数器正常显示与交互（图2）。模拟器：flutter run -d emulator-5554 成功（图3）；adb shell input tap 注入点击 FAB 三次后计数 0→3，交互链路真实可用（图4）。额外完成 Windows 桌面端运行（图5）。</w:t>
      </w:r>
    </w:p>
    <w:p w14:paraId="0BB0FE63" w14:textId="568E367F" w:rsidR="005C735A" w:rsidRDefault="005C735A">
      <w:pPr>
        <w:pStyle w:val="a0"/>
        <w:spacing w:before="120" w:after="0"/>
        <w:ind w:firstLineChars="200" w:firstLine="480"/>
      </w:pPr>
    </w:p>
    <w:p w14:paraId="201BC3AE" w14:textId="28CD9508" w:rsidR="005C735A" w:rsidRDefault="005C735A">
      <w:pPr>
        <w:pStyle w:val="a0"/>
        <w:spacing w:before="120" w:after="0"/>
        <w:ind w:firstLineChars="200" w:firstLine="480"/>
      </w:pPr>
    </w:p>
    <w:p w14:paraId="642EA806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仓库提交：</w:t>
      </w:r>
    </w:p>
    <w:p>
      <w:r>
        <w:rPr>
          <w:rFonts w:ascii="Calibri" w:hAnsi="Calibri" w:eastAsia="微软雅黑"/>
          <w:b w:val="0"/>
          <w:sz w:val="20"/>
        </w:rPr>
        <w:t>本地分支 lecture1 全部语义化提交（feat/docs）并推送 GitHub：https://github.com/XiYuhang-alex/hello-world，提交历史与文件列表可在仓库页面核查（图6），无 build/ 等垃圾文件入库。</w:t>
      </w:r>
    </w:p>
    <w:p w14:paraId="6CF0E8C3" w14:textId="71DB2726" w:rsidR="005C735A" w:rsidRDefault="005C735A">
      <w:pPr>
        <w:pStyle w:val="a0"/>
        <w:spacing w:before="120" w:after="0"/>
        <w:ind w:firstLineChars="200" w:firstLine="480"/>
      </w:pPr>
    </w:p>
    <w:p w14:paraId="711E60F8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六、问题与调试：遇到的问题、定位过程、解决方案（至少</w:t>
      </w:r>
      <w:r>
        <w:rPr>
          <w:rFonts w:hint="eastAsia"/>
        </w:rPr>
        <w:t>1</w:t>
      </w:r>
      <w:r>
        <w:rPr>
          <w:rFonts w:hint="eastAsia"/>
        </w:rPr>
        <w:t>条真实记录）。</w:t>
      </w:r>
    </w:p>
    <w:p>
      <w:r>
        <w:rPr>
          <w:rFonts w:ascii="Calibri" w:hAnsi="Calibri" w:eastAsia="微软雅黑"/>
          <w:b w:val="0"/>
          <w:sz w:val="19"/>
        </w:rPr>
        <w:t>问题1：flutter doctor 报 Android license status unknown，按提示执行 flutter doctor --android-licenses 无效（提示 option is no longer needed）。定位：直接运行新版 cmdline-tools 的 android.exe sdk list 复现崩溃（0xC0000409），确认新版工具的 CLI 壳有缺陷、sdkmanager.bat 只是转发层。解决：下载经典版 commandlinetools-win-11076708 替换 cmdline-tools\latest，用 Android Studio 自带 JBR 运行 sdkmanager --licenses，输出 All SDK package licenses accepted，doctor 复检全绿。</w:t>
      </w:r>
    </w:p>
    <w:p>
      <w:r>
        <w:rPr>
          <w:rFonts w:ascii="Calibri" w:hAnsi="Calibri" w:eastAsia="微软雅黑"/>
          <w:b w:val="0"/>
          <w:sz w:val="19"/>
        </w:rPr>
        <w:t>问题2：镜像实验初版两个 flutter 进程并行执行，双方报 Failed to update packages。定位：pub 全局缓存锁互斥，并行争抢导致双败。解决：所有 pub 相关操作严格串行后重跑，三组计时数据有效。</w:t>
      </w:r>
    </w:p>
    <w:p>
      <w:r>
        <w:rPr>
          <w:rFonts w:ascii="Calibri" w:hAnsi="Calibri" w:eastAsia="微软雅黑"/>
          <w:b w:val="0"/>
          <w:sz w:val="19"/>
        </w:rPr>
        <w:t>问题3：全屏截图只拍到屏幕左上角，误以为应用空白。定位：物理分辨率 3072×1920 @200% 缩放，截图进程未声明 DPI 感知被虚拟化。解决：截图脚本加 SetProcessDPIAware 后重截，3072×1920 全屏正常。</w:t>
      </w:r>
    </w:p>
    <w:p w14:paraId="357B0C18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lastRenderedPageBreak/>
        <w:t>七、</w:t>
      </w:r>
      <w:r>
        <w:rPr>
          <w:rFonts w:hint="eastAsia"/>
        </w:rPr>
        <w:t>AI</w:t>
      </w:r>
      <w:r>
        <w:rPr>
          <w:rFonts w:hint="eastAsia"/>
        </w:rPr>
        <w:t>使用记录：</w:t>
      </w:r>
      <w:proofErr w:type="spellStart"/>
      <w:r>
        <w:rPr>
          <w:rFonts w:hint="eastAsia"/>
        </w:rPr>
        <w:t>TraeWork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TraeCode</w:t>
      </w:r>
      <w:proofErr w:type="spellEnd"/>
      <w:r>
        <w:rPr>
          <w:rFonts w:hint="eastAsia"/>
        </w:rPr>
        <w:t>使用清单（用途、指令摘要、输出、本人验证方式）。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/>
                <w:sz w:val="18"/>
              </w:rPr>
              <w:t>指令/提示摘要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/>
                <w:sz w:val="18"/>
              </w:rPr>
              <w:t>输出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/>
                <w:sz w:val="18"/>
              </w:rPr>
              <w:t>本人验证方式</w:t>
            </w:r>
          </w:p>
        </w:tc>
      </w:tr>
      <w:tr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环境体检与问题定位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“运行 flutter doctor 并解读输出”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定位 cmdline-tools 壳失效与 NDK 缺失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亲看终端原始输出；doctor 复检</w:t>
            </w:r>
          </w:p>
        </w:tc>
      </w:tr>
      <w:tr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修复方案生成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“license unknown 如何修复”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替换经典版 cmdline-tools + sdkmanager --licenses 方案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执行后 doctor 全绿（截图）</w:t>
            </w:r>
          </w:p>
        </w:tc>
      </w:tr>
      <w:tr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案例代码生成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flutter create hello_world + 逐行中文注释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模板计数器应用与注释版 main.dart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flutter analyze 0 issues；逐行可口头解释</w:t>
            </w:r>
          </w:p>
        </w:tc>
      </w:tr>
      <w:tr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多端运行与取证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flutter run -d chrome / emulator-5554 / windows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三端运行成功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全屏截图逐张核对</w:t>
            </w:r>
          </w:p>
        </w:tc>
      </w:tr>
      <w:tr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Git 与远程仓库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“语义化提交并推送 lecture1 分支”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8 次提交 + 推送成功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GitHub 仓库页面核查（截图）</w:t>
            </w:r>
          </w:p>
        </w:tc>
      </w:tr>
      <w:tr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实验设计与数据记录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镜像/性能对比实验脚本编写与执行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镜像三组计时；M1/W1/W2 计时与内存数据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exp1_data.txt / exp3_data.txt 原始数据核对</w:t>
            </w:r>
          </w:p>
        </w:tc>
      </w:tr>
      <w:tr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文档整理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按模板生成各项记录与本报告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md 文档 8 份 + 本报告</w:t>
            </w:r>
          </w:p>
        </w:tc>
        <w:tc>
          <w:tcPr>
            <w:tcW w:type="dxa" w:w="2076"/>
          </w:tcPr>
          <w:p>
            <w:r>
              <w:rPr>
                <w:rFonts w:ascii="Calibri" w:hAnsi="Calibri" w:eastAsia="微软雅黑"/>
                <w:b w:val="0"/>
                <w:sz w:val="18"/>
              </w:rPr>
              <w:t>内容均可复跑、可追溯</w:t>
            </w:r>
          </w:p>
        </w:tc>
      </w:tr>
    </w:tbl>
    <w:p>
      <w:r>
        <w:rPr>
          <w:rFonts w:ascii="Calibri" w:hAnsi="Calibri" w:eastAsia="微软雅黑"/>
          <w:b w:val="0"/>
          <w:sz w:val="19"/>
        </w:rPr>
        <w:t>人工介入点：系统级目录替换与许可接受由本人确认执行；GitHub 账号凭据本人持有；全部截图经本人核对真实性后入库；所有 AI 产出均经独立复核。</w:t>
      </w:r>
    </w:p>
    <w:p w14:paraId="4C8BD440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八、证据截图：运行截图、</w:t>
      </w:r>
      <w:r>
        <w:rPr>
          <w:rFonts w:hint="eastAsia"/>
        </w:rPr>
        <w:t>flutter</w:t>
      </w:r>
      <w:r>
        <w:t xml:space="preserve"> </w:t>
      </w:r>
      <w:r>
        <w:rPr>
          <w:rFonts w:hint="eastAsia"/>
        </w:rPr>
        <w:t>doctor</w:t>
      </w:r>
      <w:r>
        <w:rPr>
          <w:rFonts w:hint="eastAsia"/>
        </w:rPr>
        <w:t>或控制台输出、</w:t>
      </w:r>
      <w:r>
        <w:rPr>
          <w:rFonts w:hint="eastAsia"/>
        </w:rPr>
        <w:t>Git</w:t>
      </w:r>
      <w:r>
        <w:rPr>
          <w:rFonts w:hint="eastAsia"/>
        </w:rPr>
        <w:t>提交记录（每图配一句话说明）。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tter_doctor_g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微软雅黑"/>
          <w:b w:val="0"/>
          <w:sz w:val="18"/>
        </w:rPr>
        <w:t>图1 flutter doctor 最终复检：全部 [√]，No issues found!（全屏）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un_chr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微软雅黑"/>
          <w:b w:val="0"/>
          <w:sz w:val="18"/>
        </w:rPr>
        <w:t>图2 Web 端运行：Chrome 中 hello_world 计数器应用（全屏）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ru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微软雅黑"/>
          <w:b w:val="0"/>
          <w:sz w:val="18"/>
        </w:rPr>
        <w:t>图3 Android 模拟器（Medium_Phone_API_36）运行 hello_world（全屏）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t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微软雅黑"/>
          <w:b w:val="0"/>
          <w:sz w:val="18"/>
        </w:rPr>
        <w:t>图4 模拟器交互验证：adb 点击 FAB 三次后计数 0→3（全屏）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ru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微软雅黑"/>
          <w:b w:val="0"/>
          <w:sz w:val="18"/>
        </w:rPr>
        <w:t>图5 Windows 桌面端运行：DEBUG 横幅与计数器清晰可见（全屏）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_p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微软雅黑"/>
          <w:b w:val="0"/>
          <w:sz w:val="18"/>
        </w:rPr>
        <w:t>图6 GitHub 仓库页面：lecture1 分支、提交历史与 README 渲染（全屏）</w:t>
      </w:r>
    </w:p>
    <w:p w14:paraId="2B5A8BCB" w14:textId="77777777" w:rsidR="005C735A" w:rsidRDefault="005C735A">
      <w:pPr>
        <w:pStyle w:val="a0"/>
        <w:spacing w:before="120" w:after="0"/>
        <w:ind w:firstLineChars="200" w:firstLine="480"/>
      </w:pPr>
    </w:p>
    <w:p w14:paraId="4BB1BDD7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九、自评：对照本次作业要求逐项自查完成情况。</w:t>
      </w:r>
    </w:p>
    <w:p>
      <w:r>
        <w:rPr>
          <w:rFonts w:ascii="Calibri" w:hAnsi="Calibri" w:eastAsia="微软雅黑"/>
          <w:b w:val="0"/>
          <w:sz w:val="19"/>
        </w:rPr>
        <w:t>6.1 案例复现：完整复现并多端运行（Web/模拟器/额外 Windows 桌面）✓；检查点全部通过 ✓；Git 提交说明全部语义化（feat/docs），.gitignore 排除 build/ ✓；报告复现记录完整 ✓。</w:t>
      </w:r>
    </w:p>
    <w:p>
      <w:r>
        <w:rPr>
          <w:rFonts w:ascii="Calibri" w:hAnsi="Calibri" w:eastAsia="微软雅黑"/>
          <w:b w:val="0"/>
          <w:sz w:val="19"/>
        </w:rPr>
        <w:t>6.2 自主实践：任务1 安装记录 13 步“指令→结果→验证”三要素齐全 ✓；任务2 doctor 问题记录 3 条真实问题 ✓；任务3 SDK/工具链/PATH 三层关系用自己的话解释并以踩坑佐证 ✓；任务4 main.dart 全文逐行中文注释 ✓；任务5 AI 使用边界逐条列明 ✓。</w:t>
      </w:r>
    </w:p>
    <w:p>
      <w:r>
        <w:rPr>
          <w:rFonts w:ascii="Calibri" w:hAnsi="Calibri" w:eastAsia="微软雅黑"/>
          <w:b w:val="0"/>
          <w:sz w:val="19"/>
        </w:rPr>
        <w:t>6.3 独立研究（选做 3 项全做）：镜像机制实验 3 组对照数据支撑 ✓；TraeCode 与 TraeWork 对比实测 ✓；性能对比（Windows 桌面替代真机，M1 18.2s / W1 68.5s / W2 22.2s + 内存与交互证据）✓；以亲手实验与官方文档为主，AI 仅辅助脚本设计与记录，未直接生成结论 ✓。</w:t>
      </w:r>
    </w:p>
    <w:p>
      <w:r>
        <w:rPr>
          <w:rFonts w:ascii="Calibri" w:hAnsi="Calibri" w:eastAsia="微软雅黑"/>
          <w:b w:val="0"/>
          <w:sz w:val="19"/>
        </w:rPr>
        <w:t>红线自查：运行证据均为本机实拍全屏截图，无伪造；AI 辅助部分已标注、已验证、结论责任在本人。</w:t>
      </w:r>
    </w:p>
    <w:p w14:paraId="7CCCCBCD" w14:textId="77777777" w:rsidR="005C735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十、下一步计划：遗留问题与下次课的预习要点。</w:t>
      </w:r>
      <w:bookmarkEnd w:id="0"/>
    </w:p>
    <w:p>
      <w:r>
        <w:rPr>
          <w:rFonts w:ascii="Calibri" w:hAnsi="Calibri" w:eastAsia="微软雅黑"/>
          <w:b w:val="0"/>
          <w:sz w:val="20"/>
        </w:rPr>
        <w:t>1. 巩固 Dart 语法（变量、集合、函数、异步），准备第 4 课与雨课堂题库 1（50 题）。</w:t>
      </w:r>
    </w:p>
    <w:p>
      <w:r>
        <w:rPr>
          <w:rFonts w:ascii="Calibri" w:hAnsi="Calibri" w:eastAsia="微软雅黑"/>
          <w:b w:val="0"/>
          <w:sz w:val="20"/>
        </w:rPr>
        <w:t>2. 部署到 Android 真机，补齐性能对比的“真机”维度（release 模式 AOT 复测）。</w:t>
      </w:r>
    </w:p>
    <w:p>
      <w:r>
        <w:rPr>
          <w:rFonts w:ascii="Calibri" w:hAnsi="Calibri" w:eastAsia="微软雅黑"/>
          <w:b w:val="0"/>
          <w:sz w:val="20"/>
        </w:rPr>
        <w:t>3. 深入 Widget 树与 setState 重建范围，把计数器改造为多页面应用并保持语义化提交。</w:t>
      </w:r>
    </w:p>
    <w:p>
      <w:r>
        <w:rPr>
          <w:rFonts w:ascii="Calibri" w:hAnsi="Calibri" w:eastAsia="微软雅黑"/>
          <w:b w:val="0"/>
          <w:sz w:val="20"/>
        </w:rPr>
        <w:t>4. 把镜像实验扩展到 FLUTTER_STORAGE_BASE_URL（SDK 制品下载）维度。</w:t>
      </w:r>
    </w:p>
    <w:sectPr w:rsidR="005C735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E60D3" w14:textId="77777777" w:rsidR="00CD4B94" w:rsidRDefault="00CD4B94">
      <w:pPr>
        <w:spacing w:before="120" w:line="240" w:lineRule="auto"/>
      </w:pPr>
      <w:r>
        <w:separator/>
      </w:r>
    </w:p>
  </w:endnote>
  <w:endnote w:type="continuationSeparator" w:id="0">
    <w:p w14:paraId="69A3C761" w14:textId="77777777" w:rsidR="00CD4B94" w:rsidRDefault="00CD4B94">
      <w:pPr>
        <w:spacing w:before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Segoe UI Variable Display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B155D" w14:textId="77777777" w:rsidR="003F35F1" w:rsidRDefault="003F35F1">
    <w:pPr>
      <w:pStyle w:val="af1"/>
      <w:spacing w:before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38F25" w14:textId="77777777" w:rsidR="005C735A" w:rsidRDefault="00000000">
    <w:pPr>
      <w:spacing w:before="12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 w:rsidR="003F35F1">
      <w:rPr>
        <w:sz w:val="21"/>
      </w:rPr>
      <w:fldChar w:fldCharType="separate"/>
    </w:r>
    <w:r w:rsidR="003F35F1">
      <w:rPr>
        <w:noProof/>
        <w:sz w:val="21"/>
      </w:rPr>
      <w:t>1</w:t>
    </w:r>
    <w:r>
      <w:rPr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B1BF4" w14:textId="77777777" w:rsidR="003F35F1" w:rsidRDefault="003F35F1">
    <w:pPr>
      <w:pStyle w:val="af1"/>
      <w:spacing w:before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9E4B6" w14:textId="77777777" w:rsidR="00CD4B94" w:rsidRDefault="00CD4B94">
      <w:pPr>
        <w:spacing w:before="120" w:after="0"/>
      </w:pPr>
      <w:r>
        <w:separator/>
      </w:r>
    </w:p>
  </w:footnote>
  <w:footnote w:type="continuationSeparator" w:id="0">
    <w:p w14:paraId="377E7CAF" w14:textId="77777777" w:rsidR="00CD4B94" w:rsidRDefault="00CD4B94">
      <w:pPr>
        <w:spacing w:before="12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D6B93" w14:textId="77777777" w:rsidR="003F35F1" w:rsidRDefault="003F35F1">
    <w:pPr>
      <w:pStyle w:val="af"/>
      <w:spacing w:before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26B32" w14:textId="77777777" w:rsidR="003F35F1" w:rsidRDefault="003F35F1">
    <w:pPr>
      <w:pStyle w:val="af"/>
      <w:spacing w:before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D90C8" w14:textId="77777777" w:rsidR="003F35F1" w:rsidRDefault="003F35F1">
    <w:pPr>
      <w:pStyle w:val="af"/>
      <w:spacing w:before="12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735A"/>
    <w:rsid w:val="003F35F1"/>
    <w:rsid w:val="005A47D6"/>
    <w:rsid w:val="005C735A"/>
    <w:rsid w:val="00CD4B94"/>
    <w:rsid w:val="553B3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F943D0"/>
  <w15:docId w15:val="{98676899-EC25-4F10-A8C0-BBEA82197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note text" w:uiPriority="9" w:unhideWhenUsed="1" w:qFormat="1"/>
    <w:lsdException w:name="Title" w:uiPriority="10" w:qFormat="1"/>
    <w:lsdException w:name="Default Paragraph Font" w:semiHidden="1" w:unhideWhenUsed="1" w:qFormat="1"/>
    <w:lsdException w:name="Body Text" w:qFormat="1"/>
    <w:lsdException w:name="Subtitle" w:uiPriority="11" w:qFormat="1"/>
    <w:lsdException w:name="Date" w:qFormat="1"/>
    <w:lsdException w:name="Block Text" w:uiPriority="9" w:unhideWhenUs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Lines="50" w:after="200" w:line="360" w:lineRule="auto"/>
      <w:jc w:val="both"/>
    </w:pPr>
    <w:rPr>
      <w:rFonts w:ascii="Times New Roman" w:eastAsia="宋体" w:hAnsi="Times New Roman" w:cs="Times New Roman"/>
      <w:color w:val="000000"/>
      <w:sz w:val="24"/>
      <w:szCs w:val="24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jc w:val="left"/>
      <w:outlineLvl w:val="3"/>
    </w:pPr>
    <w:rPr>
      <w:rFonts w:eastAsiaTheme="majorEastAsia" w:cstheme="majorBidi"/>
      <w:b/>
      <w:iCs/>
      <w:sz w:val="28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styleId="a5">
    <w:name w:val="caption"/>
    <w:basedOn w:val="a"/>
    <w:pPr>
      <w:spacing w:after="120"/>
    </w:pPr>
    <w:rPr>
      <w:i/>
    </w:rPr>
  </w:style>
  <w:style w:type="paragraph" w:styleId="a6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7">
    <w:name w:val="Date"/>
    <w:basedOn w:val="a8"/>
    <w:next w:val="a0"/>
    <w:qFormat/>
    <w:pPr>
      <w:keepNext/>
      <w:keepLines/>
    </w:pPr>
    <w:rPr>
      <w:sz w:val="24"/>
      <w:szCs w:val="24"/>
    </w:rPr>
  </w:style>
  <w:style w:type="paragraph" w:styleId="a8">
    <w:name w:val="Title"/>
    <w:basedOn w:val="a"/>
    <w:next w:val="a0"/>
    <w:link w:val="a9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paragraph" w:styleId="aa">
    <w:name w:val="Subtitle"/>
    <w:basedOn w:val="a8"/>
    <w:next w:val="a0"/>
    <w:link w:val="ab"/>
    <w:uiPriority w:val="11"/>
    <w:qFormat/>
    <w:rPr>
      <w:spacing w:val="15"/>
      <w:sz w:val="28"/>
      <w:szCs w:val="28"/>
    </w:rPr>
  </w:style>
  <w:style w:type="paragraph" w:styleId="ac">
    <w:name w:val="footnote text"/>
    <w:basedOn w:val="a"/>
    <w:uiPriority w:val="9"/>
    <w:unhideWhenUsed/>
    <w:qFormat/>
  </w:style>
  <w:style w:type="character" w:styleId="ad">
    <w:name w:val="Hyperlink"/>
    <w:basedOn w:val="a4"/>
    <w:rPr>
      <w:rFonts w:ascii="Times New Roman" w:eastAsia="宋体" w:hAnsi="Times New Roman" w:cs="Times New Roman"/>
      <w:color w:val="000000"/>
      <w:u w:val="single"/>
    </w:rPr>
  </w:style>
  <w:style w:type="character" w:customStyle="1" w:styleId="a4">
    <w:name w:val="正文文本 字符"/>
    <w:basedOn w:val="a1"/>
    <w:link w:val="a0"/>
  </w:style>
  <w:style w:type="character" w:styleId="ae">
    <w:name w:val="footnote reference"/>
    <w:basedOn w:val="a4"/>
    <w:rPr>
      <w:vertAlign w:val="superscript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character" w:customStyle="1" w:styleId="a9">
    <w:name w:val="标题 字符"/>
    <w:basedOn w:val="a1"/>
    <w:link w:val="a8"/>
    <w:uiPriority w:val="10"/>
    <w:qFormat/>
    <w:rPr>
      <w:rFonts w:asciiTheme="majorHAnsi" w:eastAsiaTheme="majorEastAsia" w:hAnsiTheme="majorHAnsi" w:cstheme="majorBidi"/>
      <w:sz w:val="56"/>
      <w:szCs w:val="56"/>
    </w:rPr>
  </w:style>
  <w:style w:type="character" w:customStyle="1" w:styleId="ab">
    <w:name w:val="副标题 字符"/>
    <w:basedOn w:val="a1"/>
    <w:link w:val="aa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8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11">
    <w:name w:val="书目1"/>
    <w:basedOn w:val="a"/>
    <w:qFormat/>
  </w:style>
  <w:style w:type="character" w:customStyle="1" w:styleId="10">
    <w:name w:val="标题 1 字符"/>
    <w:basedOn w:val="a1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qFormat/>
    <w:rPr>
      <w:rFonts w:eastAsiaTheme="majorEastAsia" w:cstheme="majorBidi"/>
      <w:color w:val="272727" w:themeColor="text1" w:themeTint="D8"/>
    </w:rPr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customStyle="1" w:styleId="TableCaption">
    <w:name w:val="Table Caption"/>
    <w:basedOn w:val="a5"/>
    <w:pPr>
      <w:keepNext/>
    </w:pPr>
  </w:style>
  <w:style w:type="paragraph" w:customStyle="1" w:styleId="ImageCaption">
    <w:name w:val="Image Caption"/>
    <w:basedOn w:val="a5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a4"/>
    <w:link w:val="SourceCode"/>
    <w:rPr>
      <w:rFonts w:ascii="Consolas" w:eastAsia="宋体" w:hAnsi="Consolas" w:cs="Consolas"/>
      <w:color w:val="000000"/>
      <w:sz w:val="21"/>
    </w:rPr>
  </w:style>
  <w:style w:type="paragraph" w:customStyle="1" w:styleId="SourceCode">
    <w:name w:val="Source Code"/>
    <w:basedOn w:val="a"/>
    <w:link w:val="VerbatimChar"/>
    <w:pPr>
      <w:wordWrap w:val="0"/>
      <w:spacing w:beforeLines="25" w:afterLines="25" w:line="240" w:lineRule="auto"/>
      <w:jc w:val="left"/>
    </w:pPr>
    <w:rPr>
      <w:rFonts w:ascii="Consolas" w:hAnsi="Consolas" w:cs="Consolas"/>
      <w:sz w:val="21"/>
    </w:rPr>
  </w:style>
  <w:style w:type="character" w:customStyle="1" w:styleId="SectionNumber">
    <w:name w:val="Section Number"/>
    <w:basedOn w:val="a4"/>
  </w:style>
  <w:style w:type="paragraph" w:customStyle="1" w:styleId="TOC1">
    <w:name w:val="TOC 标题1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character" w:customStyle="1" w:styleId="KeywordTok">
    <w:name w:val="KeywordTok"/>
    <w:basedOn w:val="VerbatimChar"/>
    <w:rPr>
      <w:rFonts w:ascii="Consolas" w:eastAsia="宋体" w:hAnsi="Consolas" w:cs="Consolas"/>
      <w:b/>
      <w:color w:val="007020"/>
      <w:sz w:val="21"/>
    </w:rPr>
  </w:style>
  <w:style w:type="character" w:customStyle="1" w:styleId="DataTypeTok">
    <w:name w:val="DataTypeTok"/>
    <w:basedOn w:val="VerbatimChar"/>
    <w:rPr>
      <w:rFonts w:ascii="Consolas" w:eastAsia="宋体" w:hAnsi="Consolas" w:cs="Consolas"/>
      <w:color w:val="902000"/>
      <w:sz w:val="21"/>
    </w:rPr>
  </w:style>
  <w:style w:type="character" w:customStyle="1" w:styleId="DecValTok">
    <w:name w:val="DecValTok"/>
    <w:basedOn w:val="VerbatimChar"/>
    <w:rPr>
      <w:rFonts w:ascii="Consolas" w:eastAsia="宋体" w:hAnsi="Consolas" w:cs="Consolas"/>
      <w:color w:val="40A070"/>
      <w:sz w:val="21"/>
    </w:rPr>
  </w:style>
  <w:style w:type="character" w:customStyle="1" w:styleId="BaseNTok">
    <w:name w:val="BaseNTok"/>
    <w:basedOn w:val="VerbatimChar"/>
    <w:rPr>
      <w:rFonts w:ascii="Consolas" w:eastAsia="宋体" w:hAnsi="Consolas" w:cs="Consolas"/>
      <w:color w:val="40A070"/>
      <w:sz w:val="21"/>
    </w:rPr>
  </w:style>
  <w:style w:type="character" w:customStyle="1" w:styleId="FloatTok">
    <w:name w:val="FloatTok"/>
    <w:basedOn w:val="VerbatimChar"/>
    <w:rPr>
      <w:rFonts w:ascii="Consolas" w:eastAsia="宋体" w:hAnsi="Consolas" w:cs="Consolas"/>
      <w:color w:val="40A070"/>
      <w:sz w:val="21"/>
    </w:rPr>
  </w:style>
  <w:style w:type="character" w:customStyle="1" w:styleId="ConstantTok">
    <w:name w:val="ConstantTok"/>
    <w:basedOn w:val="VerbatimChar"/>
    <w:rPr>
      <w:rFonts w:ascii="Consolas" w:eastAsia="宋体" w:hAnsi="Consolas" w:cs="Consolas"/>
      <w:color w:val="880000"/>
      <w:sz w:val="21"/>
    </w:rPr>
  </w:style>
  <w:style w:type="character" w:customStyle="1" w:styleId="CharTok">
    <w:name w:val="CharTok"/>
    <w:basedOn w:val="VerbatimChar"/>
    <w:rPr>
      <w:rFonts w:ascii="Consolas" w:eastAsia="宋体" w:hAnsi="Consolas" w:cs="Consolas"/>
      <w:color w:val="4070A0"/>
      <w:sz w:val="21"/>
    </w:rPr>
  </w:style>
  <w:style w:type="character" w:customStyle="1" w:styleId="SpecialCharTok">
    <w:name w:val="SpecialCharTok"/>
    <w:basedOn w:val="VerbatimChar"/>
    <w:rPr>
      <w:rFonts w:ascii="Consolas" w:eastAsia="宋体" w:hAnsi="Consolas" w:cs="Consolas"/>
      <w:color w:val="4070A0"/>
      <w:sz w:val="21"/>
    </w:rPr>
  </w:style>
  <w:style w:type="character" w:customStyle="1" w:styleId="StringTok">
    <w:name w:val="StringTok"/>
    <w:basedOn w:val="VerbatimChar"/>
    <w:rPr>
      <w:rFonts w:ascii="Consolas" w:eastAsia="宋体" w:hAnsi="Consolas" w:cs="Consolas"/>
      <w:color w:val="4070A0"/>
      <w:sz w:val="21"/>
    </w:rPr>
  </w:style>
  <w:style w:type="character" w:customStyle="1" w:styleId="VerbatimStringTok">
    <w:name w:val="VerbatimStringTok"/>
    <w:basedOn w:val="VerbatimChar"/>
    <w:rPr>
      <w:rFonts w:ascii="Consolas" w:eastAsia="宋体" w:hAnsi="Consolas" w:cs="Consolas"/>
      <w:color w:val="4070A0"/>
      <w:sz w:val="21"/>
    </w:rPr>
  </w:style>
  <w:style w:type="character" w:customStyle="1" w:styleId="SpecialStringTok">
    <w:name w:val="SpecialStringTok"/>
    <w:basedOn w:val="VerbatimChar"/>
    <w:qFormat/>
    <w:rPr>
      <w:rFonts w:ascii="Consolas" w:eastAsia="宋体" w:hAnsi="Consolas" w:cs="Consolas"/>
      <w:color w:val="BB6688"/>
      <w:sz w:val="21"/>
    </w:rPr>
  </w:style>
  <w:style w:type="character" w:customStyle="1" w:styleId="ImportTok">
    <w:name w:val="ImportTok"/>
    <w:basedOn w:val="VerbatimChar"/>
    <w:qFormat/>
    <w:rPr>
      <w:rFonts w:ascii="Consolas" w:eastAsia="宋体" w:hAnsi="Consolas" w:cs="Consolas"/>
      <w:b/>
      <w:color w:val="008000"/>
      <w:sz w:val="21"/>
    </w:rPr>
  </w:style>
  <w:style w:type="character" w:customStyle="1" w:styleId="CommentTok">
    <w:name w:val="CommentTok"/>
    <w:basedOn w:val="VerbatimChar"/>
    <w:qFormat/>
    <w:rPr>
      <w:rFonts w:ascii="Consolas" w:eastAsia="宋体" w:hAnsi="Consolas" w:cs="Consolas"/>
      <w:i/>
      <w:color w:val="60A0B0"/>
      <w:sz w:val="21"/>
    </w:rPr>
  </w:style>
  <w:style w:type="character" w:customStyle="1" w:styleId="DocumentationTok">
    <w:name w:val="DocumentationTok"/>
    <w:basedOn w:val="VerbatimChar"/>
    <w:qFormat/>
    <w:rPr>
      <w:rFonts w:ascii="Consolas" w:eastAsia="宋体" w:hAnsi="Consolas" w:cs="Consolas"/>
      <w:i/>
      <w:color w:val="BA2121"/>
      <w:sz w:val="21"/>
    </w:rPr>
  </w:style>
  <w:style w:type="character" w:customStyle="1" w:styleId="AnnotationTok">
    <w:name w:val="AnnotationTok"/>
    <w:basedOn w:val="VerbatimChar"/>
    <w:qFormat/>
    <w:rPr>
      <w:rFonts w:ascii="Consolas" w:eastAsia="宋体" w:hAnsi="Consolas" w:cs="Consolas"/>
      <w:b/>
      <w:i/>
      <w:color w:val="60A0B0"/>
      <w:sz w:val="21"/>
    </w:rPr>
  </w:style>
  <w:style w:type="character" w:customStyle="1" w:styleId="CommentVarTok">
    <w:name w:val="CommentVarTok"/>
    <w:basedOn w:val="VerbatimChar"/>
    <w:qFormat/>
    <w:rPr>
      <w:rFonts w:ascii="Consolas" w:eastAsia="宋体" w:hAnsi="Consolas" w:cs="Consolas"/>
      <w:b/>
      <w:i/>
      <w:color w:val="60A0B0"/>
      <w:sz w:val="21"/>
    </w:rPr>
  </w:style>
  <w:style w:type="character" w:customStyle="1" w:styleId="OtherTok">
    <w:name w:val="OtherTok"/>
    <w:basedOn w:val="VerbatimChar"/>
    <w:qFormat/>
    <w:rPr>
      <w:rFonts w:ascii="Consolas" w:eastAsia="宋体" w:hAnsi="Consolas" w:cs="Consolas"/>
      <w:color w:val="007020"/>
      <w:sz w:val="21"/>
    </w:rPr>
  </w:style>
  <w:style w:type="character" w:customStyle="1" w:styleId="FunctionTok">
    <w:name w:val="FunctionTok"/>
    <w:basedOn w:val="VerbatimChar"/>
    <w:qFormat/>
    <w:rPr>
      <w:rFonts w:ascii="Consolas" w:eastAsia="宋体" w:hAnsi="Consolas" w:cs="Consolas"/>
      <w:color w:val="06287E"/>
      <w:sz w:val="21"/>
    </w:rPr>
  </w:style>
  <w:style w:type="character" w:customStyle="1" w:styleId="VariableTok">
    <w:name w:val="VariableTok"/>
    <w:basedOn w:val="VerbatimChar"/>
    <w:qFormat/>
    <w:rPr>
      <w:rFonts w:ascii="Consolas" w:eastAsia="宋体" w:hAnsi="Consolas" w:cs="Consolas"/>
      <w:color w:val="19177C"/>
      <w:sz w:val="21"/>
    </w:rPr>
  </w:style>
  <w:style w:type="character" w:customStyle="1" w:styleId="ControlFlowTok">
    <w:name w:val="ControlFlowTok"/>
    <w:basedOn w:val="VerbatimChar"/>
    <w:qFormat/>
    <w:rPr>
      <w:rFonts w:ascii="Consolas" w:eastAsia="宋体" w:hAnsi="Consolas" w:cs="Consolas"/>
      <w:b/>
      <w:color w:val="007020"/>
      <w:sz w:val="21"/>
    </w:rPr>
  </w:style>
  <w:style w:type="character" w:customStyle="1" w:styleId="OperatorTok">
    <w:name w:val="OperatorTok"/>
    <w:basedOn w:val="VerbatimChar"/>
    <w:qFormat/>
    <w:rPr>
      <w:rFonts w:ascii="Consolas" w:eastAsia="宋体" w:hAnsi="Consolas" w:cs="Consolas"/>
      <w:color w:val="666666"/>
      <w:sz w:val="21"/>
    </w:rPr>
  </w:style>
  <w:style w:type="character" w:customStyle="1" w:styleId="BuiltInTok">
    <w:name w:val="BuiltInTok"/>
    <w:basedOn w:val="VerbatimChar"/>
    <w:qFormat/>
    <w:rPr>
      <w:rFonts w:ascii="Consolas" w:eastAsia="宋体" w:hAnsi="Consolas" w:cs="Consolas"/>
      <w:color w:val="008000"/>
      <w:sz w:val="21"/>
    </w:rPr>
  </w:style>
  <w:style w:type="character" w:customStyle="1" w:styleId="ExtensionTok">
    <w:name w:val="ExtensionTok"/>
    <w:basedOn w:val="VerbatimChar"/>
    <w:qFormat/>
    <w:rPr>
      <w:rFonts w:ascii="Consolas" w:eastAsia="宋体" w:hAnsi="Consolas" w:cs="Consolas"/>
      <w:color w:val="000000"/>
      <w:sz w:val="21"/>
    </w:rPr>
  </w:style>
  <w:style w:type="character" w:customStyle="1" w:styleId="PreprocessorTok">
    <w:name w:val="PreprocessorTok"/>
    <w:basedOn w:val="VerbatimChar"/>
    <w:qFormat/>
    <w:rPr>
      <w:rFonts w:ascii="Consolas" w:eastAsia="宋体" w:hAnsi="Consolas" w:cs="Consolas"/>
      <w:color w:val="BC7A00"/>
      <w:sz w:val="21"/>
    </w:rPr>
  </w:style>
  <w:style w:type="character" w:customStyle="1" w:styleId="AttributeTok">
    <w:name w:val="AttributeTok"/>
    <w:basedOn w:val="VerbatimChar"/>
    <w:qFormat/>
    <w:rPr>
      <w:rFonts w:ascii="Consolas" w:eastAsia="宋体" w:hAnsi="Consolas" w:cs="Consolas"/>
      <w:color w:val="7D9029"/>
      <w:sz w:val="21"/>
    </w:rPr>
  </w:style>
  <w:style w:type="character" w:customStyle="1" w:styleId="RegionMarkerTok">
    <w:name w:val="RegionMarkerTok"/>
    <w:basedOn w:val="VerbatimChar"/>
    <w:qFormat/>
    <w:rPr>
      <w:rFonts w:ascii="Consolas" w:eastAsia="宋体" w:hAnsi="Consolas" w:cs="Consolas"/>
      <w:color w:val="000000"/>
      <w:sz w:val="21"/>
    </w:rPr>
  </w:style>
  <w:style w:type="character" w:customStyle="1" w:styleId="InformationTok">
    <w:name w:val="InformationTok"/>
    <w:basedOn w:val="VerbatimChar"/>
    <w:qFormat/>
    <w:rPr>
      <w:rFonts w:ascii="Consolas" w:eastAsia="宋体" w:hAnsi="Consolas" w:cs="Consolas"/>
      <w:b/>
      <w:i/>
      <w:color w:val="60A0B0"/>
      <w:sz w:val="21"/>
    </w:rPr>
  </w:style>
  <w:style w:type="character" w:customStyle="1" w:styleId="WarningTok">
    <w:name w:val="WarningTok"/>
    <w:basedOn w:val="VerbatimChar"/>
    <w:qFormat/>
    <w:rPr>
      <w:rFonts w:ascii="Consolas" w:eastAsia="宋体" w:hAnsi="Consolas" w:cs="Consolas"/>
      <w:b/>
      <w:i/>
      <w:color w:val="60A0B0"/>
      <w:sz w:val="21"/>
    </w:rPr>
  </w:style>
  <w:style w:type="character" w:customStyle="1" w:styleId="AlertTok">
    <w:name w:val="AlertTok"/>
    <w:basedOn w:val="VerbatimChar"/>
    <w:qFormat/>
    <w:rPr>
      <w:rFonts w:ascii="Consolas" w:eastAsia="宋体" w:hAnsi="Consolas" w:cs="Consolas"/>
      <w:b/>
      <w:color w:val="FF0000"/>
      <w:sz w:val="21"/>
    </w:rPr>
  </w:style>
  <w:style w:type="character" w:customStyle="1" w:styleId="ErrorTok">
    <w:name w:val="ErrorTok"/>
    <w:basedOn w:val="VerbatimChar"/>
    <w:rPr>
      <w:rFonts w:ascii="Consolas" w:eastAsia="宋体" w:hAnsi="Consolas" w:cs="Consolas"/>
      <w:b/>
      <w:color w:val="FF0000"/>
      <w:sz w:val="21"/>
    </w:rPr>
  </w:style>
  <w:style w:type="character" w:customStyle="1" w:styleId="NormalTok">
    <w:name w:val="NormalTok"/>
    <w:basedOn w:val="VerbatimChar"/>
    <w:qFormat/>
    <w:rPr>
      <w:rFonts w:ascii="Consolas" w:eastAsia="宋体" w:hAnsi="Consolas" w:cs="Consolas"/>
      <w:color w:val="000000"/>
      <w:sz w:val="21"/>
    </w:rPr>
  </w:style>
  <w:style w:type="paragraph" w:styleId="af">
    <w:name w:val="header"/>
    <w:basedOn w:val="a"/>
    <w:link w:val="af0"/>
    <w:rsid w:val="003F35F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3F35F1"/>
    <w:rPr>
      <w:rFonts w:ascii="Times New Roman" w:eastAsia="宋体" w:hAnsi="Times New Roman" w:cs="Times New Roman"/>
      <w:color w:val="000000"/>
      <w:sz w:val="18"/>
      <w:szCs w:val="18"/>
    </w:rPr>
  </w:style>
  <w:style w:type="paragraph" w:styleId="af1">
    <w:name w:val="footer"/>
    <w:basedOn w:val="a"/>
    <w:link w:val="af2"/>
    <w:rsid w:val="003F35F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rsid w:val="003F35F1"/>
    <w:rPr>
      <w:rFonts w:ascii="Times New Roman" w:eastAsia="宋体" w:hAnsi="Times New Roman" w:cs="Times New Roman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234</Words>
  <Characters>279</Characters>
  <Application>Microsoft Office Word</Application>
  <DocSecurity>0</DocSecurity>
  <Lines>18</Lines>
  <Paragraphs>17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林金豪</dc:creator>
  <cp:lastModifiedBy>1740151061@qq.com</cp:lastModifiedBy>
  <cp:revision>2</cp:revision>
  <dcterms:created xsi:type="dcterms:W3CDTF">2026-09-18T07:53:00Z</dcterms:created>
  <dcterms:modified xsi:type="dcterms:W3CDTF">2026-09-23T11:17:00Z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eyJoZGlkIjoiZGY3OTNlMjc2MTY2ZDk1ZmQ4NDgwNjJjOWQyNjIxMTEiLCJ1c2VySWQiOiIxNzQ0MDY5NDIwIn0=</vt:lpwstr>
  </property>
  <property fmtid="{D5CDD505-2E9C-101B-9397-08002B2CF9AE}" pid="3" name="KSOProductBuildVer">
    <vt:lpwstr>2052-12.1.0.28043</vt:lpwstr>
  </property>
  <property fmtid="{D5CDD505-2E9C-101B-9397-08002B2CF9AE}" pid="4" name="ICV">
    <vt:lpwstr>6C277E4C4E234C34B0640A2475FEACC7_12</vt:lpwstr>
  </property>
</Properties>
</file>