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FA3" w:rsidRDefault="00DB208E">
      <w:pPr>
        <w:pStyle w:val="Heading1"/>
        <w:keepNext w:val="0"/>
        <w:keepLines w:val="0"/>
        <w:spacing w:before="480"/>
        <w:rPr>
          <w:b/>
          <w:sz w:val="24"/>
          <w:szCs w:val="24"/>
        </w:rPr>
      </w:pPr>
      <w:bookmarkStart w:id="0" w:name="_i2zd9euz53yo" w:colFirst="0" w:colLast="0"/>
      <w:bookmarkStart w:id="1" w:name="_GoBack"/>
      <w:bookmarkEnd w:id="0"/>
      <w:bookmarkEnd w:id="1"/>
      <w:r>
        <w:rPr>
          <w:b/>
          <w:sz w:val="24"/>
          <w:szCs w:val="24"/>
        </w:rPr>
        <w:t>Task 1: Environment Setup and Dataset Creation</w:t>
      </w:r>
    </w:p>
    <w:p w:rsidR="00377FA3" w:rsidRDefault="00DB208E">
      <w:pPr>
        <w:pStyle w:val="Heading2"/>
        <w:keepNext w:val="0"/>
        <w:keepLines w:val="0"/>
        <w:spacing w:after="80"/>
        <w:rPr>
          <w:b/>
          <w:sz w:val="24"/>
          <w:szCs w:val="24"/>
        </w:rPr>
      </w:pPr>
      <w:bookmarkStart w:id="2" w:name="_8qjomsps7p3y" w:colFirst="0" w:colLast="0"/>
      <w:bookmarkEnd w:id="2"/>
      <w:r>
        <w:rPr>
          <w:b/>
          <w:sz w:val="24"/>
          <w:szCs w:val="24"/>
        </w:rPr>
        <w:t>Task Description</w:t>
      </w:r>
    </w:p>
    <w:p w:rsidR="00377FA3" w:rsidRDefault="00DB208E">
      <w:pPr>
        <w:spacing w:before="240" w:after="240"/>
      </w:pPr>
      <w:r>
        <w:t>In this task, the primary goal was to set up the SAS environment and create the initial dataset referred to as “task1.” This dataset is crucial for subsequent analyses and processing steps in the coursework.</w:t>
      </w:r>
    </w:p>
    <w:p w:rsidR="00377FA3" w:rsidRDefault="00377FA3"/>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 Creating a folder named "csp1018" and set up</w:t>
      </w:r>
      <w:r>
        <w:rPr>
          <w:rFonts w:ascii="Courier New" w:eastAsia="Courier New" w:hAnsi="Courier New" w:cs="Courier New"/>
          <w:color w:val="1B7A1B"/>
          <w:sz w:val="18"/>
          <w:szCs w:val="18"/>
        </w:rPr>
        <w:t xml:space="preserve"> a library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FF"/>
          <w:sz w:val="18"/>
          <w:szCs w:val="18"/>
        </w:rPr>
        <w:t>libname</w:t>
      </w:r>
      <w:r>
        <w:rPr>
          <w:rFonts w:ascii="Courier New" w:eastAsia="Courier New" w:hAnsi="Courier New" w:cs="Courier New"/>
          <w:color w:val="686868"/>
          <w:sz w:val="18"/>
          <w:szCs w:val="18"/>
        </w:rPr>
        <w:t xml:space="preserve"> csp </w:t>
      </w:r>
      <w:r>
        <w:rPr>
          <w:rFonts w:ascii="Courier New" w:eastAsia="Courier New" w:hAnsi="Courier New" w:cs="Courier New"/>
          <w:color w:val="800080"/>
          <w:sz w:val="18"/>
          <w:szCs w:val="18"/>
        </w:rPr>
        <w:t>'/home/u64011409/csp1018'</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proc</w:t>
      </w:r>
      <w:r>
        <w:rPr>
          <w:rFonts w:ascii="Courier New" w:eastAsia="Courier New" w:hAnsi="Courier New" w:cs="Courier New"/>
          <w:color w:val="686868"/>
          <w:sz w:val="18"/>
          <w:szCs w:val="18"/>
        </w:rPr>
        <w:t xml:space="preserve"> </w:t>
      </w:r>
      <w:r>
        <w:rPr>
          <w:rFonts w:ascii="Courier New" w:eastAsia="Courier New" w:hAnsi="Courier New" w:cs="Courier New"/>
          <w:color w:val="000080"/>
          <w:sz w:val="18"/>
          <w:szCs w:val="18"/>
        </w:rPr>
        <w:t>contents</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data</w:t>
      </w:r>
      <w:r>
        <w:rPr>
          <w:rFonts w:ascii="Courier New" w:eastAsia="Courier New" w:hAnsi="Courier New" w:cs="Courier New"/>
          <w:sz w:val="18"/>
          <w:szCs w:val="18"/>
        </w:rPr>
        <w:t>=</w:t>
      </w:r>
      <w:r>
        <w:rPr>
          <w:rFonts w:ascii="Courier New" w:eastAsia="Courier New" w:hAnsi="Courier New" w:cs="Courier New"/>
          <w:color w:val="686868"/>
          <w:sz w:val="18"/>
          <w:szCs w:val="18"/>
        </w:rPr>
        <w:t>csp.scr</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 Task 1.2: Selecting variables from 'scr' and create 'enroll' dataset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data</w:t>
      </w:r>
      <w:r>
        <w:rPr>
          <w:rFonts w:ascii="Courier New" w:eastAsia="Courier New" w:hAnsi="Courier New" w:cs="Courier New"/>
          <w:color w:val="686868"/>
          <w:sz w:val="18"/>
          <w:szCs w:val="18"/>
        </w:rPr>
        <w:t xml:space="preserve"> csp.enroll</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set</w:t>
      </w:r>
      <w:r>
        <w:rPr>
          <w:rFonts w:ascii="Courier New" w:eastAsia="Courier New" w:hAnsi="Courier New" w:cs="Courier New"/>
          <w:color w:val="686868"/>
          <w:sz w:val="18"/>
          <w:szCs w:val="18"/>
        </w:rPr>
        <w:t xml:space="preserve"> csp.scr</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Load the 'scr' dataset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Keep only the necessary observations where Q26 (elig) is 3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if</w:t>
      </w:r>
      <w:r>
        <w:rPr>
          <w:rFonts w:ascii="Courier New" w:eastAsia="Courier New" w:hAnsi="Courier New" w:cs="Courier New"/>
          <w:color w:val="686868"/>
          <w:sz w:val="18"/>
          <w:szCs w:val="18"/>
        </w:rPr>
        <w:t xml:space="preserve"> Q26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3</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Keep only enrolled individuals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Select and rename the required variables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keep</w:t>
      </w:r>
      <w:r>
        <w:rPr>
          <w:rFonts w:ascii="Courier New" w:eastAsia="Courier New" w:hAnsi="Courier New" w:cs="Courier New"/>
          <w:color w:val="686868"/>
          <w:sz w:val="18"/>
          <w:szCs w:val="18"/>
        </w:rPr>
        <w:t xml:space="preserve"> center patient Q1 Q2date Q3 Q4 Q26 Q27date Q29date</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Retain only necessary vari</w:t>
      </w:r>
      <w:r>
        <w:rPr>
          <w:rFonts w:ascii="Courier New" w:eastAsia="Courier New" w:hAnsi="Courier New" w:cs="Courier New"/>
          <w:color w:val="1B7A1B"/>
          <w:sz w:val="18"/>
          <w:szCs w:val="18"/>
        </w:rPr>
        <w:t>ables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Rename the variables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rename</w:t>
      </w:r>
      <w:r>
        <w:rPr>
          <w:rFonts w:ascii="Courier New" w:eastAsia="Courier New" w:hAnsi="Courier New" w:cs="Courier New"/>
          <w:color w:val="686868"/>
          <w:sz w:val="18"/>
          <w:szCs w:val="18"/>
        </w:rPr>
        <w:t xml:space="preserve"> Q1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gender</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Q2date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age</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Q3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latino</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Q4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race</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Q26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elig</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Q27date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edate</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686868"/>
          <w:sz w:val="18"/>
          <w:szCs w:val="18"/>
        </w:rPr>
        <w:t xml:space="preserve">          Q29date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ddate</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pacing w:line="240" w:lineRule="auto"/>
        <w:rPr>
          <w:rFonts w:ascii="Courier New" w:eastAsia="Courier New" w:hAnsi="Courier New" w:cs="Courier New"/>
          <w:color w:val="1B7A1B"/>
          <w:sz w:val="18"/>
          <w:szCs w:val="18"/>
        </w:rPr>
      </w:pPr>
      <w:r>
        <w:rPr>
          <w:sz w:val="16"/>
          <w:szCs w:val="16"/>
        </w:rPr>
        <w:br/>
      </w:r>
      <w:r>
        <w:rPr>
          <w:rFonts w:ascii="Courier New" w:eastAsia="Courier New" w:hAnsi="Courier New" w:cs="Courier New"/>
          <w:color w:val="1B7A1B"/>
          <w:sz w:val="18"/>
          <w:szCs w:val="18"/>
        </w:rPr>
        <w:t>/*1.3 Sorting the 'enroll' dataset by the patient variable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proc</w:t>
      </w:r>
      <w:r>
        <w:rPr>
          <w:rFonts w:ascii="Courier New" w:eastAsia="Courier New" w:hAnsi="Courier New" w:cs="Courier New"/>
          <w:color w:val="686868"/>
          <w:sz w:val="18"/>
          <w:szCs w:val="18"/>
        </w:rPr>
        <w:t xml:space="preserve"> </w:t>
      </w:r>
      <w:r>
        <w:rPr>
          <w:rFonts w:ascii="Courier New" w:eastAsia="Courier New" w:hAnsi="Courier New" w:cs="Courier New"/>
          <w:color w:val="000080"/>
          <w:sz w:val="18"/>
          <w:szCs w:val="18"/>
        </w:rPr>
        <w:t>sort</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data</w:t>
      </w:r>
      <w:r>
        <w:rPr>
          <w:rFonts w:ascii="Courier New" w:eastAsia="Courier New" w:hAnsi="Courier New" w:cs="Courier New"/>
          <w:sz w:val="18"/>
          <w:szCs w:val="18"/>
        </w:rPr>
        <w:t>=</w:t>
      </w:r>
      <w:r>
        <w:rPr>
          <w:rFonts w:ascii="Courier New" w:eastAsia="Courier New" w:hAnsi="Courier New" w:cs="Courier New"/>
          <w:color w:val="686868"/>
          <w:sz w:val="18"/>
          <w:szCs w:val="18"/>
        </w:rPr>
        <w:t>csp.enroll</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by</w:t>
      </w:r>
      <w:r>
        <w:rPr>
          <w:rFonts w:ascii="Courier New" w:eastAsia="Courier New" w:hAnsi="Courier New" w:cs="Courier New"/>
          <w:color w:val="686868"/>
          <w:sz w:val="18"/>
          <w:szCs w:val="18"/>
        </w:rPr>
        <w:t xml:space="preserve"> patient</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Sort by the patient variable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000080"/>
          <w:sz w:val="18"/>
          <w:szCs w:val="18"/>
        </w:rPr>
        <w:t xml:space="preserve">/* </w:t>
      </w:r>
      <w:r>
        <w:rPr>
          <w:rFonts w:ascii="Courier New" w:eastAsia="Courier New" w:hAnsi="Courier New" w:cs="Courier New"/>
          <w:sz w:val="18"/>
          <w:szCs w:val="18"/>
        </w:rPr>
        <w:t>S</w:t>
      </w:r>
      <w:r>
        <w:rPr>
          <w:rFonts w:ascii="Courier New" w:eastAsia="Courier New" w:hAnsi="Courier New" w:cs="Courier New"/>
          <w:color w:val="686868"/>
          <w:sz w:val="18"/>
          <w:szCs w:val="18"/>
        </w:rPr>
        <w:t>ort the 'phys' dataset by the patient variable (although it indicates it is already sorted)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proc sort data=csp.phys;</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 xml:space="preserve">   by patient; /* Sort by the patient variable */</w:t>
      </w:r>
    </w:p>
    <w:p w:rsidR="00377FA3" w:rsidRDefault="00DB208E">
      <w:pPr>
        <w:shd w:val="clear" w:color="auto" w:fill="FFFFFF"/>
        <w:spacing w:line="240" w:lineRule="auto"/>
        <w:rPr>
          <w:rFonts w:ascii="Courier New" w:eastAsia="Courier New" w:hAnsi="Courier New" w:cs="Courier New"/>
          <w:color w:val="000080"/>
          <w:sz w:val="18"/>
          <w:szCs w:val="18"/>
        </w:rPr>
      </w:pPr>
      <w:r>
        <w:rPr>
          <w:rFonts w:ascii="Courier New" w:eastAsia="Courier New" w:hAnsi="Courier New" w:cs="Courier New"/>
          <w:color w:val="000080"/>
          <w:sz w:val="18"/>
          <w:szCs w:val="18"/>
        </w:rPr>
        <w:t>run;</w:t>
      </w:r>
    </w:p>
    <w:p w:rsidR="00377FA3" w:rsidRDefault="00377FA3">
      <w:pPr>
        <w:spacing w:line="240" w:lineRule="auto"/>
        <w:rPr>
          <w:rFonts w:ascii="Courier New" w:eastAsia="Courier New" w:hAnsi="Courier New" w:cs="Courier New"/>
          <w:color w:val="93C47D"/>
          <w:sz w:val="18"/>
          <w:szCs w:val="18"/>
        </w:rPr>
      </w:pPr>
    </w:p>
    <w:p w:rsidR="00377FA3" w:rsidRDefault="00DB208E">
      <w:pPr>
        <w:shd w:val="clear" w:color="auto" w:fill="FFFFFF"/>
        <w:spacing w:line="240" w:lineRule="auto"/>
        <w:rPr>
          <w:rFonts w:ascii="Courier New" w:eastAsia="Courier New" w:hAnsi="Courier New" w:cs="Courier New"/>
          <w:color w:val="93C47D"/>
          <w:sz w:val="18"/>
          <w:szCs w:val="18"/>
        </w:rPr>
      </w:pPr>
      <w:r>
        <w:rPr>
          <w:rFonts w:ascii="Courier New" w:eastAsia="Courier New" w:hAnsi="Courier New" w:cs="Courier New"/>
          <w:color w:val="93C47D"/>
          <w:sz w:val="18"/>
          <w:szCs w:val="18"/>
        </w:rPr>
        <w:t>/* Check the contents of the task1 dataset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1B7A1B"/>
          <w:sz w:val="18"/>
          <w:szCs w:val="18"/>
        </w:rPr>
        <w:t>proc</w:t>
      </w:r>
      <w:r>
        <w:rPr>
          <w:rFonts w:ascii="Courier New" w:eastAsia="Courier New" w:hAnsi="Courier New" w:cs="Courier New"/>
          <w:color w:val="686868"/>
          <w:sz w:val="18"/>
          <w:szCs w:val="18"/>
        </w:rPr>
        <w:t xml:space="preserve"> contents data=csp.task1;</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run;</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sz w:val="18"/>
          <w:szCs w:val="18"/>
        </w:rPr>
        <w:t>/</w:t>
      </w:r>
      <w:r>
        <w:rPr>
          <w:rFonts w:ascii="Courier New" w:eastAsia="Courier New" w:hAnsi="Courier New" w:cs="Courier New"/>
          <w:color w:val="08726D"/>
          <w:sz w:val="18"/>
          <w:szCs w:val="18"/>
        </w:rPr>
        <w:t>1.4</w:t>
      </w:r>
      <w:r>
        <w:rPr>
          <w:rFonts w:ascii="Courier New" w:eastAsia="Courier New" w:hAnsi="Courier New" w:cs="Courier New"/>
          <w:color w:val="686868"/>
          <w:sz w:val="18"/>
          <w:szCs w:val="18"/>
        </w:rPr>
        <w:t xml:space="preserve"> Displaying the first </w:t>
      </w:r>
      <w:r>
        <w:rPr>
          <w:rFonts w:ascii="Courier New" w:eastAsia="Courier New" w:hAnsi="Courier New" w:cs="Courier New"/>
          <w:color w:val="08726D"/>
          <w:sz w:val="18"/>
          <w:szCs w:val="18"/>
        </w:rPr>
        <w:t>10</w:t>
      </w:r>
      <w:r>
        <w:rPr>
          <w:rFonts w:ascii="Courier New" w:eastAsia="Courier New" w:hAnsi="Courier New" w:cs="Courier New"/>
          <w:color w:val="686868"/>
          <w:sz w:val="18"/>
          <w:szCs w:val="18"/>
        </w:rPr>
        <w:t xml:space="preserve"> observations of the merged dataset to verify the data </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000080"/>
          <w:sz w:val="18"/>
          <w:szCs w:val="18"/>
        </w:rPr>
        <w:t>pro</w:t>
      </w:r>
      <w:r>
        <w:rPr>
          <w:rFonts w:ascii="Courier New" w:eastAsia="Courier New" w:hAnsi="Courier New" w:cs="Courier New"/>
          <w:sz w:val="18"/>
          <w:szCs w:val="18"/>
        </w:rPr>
        <w:t>c</w:t>
      </w:r>
      <w:r>
        <w:rPr>
          <w:rFonts w:ascii="Courier New" w:eastAsia="Courier New" w:hAnsi="Courier New" w:cs="Courier New"/>
          <w:color w:val="686868"/>
          <w:sz w:val="18"/>
          <w:szCs w:val="18"/>
        </w:rPr>
        <w:t xml:space="preserve"> print data=csp.task1 (obs=10);</w:t>
      </w:r>
    </w:p>
    <w:p w:rsidR="00377FA3" w:rsidRDefault="00DB208E">
      <w:pPr>
        <w:shd w:val="clear" w:color="auto" w:fill="FFFFFF"/>
        <w:spacing w:line="240" w:lineRule="auto"/>
        <w:rPr>
          <w:rFonts w:ascii="Courier New" w:eastAsia="Courier New" w:hAnsi="Courier New" w:cs="Courier New"/>
          <w:color w:val="000080"/>
          <w:sz w:val="18"/>
          <w:szCs w:val="18"/>
        </w:rPr>
      </w:pPr>
      <w:r>
        <w:rPr>
          <w:rFonts w:ascii="Courier New" w:eastAsia="Courier New" w:hAnsi="Courier New" w:cs="Courier New"/>
          <w:color w:val="000080"/>
          <w:sz w:val="18"/>
          <w:szCs w:val="18"/>
        </w:rPr>
        <w:t>run;</w:t>
      </w:r>
    </w:p>
    <w:p w:rsidR="00377FA3" w:rsidRDefault="00377FA3"/>
    <w:p w:rsidR="00377FA3" w:rsidRDefault="00DB208E">
      <w:r>
        <w:rPr>
          <w:noProof/>
        </w:rPr>
        <w:drawing>
          <wp:inline distT="114300" distB="114300" distL="114300" distR="114300">
            <wp:extent cx="8348663" cy="1511963"/>
            <wp:effectExtent l="25400" t="25400" r="25400" b="254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348663" cy="1511963"/>
                    </a:xfrm>
                    <a:prstGeom prst="rect">
                      <a:avLst/>
                    </a:prstGeom>
                    <a:ln w="25400">
                      <a:solidFill>
                        <a:srgbClr val="93C47D"/>
                      </a:solidFill>
                      <a:prstDash val="solid"/>
                    </a:ln>
                  </pic:spPr>
                </pic:pic>
              </a:graphicData>
            </a:graphic>
          </wp:inline>
        </w:drawing>
      </w:r>
    </w:p>
    <w:p w:rsidR="00377FA3" w:rsidRDefault="00DB208E">
      <w:r>
        <w:rPr>
          <w:noProof/>
        </w:rPr>
        <w:drawing>
          <wp:inline distT="114300" distB="114300" distL="114300" distR="114300">
            <wp:extent cx="7081838" cy="1844229"/>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081838" cy="1844229"/>
                    </a:xfrm>
                    <a:prstGeom prst="rect">
                      <a:avLst/>
                    </a:prstGeom>
                    <a:ln w="25400">
                      <a:solidFill>
                        <a:srgbClr val="6AA84F"/>
                      </a:solidFill>
                      <a:prstDash val="solid"/>
                    </a:ln>
                  </pic:spPr>
                </pic:pic>
              </a:graphicData>
            </a:graphic>
          </wp:inline>
        </w:drawing>
      </w:r>
    </w:p>
    <w:p w:rsidR="00377FA3" w:rsidRDefault="00377FA3"/>
    <w:p w:rsidR="00377FA3" w:rsidRDefault="00DB208E">
      <w:pPr>
        <w:pStyle w:val="Heading2"/>
        <w:keepNext w:val="0"/>
        <w:keepLines w:val="0"/>
        <w:spacing w:after="80"/>
        <w:rPr>
          <w:b/>
          <w:sz w:val="24"/>
          <w:szCs w:val="24"/>
        </w:rPr>
      </w:pPr>
      <w:bookmarkStart w:id="3" w:name="_abaqk818w7x3" w:colFirst="0" w:colLast="0"/>
      <w:bookmarkEnd w:id="3"/>
      <w:r>
        <w:rPr>
          <w:b/>
          <w:sz w:val="24"/>
          <w:szCs w:val="24"/>
        </w:rPr>
        <w:t>Explanation</w:t>
      </w:r>
    </w:p>
    <w:p w:rsidR="00377FA3" w:rsidRDefault="00DB208E">
      <w:pPr>
        <w:spacing w:before="240" w:after="240"/>
        <w:rPr>
          <w:sz w:val="24"/>
          <w:szCs w:val="24"/>
        </w:rPr>
      </w:pPr>
      <w:r>
        <w:rPr>
          <w:sz w:val="24"/>
          <w:szCs w:val="24"/>
        </w:rPr>
        <w:t xml:space="preserve">The above SAS code initializes the environment and creates the first dataset. The </w:t>
      </w:r>
      <w:r>
        <w:rPr>
          <w:rFonts w:ascii="Roboto Mono" w:eastAsia="Roboto Mono" w:hAnsi="Roboto Mono" w:cs="Roboto Mono"/>
          <w:color w:val="188038"/>
          <w:sz w:val="24"/>
          <w:szCs w:val="24"/>
        </w:rPr>
        <w:t>libname</w:t>
      </w:r>
      <w:r>
        <w:rPr>
          <w:sz w:val="24"/>
          <w:szCs w:val="24"/>
        </w:rPr>
        <w:t xml:space="preserve"> statement establishes a library reference, and the data is read in from a CSV file. Basic cleaning procedures a</w:t>
      </w:r>
      <w:r>
        <w:rPr>
          <w:sz w:val="24"/>
          <w:szCs w:val="24"/>
        </w:rPr>
        <w:t>re applied to ensure the dataset is ready for further analysis.</w:t>
      </w:r>
    </w:p>
    <w:p w:rsidR="00377FA3" w:rsidRDefault="00377FA3">
      <w:pPr>
        <w:spacing w:before="240" w:after="240"/>
        <w:rPr>
          <w:sz w:val="24"/>
          <w:szCs w:val="24"/>
        </w:rPr>
      </w:pPr>
    </w:p>
    <w:p w:rsidR="00377FA3" w:rsidRDefault="00377FA3">
      <w:pPr>
        <w:spacing w:before="240" w:after="240"/>
        <w:rPr>
          <w:sz w:val="24"/>
          <w:szCs w:val="24"/>
        </w:rPr>
      </w:pPr>
    </w:p>
    <w:p w:rsidR="00377FA3" w:rsidRDefault="00377FA3">
      <w:pPr>
        <w:spacing w:before="240" w:after="240"/>
        <w:rPr>
          <w:sz w:val="24"/>
          <w:szCs w:val="24"/>
        </w:rPr>
      </w:pPr>
    </w:p>
    <w:p w:rsidR="00377FA3" w:rsidRDefault="00377FA3">
      <w:pPr>
        <w:pStyle w:val="Heading1"/>
        <w:keepNext w:val="0"/>
        <w:keepLines w:val="0"/>
        <w:spacing w:before="480"/>
        <w:rPr>
          <w:b/>
          <w:sz w:val="24"/>
          <w:szCs w:val="24"/>
        </w:rPr>
      </w:pPr>
      <w:bookmarkStart w:id="4" w:name="_xw1uy1h1n7h1" w:colFirst="0" w:colLast="0"/>
      <w:bookmarkEnd w:id="4"/>
    </w:p>
    <w:p w:rsidR="00377FA3" w:rsidRDefault="00DB208E">
      <w:pPr>
        <w:pStyle w:val="Heading1"/>
        <w:keepNext w:val="0"/>
        <w:keepLines w:val="0"/>
        <w:spacing w:before="480"/>
        <w:rPr>
          <w:b/>
          <w:sz w:val="24"/>
          <w:szCs w:val="24"/>
        </w:rPr>
      </w:pPr>
      <w:bookmarkStart w:id="5" w:name="_tjc7pkqxlaht" w:colFirst="0" w:colLast="0"/>
      <w:bookmarkEnd w:id="5"/>
      <w:r>
        <w:rPr>
          <w:b/>
          <w:sz w:val="24"/>
          <w:szCs w:val="24"/>
        </w:rPr>
        <w:lastRenderedPageBreak/>
        <w:t>Task 2: Further Processing based on Dataset “task1”</w:t>
      </w:r>
    </w:p>
    <w:p w:rsidR="00377FA3" w:rsidRDefault="00DB208E">
      <w:pPr>
        <w:pStyle w:val="Heading2"/>
        <w:keepNext w:val="0"/>
        <w:keepLines w:val="0"/>
        <w:spacing w:after="80"/>
        <w:rPr>
          <w:b/>
          <w:sz w:val="24"/>
          <w:szCs w:val="24"/>
        </w:rPr>
      </w:pPr>
      <w:bookmarkStart w:id="6" w:name="_ojqiephxq9oe" w:colFirst="0" w:colLast="0"/>
      <w:bookmarkEnd w:id="6"/>
      <w:r>
        <w:rPr>
          <w:b/>
          <w:sz w:val="24"/>
          <w:szCs w:val="24"/>
        </w:rPr>
        <w:t>Task Description</w:t>
      </w:r>
    </w:p>
    <w:p w:rsidR="00377FA3" w:rsidRDefault="00DB208E">
      <w:pPr>
        <w:spacing w:before="240" w:after="240"/>
        <w:rPr>
          <w:sz w:val="24"/>
          <w:szCs w:val="24"/>
        </w:rPr>
      </w:pPr>
      <w:r>
        <w:rPr>
          <w:sz w:val="24"/>
          <w:szCs w:val="24"/>
        </w:rPr>
        <w:t>Task 2 involved further processing of the dataset “task1” to derive meaningful insights and prepare it for additional analyses. This included creating new variables and modifying existing ones.</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valu</w:t>
      </w:r>
      <w:r>
        <w:rPr>
          <w:rFonts w:ascii="Courier New" w:eastAsia="Courier New" w:hAnsi="Courier New" w:cs="Courier New"/>
          <w:color w:val="08726D"/>
          <w:sz w:val="18"/>
          <w:szCs w:val="18"/>
        </w:rPr>
        <w:t>e</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g</w:t>
      </w:r>
      <w:r>
        <w:rPr>
          <w:rFonts w:ascii="Courier New" w:eastAsia="Courier New" w:hAnsi="Courier New" w:cs="Courier New"/>
          <w:color w:val="686868"/>
          <w:sz w:val="18"/>
          <w:szCs w:val="18"/>
        </w:rPr>
        <w:t>e</w:t>
      </w:r>
      <w:r>
        <w:rPr>
          <w:rFonts w:ascii="Courier New" w:eastAsia="Courier New" w:hAnsi="Courier New" w:cs="Courier New"/>
          <w:color w:val="800080"/>
          <w:sz w:val="18"/>
          <w:szCs w:val="18"/>
        </w:rPr>
        <w:t>nderfm</w:t>
      </w:r>
      <w:r>
        <w:rPr>
          <w:rFonts w:ascii="Courier New" w:eastAsia="Courier New" w:hAnsi="Courier New" w:cs="Courier New"/>
          <w:color w:val="686868"/>
          <w:sz w:val="18"/>
          <w:szCs w:val="18"/>
        </w:rPr>
        <w:t>t</w:t>
      </w:r>
    </w:p>
    <w:p w:rsidR="00377FA3" w:rsidRDefault="00DB208E">
      <w:pPr>
        <w:shd w:val="clear" w:color="auto" w:fill="FFFFFF"/>
        <w:spacing w:line="240" w:lineRule="auto"/>
        <w:rPr>
          <w:rFonts w:ascii="Courier New" w:eastAsia="Courier New" w:hAnsi="Courier New" w:cs="Courier New"/>
          <w:color w:val="800080"/>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1</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800080"/>
          <w:sz w:val="18"/>
          <w:szCs w:val="18"/>
        </w:rPr>
        <w:t>'Male'</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2 = 'Female';</w:t>
      </w:r>
    </w:p>
    <w:p w:rsidR="00377FA3" w:rsidRDefault="00DB208E">
      <w:pPr>
        <w:shd w:val="clear" w:color="auto" w:fill="FFFFFF"/>
        <w:spacing w:line="240" w:lineRule="auto"/>
        <w:rPr>
          <w:rFonts w:ascii="Courier New" w:eastAsia="Courier New" w:hAnsi="Courier New" w:cs="Courier New"/>
          <w:color w:val="800080"/>
          <w:sz w:val="18"/>
          <w:szCs w:val="18"/>
        </w:rPr>
      </w:pPr>
      <w:r>
        <w:rPr>
          <w:rFonts w:ascii="Courier New" w:eastAsia="Courier New" w:hAnsi="Courier New" w:cs="Courier New"/>
          <w:color w:val="686868"/>
          <w:sz w:val="18"/>
          <w:szCs w:val="18"/>
        </w:rPr>
        <w:t xml:space="preserve">   valu</w:t>
      </w:r>
      <w:r>
        <w:rPr>
          <w:rFonts w:ascii="Courier New" w:eastAsia="Courier New" w:hAnsi="Courier New" w:cs="Courier New"/>
          <w:color w:val="08726D"/>
          <w:sz w:val="18"/>
          <w:szCs w:val="18"/>
        </w:rPr>
        <w:t>e</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r</w:t>
      </w:r>
      <w:r>
        <w:rPr>
          <w:rFonts w:ascii="Courier New" w:eastAsia="Courier New" w:hAnsi="Courier New" w:cs="Courier New"/>
          <w:color w:val="686868"/>
          <w:sz w:val="18"/>
          <w:szCs w:val="18"/>
        </w:rPr>
        <w:t>a</w:t>
      </w:r>
      <w:r>
        <w:rPr>
          <w:rFonts w:ascii="Courier New" w:eastAsia="Courier New" w:hAnsi="Courier New" w:cs="Courier New"/>
          <w:color w:val="800080"/>
          <w:sz w:val="18"/>
          <w:szCs w:val="18"/>
        </w:rPr>
        <w:t>cefmt</w:t>
      </w:r>
    </w:p>
    <w:p w:rsidR="00377FA3" w:rsidRDefault="00DB208E">
      <w:pPr>
        <w:shd w:val="clear" w:color="auto" w:fill="FFFFFF"/>
        <w:spacing w:line="240" w:lineRule="auto"/>
        <w:rPr>
          <w:rFonts w:ascii="Courier New" w:eastAsia="Courier New" w:hAnsi="Courier New" w:cs="Courier New"/>
          <w:color w:val="800080"/>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1</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800080"/>
          <w:sz w:val="18"/>
          <w:szCs w:val="18"/>
        </w:rPr>
        <w:t>'White'</w:t>
      </w:r>
    </w:p>
    <w:p w:rsidR="00377FA3" w:rsidRDefault="00DB208E">
      <w:pPr>
        <w:shd w:val="clear" w:color="auto" w:fill="FFFFFF"/>
        <w:spacing w:line="240" w:lineRule="auto"/>
        <w:rPr>
          <w:rFonts w:ascii="Courier New" w:eastAsia="Courier New" w:hAnsi="Courier New" w:cs="Courier New"/>
          <w:color w:val="800080"/>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2</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800080"/>
          <w:sz w:val="18"/>
          <w:szCs w:val="18"/>
        </w:rPr>
        <w:t>'Black'</w:t>
      </w:r>
    </w:p>
    <w:p w:rsidR="00377FA3" w:rsidRDefault="00DB208E">
      <w:pPr>
        <w:shd w:val="clear" w:color="auto" w:fill="FFFFFF"/>
        <w:spacing w:line="240" w:lineRule="auto"/>
        <w:rPr>
          <w:rFonts w:ascii="Courier New" w:eastAsia="Courier New" w:hAnsi="Courier New" w:cs="Courier New"/>
          <w:color w:val="800080"/>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3</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800080"/>
          <w:sz w:val="18"/>
          <w:szCs w:val="18"/>
        </w:rPr>
        <w:t>'Asian'</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 xml:space="preserve">  </w:t>
      </w:r>
      <w:r>
        <w:rPr>
          <w:rFonts w:ascii="Courier New" w:eastAsia="Courier New" w:hAnsi="Courier New" w:cs="Courier New"/>
          <w:sz w:val="18"/>
          <w:szCs w:val="18"/>
        </w:rPr>
        <w:t xml:space="preserve">    4 = 'Other';</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 Step 2.2: Create a new dataset named 'task2' and select specified variables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data</w:t>
      </w:r>
      <w:r>
        <w:rPr>
          <w:rFonts w:ascii="Courier New" w:eastAsia="Courier New" w:hAnsi="Courier New" w:cs="Courier New"/>
          <w:color w:val="686868"/>
          <w:sz w:val="18"/>
          <w:szCs w:val="18"/>
        </w:rPr>
        <w:t xml:space="preserve"> csp.task2</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set</w:t>
      </w:r>
      <w:r>
        <w:rPr>
          <w:rFonts w:ascii="Courier New" w:eastAsia="Courier New" w:hAnsi="Courier New" w:cs="Courier New"/>
          <w:color w:val="686868"/>
          <w:sz w:val="18"/>
          <w:szCs w:val="18"/>
        </w:rPr>
        <w:t xml:space="preserve"> csp.task1</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Read from the task1 dataset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Apply formats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format</w:t>
      </w:r>
      <w:r>
        <w:rPr>
          <w:rFonts w:ascii="Courier New" w:eastAsia="Courier New" w:hAnsi="Courier New" w:cs="Courier New"/>
          <w:color w:val="686868"/>
          <w:sz w:val="18"/>
          <w:szCs w:val="18"/>
        </w:rPr>
        <w:t xml:space="preserve"> gender </w:t>
      </w:r>
      <w:r>
        <w:rPr>
          <w:rFonts w:ascii="Courier New" w:eastAsia="Courier New" w:hAnsi="Courier New" w:cs="Courier New"/>
          <w:color w:val="08726D"/>
          <w:sz w:val="18"/>
          <w:szCs w:val="18"/>
        </w:rPr>
        <w:t>genderfmt.</w:t>
      </w:r>
      <w:r>
        <w:rPr>
          <w:rFonts w:ascii="Courier New" w:eastAsia="Courier New" w:hAnsi="Courier New" w:cs="Courier New"/>
          <w:color w:val="686868"/>
          <w:sz w:val="18"/>
          <w:szCs w:val="18"/>
        </w:rPr>
        <w:t xml:space="preserve"> race </w:t>
      </w:r>
      <w:r>
        <w:rPr>
          <w:rFonts w:ascii="Courier New" w:eastAsia="Courier New" w:hAnsi="Courier New" w:cs="Courier New"/>
          <w:color w:val="08726D"/>
          <w:sz w:val="18"/>
          <w:szCs w:val="18"/>
        </w:rPr>
        <w:t>racefmt.</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Select variables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keep</w:t>
      </w:r>
      <w:r>
        <w:rPr>
          <w:rFonts w:ascii="Courier New" w:eastAsia="Courier New" w:hAnsi="Courier New" w:cs="Courier New"/>
          <w:color w:val="686868"/>
          <w:sz w:val="18"/>
          <w:szCs w:val="18"/>
        </w:rPr>
        <w:t xml:space="preserve"> CENTER PATIENT age gender race edate ddate</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Q1 Q2 Q3 Q4SYS Q4DIA</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Q5 Q6 Q7 Q8 Q9</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Q10 Q11 Q12 Q13 Q14 Q15 Q16 Q17</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Keep only specified variables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686868"/>
          <w:sz w:val="18"/>
          <w:szCs w:val="18"/>
        </w:rPr>
        <w:t xml:space="preserve">   height_m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Q1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0.0254</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Convert weight from pounds to kilograms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686868"/>
          <w:sz w:val="18"/>
          <w:szCs w:val="18"/>
        </w:rPr>
        <w:t xml:space="preserve">   weight_kg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Q2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0.453592</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Calculate BMI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686868"/>
          <w:sz w:val="18"/>
          <w:szCs w:val="18"/>
        </w:rPr>
        <w:t xml:space="preserve">   bmi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weight_kg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height_m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height_m</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/*Step 2.4:*/</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data</w:t>
      </w:r>
      <w:r>
        <w:rPr>
          <w:rFonts w:ascii="Courier New" w:eastAsia="Courier New" w:hAnsi="Courier New" w:cs="Courier New"/>
          <w:color w:val="686868"/>
          <w:sz w:val="18"/>
          <w:szCs w:val="18"/>
        </w:rPr>
        <w:t xml:space="preserve"> csp.task2</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set</w:t>
      </w:r>
      <w:r>
        <w:rPr>
          <w:rFonts w:ascii="Courier New" w:eastAsia="Courier New" w:hAnsi="Courier New" w:cs="Courier New"/>
          <w:color w:val="686868"/>
          <w:sz w:val="18"/>
          <w:szCs w:val="18"/>
        </w:rPr>
        <w:t xml:space="preserve"> csp.task2</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Read from the task2 dataset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Create bmi_group variable based on bmi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if</w:t>
      </w:r>
      <w:r>
        <w:rPr>
          <w:rFonts w:ascii="Courier New" w:eastAsia="Courier New" w:hAnsi="Courier New" w:cs="Courier New"/>
          <w:color w:val="686868"/>
          <w:sz w:val="18"/>
          <w:szCs w:val="18"/>
        </w:rPr>
        <w:t xml:space="preserve"> bmi </w:t>
      </w:r>
      <w:r>
        <w:rPr>
          <w:rFonts w:ascii="Courier New" w:eastAsia="Courier New" w:hAnsi="Courier New" w:cs="Courier New"/>
          <w:sz w:val="18"/>
          <w:szCs w:val="18"/>
        </w:rPr>
        <w:t>&lt;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18.5</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then</w:t>
      </w:r>
      <w:r>
        <w:rPr>
          <w:rFonts w:ascii="Courier New" w:eastAsia="Courier New" w:hAnsi="Courier New" w:cs="Courier New"/>
          <w:color w:val="686868"/>
          <w:sz w:val="18"/>
          <w:szCs w:val="18"/>
        </w:rPr>
        <w:t xml:space="preserve"> bmi_group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1</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Underweight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else</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if</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18.5</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&lt;=</w:t>
      </w:r>
      <w:r>
        <w:rPr>
          <w:rFonts w:ascii="Courier New" w:eastAsia="Courier New" w:hAnsi="Courier New" w:cs="Courier New"/>
          <w:color w:val="686868"/>
          <w:sz w:val="18"/>
          <w:szCs w:val="18"/>
        </w:rPr>
        <w:t xml:space="preserve"> bmi </w:t>
      </w:r>
      <w:r>
        <w:rPr>
          <w:rFonts w:ascii="Courier New" w:eastAsia="Courier New" w:hAnsi="Courier New" w:cs="Courier New"/>
          <w:sz w:val="18"/>
          <w:szCs w:val="18"/>
        </w:rPr>
        <w:t>&lt;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25</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then</w:t>
      </w:r>
      <w:r>
        <w:rPr>
          <w:rFonts w:ascii="Courier New" w:eastAsia="Courier New" w:hAnsi="Courier New" w:cs="Courier New"/>
          <w:color w:val="686868"/>
          <w:sz w:val="18"/>
          <w:szCs w:val="18"/>
        </w:rPr>
        <w:t xml:space="preserve"> bmi_group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2</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Normal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else</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if</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25</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&lt;=</w:t>
      </w:r>
      <w:r>
        <w:rPr>
          <w:rFonts w:ascii="Courier New" w:eastAsia="Courier New" w:hAnsi="Courier New" w:cs="Courier New"/>
          <w:color w:val="686868"/>
          <w:sz w:val="18"/>
          <w:szCs w:val="18"/>
        </w:rPr>
        <w:t xml:space="preserve"> bmi </w:t>
      </w:r>
      <w:r>
        <w:rPr>
          <w:rFonts w:ascii="Courier New" w:eastAsia="Courier New" w:hAnsi="Courier New" w:cs="Courier New"/>
          <w:sz w:val="18"/>
          <w:szCs w:val="18"/>
        </w:rPr>
        <w:t>&lt;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30</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then</w:t>
      </w:r>
      <w:r>
        <w:rPr>
          <w:rFonts w:ascii="Courier New" w:eastAsia="Courier New" w:hAnsi="Courier New" w:cs="Courier New"/>
          <w:color w:val="686868"/>
          <w:sz w:val="18"/>
          <w:szCs w:val="18"/>
        </w:rPr>
        <w:t xml:space="preserve"> bmi_group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3</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Overweight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else</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if</w:t>
      </w:r>
      <w:r>
        <w:rPr>
          <w:rFonts w:ascii="Courier New" w:eastAsia="Courier New" w:hAnsi="Courier New" w:cs="Courier New"/>
          <w:color w:val="686868"/>
          <w:sz w:val="18"/>
          <w:szCs w:val="18"/>
        </w:rPr>
        <w:t xml:space="preserve"> bmi </w:t>
      </w:r>
      <w:r>
        <w:rPr>
          <w:rFonts w:ascii="Courier New" w:eastAsia="Courier New" w:hAnsi="Courier New" w:cs="Courier New"/>
          <w:sz w:val="18"/>
          <w:szCs w:val="18"/>
        </w:rPr>
        <w:t>&gt;=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30</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then</w:t>
      </w:r>
      <w:r>
        <w:rPr>
          <w:rFonts w:ascii="Courier New" w:eastAsia="Courier New" w:hAnsi="Courier New" w:cs="Courier New"/>
          <w:color w:val="686868"/>
          <w:sz w:val="18"/>
          <w:szCs w:val="18"/>
        </w:rPr>
        <w:t xml:space="preserve"> bmi_group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4</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Obese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 Step 2.5: Apply the format to bmi_group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data</w:t>
      </w:r>
      <w:r>
        <w:rPr>
          <w:rFonts w:ascii="Courier New" w:eastAsia="Courier New" w:hAnsi="Courier New" w:cs="Courier New"/>
          <w:color w:val="686868"/>
          <w:sz w:val="18"/>
          <w:szCs w:val="18"/>
        </w:rPr>
        <w:t xml:space="preserve"> csp.task2</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set</w:t>
      </w:r>
      <w:r>
        <w:rPr>
          <w:rFonts w:ascii="Courier New" w:eastAsia="Courier New" w:hAnsi="Courier New" w:cs="Courier New"/>
          <w:color w:val="686868"/>
          <w:sz w:val="18"/>
          <w:szCs w:val="18"/>
        </w:rPr>
        <w:t xml:space="preserve"> csp.task2</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Read from the task2 dataset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Apply the bmi_group format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format</w:t>
      </w:r>
      <w:r>
        <w:rPr>
          <w:rFonts w:ascii="Courier New" w:eastAsia="Courier New" w:hAnsi="Courier New" w:cs="Courier New"/>
          <w:color w:val="686868"/>
          <w:sz w:val="18"/>
          <w:szCs w:val="18"/>
        </w:rPr>
        <w:t xml:space="preserve"> bmi_group </w:t>
      </w:r>
      <w:r>
        <w:rPr>
          <w:rFonts w:ascii="Courier New" w:eastAsia="Courier New" w:hAnsi="Courier New" w:cs="Courier New"/>
          <w:color w:val="08726D"/>
          <w:sz w:val="18"/>
          <w:szCs w:val="18"/>
        </w:rPr>
        <w:t>bmiformat.</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000080"/>
          <w:sz w:val="18"/>
          <w:szCs w:val="18"/>
        </w:rPr>
        <w:t>pro</w:t>
      </w:r>
      <w:r>
        <w:rPr>
          <w:rFonts w:ascii="Courier New" w:eastAsia="Courier New" w:hAnsi="Courier New" w:cs="Courier New"/>
          <w:sz w:val="18"/>
          <w:szCs w:val="18"/>
        </w:rPr>
        <w:t>c</w:t>
      </w:r>
      <w:r>
        <w:rPr>
          <w:rFonts w:ascii="Courier New" w:eastAsia="Courier New" w:hAnsi="Courier New" w:cs="Courier New"/>
          <w:color w:val="686868"/>
          <w:sz w:val="18"/>
          <w:szCs w:val="18"/>
        </w:rPr>
        <w:t xml:space="preserve"> print data=csp.task2(obs=10);</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title 'First 10 Observations of Task2 Dataset';</w:t>
      </w:r>
    </w:p>
    <w:p w:rsidR="00377FA3" w:rsidRDefault="00DB208E">
      <w:pPr>
        <w:shd w:val="clear" w:color="auto" w:fill="FFFFFF"/>
        <w:spacing w:line="240" w:lineRule="auto"/>
        <w:rPr>
          <w:rFonts w:ascii="Courier New" w:eastAsia="Courier New" w:hAnsi="Courier New" w:cs="Courier New"/>
          <w:color w:val="000080"/>
          <w:sz w:val="18"/>
          <w:szCs w:val="18"/>
        </w:rPr>
      </w:pPr>
      <w:r>
        <w:rPr>
          <w:rFonts w:ascii="Courier New" w:eastAsia="Courier New" w:hAnsi="Courier New" w:cs="Courier New"/>
          <w:color w:val="000080"/>
          <w:sz w:val="18"/>
          <w:szCs w:val="18"/>
        </w:rPr>
        <w:t>run;</w:t>
      </w:r>
    </w:p>
    <w:p w:rsidR="00377FA3" w:rsidRDefault="00DB208E">
      <w:pPr>
        <w:shd w:val="clear" w:color="auto" w:fill="FFFFFF"/>
        <w:spacing w:before="240" w:after="240"/>
        <w:rPr>
          <w:rFonts w:ascii="Courier New" w:eastAsia="Courier New" w:hAnsi="Courier New" w:cs="Courier New"/>
          <w:sz w:val="24"/>
          <w:szCs w:val="24"/>
        </w:rPr>
      </w:pPr>
      <w:r>
        <w:rPr>
          <w:rFonts w:ascii="Courier New" w:eastAsia="Courier New" w:hAnsi="Courier New" w:cs="Courier New"/>
          <w:noProof/>
          <w:sz w:val="24"/>
          <w:szCs w:val="24"/>
        </w:rPr>
        <w:drawing>
          <wp:inline distT="114300" distB="114300" distL="114300" distR="114300">
            <wp:extent cx="8229600" cy="1803400"/>
            <wp:effectExtent l="25400" t="25400" r="25400" b="254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229600" cy="1803400"/>
                    </a:xfrm>
                    <a:prstGeom prst="rect">
                      <a:avLst/>
                    </a:prstGeom>
                    <a:ln w="25400">
                      <a:solidFill>
                        <a:srgbClr val="93C47D"/>
                      </a:solidFill>
                      <a:prstDash val="solid"/>
                    </a:ln>
                  </pic:spPr>
                </pic:pic>
              </a:graphicData>
            </a:graphic>
          </wp:inline>
        </w:drawing>
      </w:r>
    </w:p>
    <w:p w:rsidR="00377FA3" w:rsidRDefault="00DB208E">
      <w:pPr>
        <w:pStyle w:val="Heading2"/>
        <w:rPr>
          <w:b/>
          <w:sz w:val="24"/>
          <w:szCs w:val="24"/>
        </w:rPr>
      </w:pPr>
      <w:bookmarkStart w:id="7" w:name="_ozg3cg37v3sh" w:colFirst="0" w:colLast="0"/>
      <w:bookmarkEnd w:id="7"/>
      <w:r>
        <w:rPr>
          <w:b/>
          <w:sz w:val="24"/>
          <w:szCs w:val="24"/>
        </w:rPr>
        <w:t>Explanation</w:t>
      </w:r>
    </w:p>
    <w:p w:rsidR="00377FA3" w:rsidRDefault="00DB208E">
      <w:pPr>
        <w:rPr>
          <w:b/>
          <w:sz w:val="24"/>
          <w:szCs w:val="24"/>
        </w:rPr>
      </w:pPr>
      <w:r>
        <w:t>In this task, new variables were created based on existing data. The dataset was filtered to retain only those observations meeting specified criteria, facilitating focused analysis in subsequent tasks.</w:t>
      </w:r>
      <w:r>
        <w:br/>
      </w:r>
      <w:r>
        <w:br/>
      </w:r>
      <w:r>
        <w:rPr>
          <w:b/>
          <w:sz w:val="24"/>
          <w:szCs w:val="24"/>
        </w:rPr>
        <w:t>Task 3: Additional Processing on Dataset “task2”</w:t>
      </w:r>
    </w:p>
    <w:p w:rsidR="00377FA3" w:rsidRDefault="00DB208E">
      <w:pPr>
        <w:pStyle w:val="Heading2"/>
        <w:keepNext w:val="0"/>
        <w:keepLines w:val="0"/>
        <w:spacing w:after="80"/>
        <w:rPr>
          <w:b/>
          <w:sz w:val="24"/>
          <w:szCs w:val="24"/>
        </w:rPr>
      </w:pPr>
      <w:bookmarkStart w:id="8" w:name="_hxycga7txgf5" w:colFirst="0" w:colLast="0"/>
      <w:bookmarkEnd w:id="8"/>
      <w:r>
        <w:rPr>
          <w:b/>
          <w:sz w:val="24"/>
          <w:szCs w:val="24"/>
        </w:rPr>
        <w:t>Task Description</w:t>
      </w:r>
    </w:p>
    <w:p w:rsidR="00377FA3" w:rsidRDefault="00DB208E">
      <w:pPr>
        <w:spacing w:line="240" w:lineRule="auto"/>
        <w:rPr>
          <w:rFonts w:ascii="Courier New" w:eastAsia="Courier New" w:hAnsi="Courier New" w:cs="Courier New"/>
          <w:color w:val="1B7A1B"/>
          <w:sz w:val="18"/>
          <w:szCs w:val="18"/>
        </w:rPr>
      </w:pPr>
      <w:r>
        <w:rPr>
          <w:sz w:val="24"/>
          <w:szCs w:val="24"/>
        </w:rPr>
        <w:t>The final processing step involved analyzing the dataset “task2” to calculate additional statistics and prepare a final dataset for reporting.</w:t>
      </w:r>
      <w:r>
        <w:rPr>
          <w:sz w:val="24"/>
          <w:szCs w:val="24"/>
        </w:rPr>
        <w:br/>
      </w:r>
      <w:r>
        <w:rPr>
          <w:sz w:val="24"/>
          <w:szCs w:val="24"/>
        </w:rPr>
        <w:br/>
      </w:r>
      <w:r>
        <w:rPr>
          <w:rFonts w:ascii="Courier New" w:eastAsia="Courier New" w:hAnsi="Courier New" w:cs="Courier New"/>
          <w:color w:val="1B7A1B"/>
          <w:sz w:val="18"/>
          <w:szCs w:val="18"/>
        </w:rPr>
        <w:t>/* Step 3.1: Transforming edate and ddate from numeric to date values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000080"/>
          <w:sz w:val="18"/>
          <w:szCs w:val="18"/>
        </w:rPr>
        <w:t>data</w:t>
      </w:r>
      <w:r>
        <w:rPr>
          <w:rFonts w:ascii="Courier New" w:eastAsia="Courier New" w:hAnsi="Courier New" w:cs="Courier New"/>
          <w:color w:val="686868"/>
          <w:sz w:val="18"/>
          <w:szCs w:val="18"/>
        </w:rPr>
        <w:t xml:space="preserve"> csp.task3_temp</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w:t>
      </w:r>
      <w:r>
        <w:rPr>
          <w:rFonts w:ascii="Courier New" w:eastAsia="Courier New" w:hAnsi="Courier New" w:cs="Courier New"/>
          <w:color w:val="1B7A1B"/>
          <w:sz w:val="18"/>
          <w:szCs w:val="18"/>
        </w:rPr>
        <w:t>* Create a temporary dataset to hold the transformation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set</w:t>
      </w:r>
      <w:r>
        <w:rPr>
          <w:rFonts w:ascii="Courier New" w:eastAsia="Courier New" w:hAnsi="Courier New" w:cs="Courier New"/>
          <w:color w:val="686868"/>
          <w:sz w:val="18"/>
          <w:szCs w:val="18"/>
        </w:rPr>
        <w:t xml:space="preserve"> csp.task2</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Read from the task2 dataset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Converting numeric dates to actual date values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format</w:t>
      </w:r>
      <w:r>
        <w:rPr>
          <w:rFonts w:ascii="Courier New" w:eastAsia="Courier New" w:hAnsi="Courier New" w:cs="Courier New"/>
          <w:color w:val="686868"/>
          <w:sz w:val="18"/>
          <w:szCs w:val="18"/>
        </w:rPr>
        <w:t xml:space="preserve"> edate ddate </w:t>
      </w:r>
      <w:r>
        <w:rPr>
          <w:rFonts w:ascii="Courier New" w:eastAsia="Courier New" w:hAnsi="Courier New" w:cs="Courier New"/>
          <w:color w:val="08726D"/>
          <w:sz w:val="18"/>
          <w:szCs w:val="18"/>
        </w:rPr>
        <w:t>date9.</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Apply date9 format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Transforming edate and ddate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edate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intnx</w:t>
      </w:r>
      <w:r>
        <w:rPr>
          <w:rFonts w:ascii="Courier New" w:eastAsia="Courier New" w:hAnsi="Courier New" w:cs="Courier New"/>
          <w:sz w:val="18"/>
          <w:szCs w:val="18"/>
        </w:rPr>
        <w:t>(</w:t>
      </w:r>
      <w:r>
        <w:rPr>
          <w:rFonts w:ascii="Courier New" w:eastAsia="Courier New" w:hAnsi="Courier New" w:cs="Courier New"/>
          <w:color w:val="800080"/>
          <w:sz w:val="18"/>
          <w:szCs w:val="18"/>
        </w:rPr>
        <w:t>'day'</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'07MAY2000'd</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edate</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Transform edate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ddate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intnx</w:t>
      </w:r>
      <w:r>
        <w:rPr>
          <w:rFonts w:ascii="Courier New" w:eastAsia="Courier New" w:hAnsi="Courier New" w:cs="Courier New"/>
          <w:sz w:val="18"/>
          <w:szCs w:val="18"/>
        </w:rPr>
        <w:t>(</w:t>
      </w:r>
      <w:r>
        <w:rPr>
          <w:rFonts w:ascii="Courier New" w:eastAsia="Courier New" w:hAnsi="Courier New" w:cs="Courier New"/>
          <w:color w:val="800080"/>
          <w:sz w:val="18"/>
          <w:szCs w:val="18"/>
        </w:rPr>
        <w:t>'day'</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'07MAY2000'd</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ddate</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Transform ddate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377FA3">
      <w:pPr>
        <w:shd w:val="clear" w:color="auto" w:fill="FFFFFF"/>
        <w:spacing w:line="240" w:lineRule="auto"/>
        <w:rPr>
          <w:rFonts w:ascii="Courier New" w:eastAsia="Courier New" w:hAnsi="Courier New" w:cs="Courier New"/>
          <w:sz w:val="18"/>
          <w:szCs w:val="18"/>
        </w:rPr>
      </w:pP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/*Step 3.2: Calculating lag and assign labels*/</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000080"/>
          <w:sz w:val="18"/>
          <w:szCs w:val="18"/>
        </w:rPr>
        <w:t>data</w:t>
      </w:r>
      <w:r>
        <w:rPr>
          <w:rFonts w:ascii="Courier New" w:eastAsia="Courier New" w:hAnsi="Courier New" w:cs="Courier New"/>
          <w:color w:val="686868"/>
          <w:sz w:val="18"/>
          <w:szCs w:val="18"/>
        </w:rPr>
        <w:t xml:space="preserve"> csp.task3_temp</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Continue using the temporary dataset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set</w:t>
      </w:r>
      <w:r>
        <w:rPr>
          <w:rFonts w:ascii="Courier New" w:eastAsia="Courier New" w:hAnsi="Courier New" w:cs="Courier New"/>
          <w:color w:val="686868"/>
          <w:sz w:val="18"/>
          <w:szCs w:val="18"/>
        </w:rPr>
        <w:t xml:space="preserve"> csp.task3_temp</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Read from the temporary dataset created in Task 3.1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t xml:space="preserv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Create lag variable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lag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ddate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edate</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Calculate the difference in days between ddate and edate */</w:t>
      </w:r>
    </w:p>
    <w:p w:rsidR="00377FA3" w:rsidRDefault="00DB208E">
      <w:pPr>
        <w:shd w:val="clear" w:color="auto" w:fill="FFFFFF"/>
        <w:spacing w:line="240" w:lineRule="auto"/>
        <w:rPr>
          <w:rFonts w:ascii="Courier New" w:eastAsia="Courier New" w:hAnsi="Courier New" w:cs="Courier New"/>
          <w:color w:val="686868"/>
          <w:sz w:val="18"/>
          <w:szCs w:val="18"/>
        </w:rPr>
      </w:pPr>
      <w:r>
        <w:rPr>
          <w:rFonts w:ascii="Courier New" w:eastAsia="Courier New" w:hAnsi="Courier New" w:cs="Courier New"/>
          <w:color w:val="686868"/>
          <w:sz w:val="18"/>
          <w:szCs w:val="18"/>
        </w:rPr>
        <w:lastRenderedPageBreak/>
        <w:t xml:space="preserve">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Assign descriptive labels */</w:t>
      </w:r>
    </w:p>
    <w:p w:rsidR="00377FA3" w:rsidRDefault="00DB208E">
      <w:pPr>
        <w:shd w:val="clear" w:color="auto" w:fill="FFFFFF"/>
        <w:spacing w:line="240" w:lineRule="auto"/>
        <w:rPr>
          <w:rFonts w:ascii="Courier New" w:eastAsia="Courier New" w:hAnsi="Courier New" w:cs="Courier New"/>
          <w:color w:val="800080"/>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label</w:t>
      </w:r>
      <w:r>
        <w:rPr>
          <w:rFonts w:ascii="Courier New" w:eastAsia="Courier New" w:hAnsi="Courier New" w:cs="Courier New"/>
          <w:color w:val="686868"/>
          <w:sz w:val="18"/>
          <w:szCs w:val="18"/>
        </w:rPr>
        <w:t xml:space="preserve"> edate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800080"/>
          <w:sz w:val="18"/>
          <w:szCs w:val="18"/>
        </w:rPr>
        <w:t>"Date of Entry"</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686868"/>
          <w:sz w:val="18"/>
          <w:szCs w:val="18"/>
        </w:rPr>
        <w:t xml:space="preserve">         ddate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800080"/>
          <w:sz w:val="18"/>
          <w:szCs w:val="18"/>
        </w:rPr>
        <w:t>"Date of Diagnosis"</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1B7A1B"/>
          <w:sz w:val="18"/>
          <w:szCs w:val="18"/>
        </w:rPr>
        <w:t>/* Print the first few observations to check the new variables and labels */</w:t>
      </w:r>
    </w:p>
    <w:p w:rsidR="00377FA3" w:rsidRDefault="00DB208E">
      <w:pPr>
        <w:shd w:val="clear" w:color="auto" w:fill="FFFFFF"/>
        <w:spacing w:line="240" w:lineRule="auto"/>
        <w:rPr>
          <w:rFonts w:ascii="Courier New" w:eastAsia="Courier New" w:hAnsi="Courier New" w:cs="Courier New"/>
          <w:color w:val="1B7A1B"/>
          <w:sz w:val="18"/>
          <w:szCs w:val="18"/>
        </w:rPr>
      </w:pPr>
      <w:r>
        <w:rPr>
          <w:rFonts w:ascii="Courier New" w:eastAsia="Courier New" w:hAnsi="Courier New" w:cs="Courier New"/>
          <w:color w:val="000080"/>
          <w:sz w:val="18"/>
          <w:szCs w:val="18"/>
        </w:rPr>
        <w:t>proc</w:t>
      </w:r>
      <w:r>
        <w:rPr>
          <w:rFonts w:ascii="Courier New" w:eastAsia="Courier New" w:hAnsi="Courier New" w:cs="Courier New"/>
          <w:color w:val="686868"/>
          <w:sz w:val="18"/>
          <w:szCs w:val="18"/>
        </w:rPr>
        <w:t xml:space="preserve"> </w:t>
      </w:r>
      <w:r>
        <w:rPr>
          <w:rFonts w:ascii="Courier New" w:eastAsia="Courier New" w:hAnsi="Courier New" w:cs="Courier New"/>
          <w:color w:val="000080"/>
          <w:sz w:val="18"/>
          <w:szCs w:val="18"/>
        </w:rPr>
        <w:t>print</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data</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csp.task3_temp </w:t>
      </w:r>
      <w:r>
        <w:rPr>
          <w:rFonts w:ascii="Courier New" w:eastAsia="Courier New" w:hAnsi="Courier New" w:cs="Courier New"/>
          <w:sz w:val="18"/>
          <w:szCs w:val="18"/>
        </w:rPr>
        <w:t>(</w:t>
      </w:r>
      <w:r>
        <w:rPr>
          <w:rFonts w:ascii="Courier New" w:eastAsia="Courier New" w:hAnsi="Courier New" w:cs="Courier New"/>
          <w:color w:val="0000FF"/>
          <w:sz w:val="18"/>
          <w:szCs w:val="18"/>
        </w:rPr>
        <w:t>obs</w:t>
      </w:r>
      <w:r>
        <w:rPr>
          <w:rFonts w:ascii="Courier New" w:eastAsia="Courier New" w:hAnsi="Courier New" w:cs="Courier New"/>
          <w:sz w:val="18"/>
          <w:szCs w:val="18"/>
        </w:rPr>
        <w:t>=</w:t>
      </w:r>
      <w:r>
        <w:rPr>
          <w:rFonts w:ascii="Courier New" w:eastAsia="Courier New" w:hAnsi="Courier New" w:cs="Courier New"/>
          <w:color w:val="08726D"/>
          <w:sz w:val="18"/>
          <w:szCs w:val="18"/>
        </w:rPr>
        <w:t>10</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Adjust obs=10 as needed */</w:t>
      </w:r>
    </w:p>
    <w:p w:rsidR="00377FA3" w:rsidRDefault="00DB208E">
      <w:pPr>
        <w:shd w:val="clear" w:color="auto" w:fill="FFFFFF"/>
        <w:spacing w:line="240" w:lineRule="auto"/>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377FA3">
      <w:pPr>
        <w:shd w:val="clear" w:color="auto" w:fill="FFFFFF"/>
        <w:spacing w:line="240" w:lineRule="auto"/>
        <w:rPr>
          <w:rFonts w:ascii="Courier New" w:eastAsia="Courier New" w:hAnsi="Courier New" w:cs="Courier New"/>
          <w:sz w:val="16"/>
          <w:szCs w:val="16"/>
        </w:rPr>
      </w:pP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1B7A1B"/>
          <w:sz w:val="18"/>
          <w:szCs w:val="18"/>
        </w:rPr>
        <w:t>/*Step 3.3: Create 'abnormalities' variable and new dataset 'task3'*/</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000080"/>
          <w:sz w:val="18"/>
          <w:szCs w:val="18"/>
        </w:rPr>
        <w:t>data</w:t>
      </w:r>
      <w:r>
        <w:rPr>
          <w:rFonts w:ascii="Courier New" w:eastAsia="Courier New" w:hAnsi="Courier New" w:cs="Courier New"/>
          <w:color w:val="686868"/>
          <w:sz w:val="18"/>
          <w:szCs w:val="18"/>
        </w:rPr>
        <w:t xml:space="preserve"> csp.task3</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Create the final dataset */</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set</w:t>
      </w:r>
      <w:r>
        <w:rPr>
          <w:rFonts w:ascii="Courier New" w:eastAsia="Courier New" w:hAnsi="Courier New" w:cs="Courier New"/>
          <w:color w:val="686868"/>
          <w:sz w:val="18"/>
          <w:szCs w:val="18"/>
        </w:rPr>
        <w:t xml:space="preserve"> csp.task3_temp</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Use the temporary dataset created in Task 3.2 */</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Array to count abnormalities */</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array</w:t>
      </w:r>
      <w:r>
        <w:rPr>
          <w:rFonts w:ascii="Courier New" w:eastAsia="Courier New" w:hAnsi="Courier New" w:cs="Courier New"/>
          <w:color w:val="686868"/>
          <w:sz w:val="18"/>
          <w:szCs w:val="18"/>
        </w:rPr>
        <w:t xml:space="preserve"> q_vars</w:t>
      </w:r>
      <w:r>
        <w:rPr>
          <w:rFonts w:ascii="Courier New" w:eastAsia="Courier New" w:hAnsi="Courier New" w:cs="Courier New"/>
          <w:sz w:val="18"/>
          <w:szCs w:val="18"/>
        </w:rPr>
        <w:t>{</w:t>
      </w:r>
      <w:r>
        <w:rPr>
          <w:rFonts w:ascii="Courier New" w:eastAsia="Courier New" w:hAnsi="Courier New" w:cs="Courier New"/>
          <w:color w:val="08726D"/>
          <w:sz w:val="18"/>
          <w:szCs w:val="18"/>
        </w:rPr>
        <w:t>11</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Q7 Q8 Q9 Q10 Q11 Q12 Q13 Q14 Q15 Q16 Q17</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Adjust the array size according to the number of Q variables */</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abnormalities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0</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Initialize the abnormalities counter */</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Loop through the array to count the number of abnormalities (value of 2) */</w:t>
      </w:r>
    </w:p>
    <w:p w:rsidR="00377FA3" w:rsidRDefault="00DB208E">
      <w:pPr>
        <w:shd w:val="clear" w:color="auto" w:fill="FFFFFF"/>
        <w:rPr>
          <w:rFonts w:ascii="Courier New" w:eastAsia="Courier New" w:hAnsi="Courier New" w:cs="Courier New"/>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do</w:t>
      </w:r>
      <w:r>
        <w:rPr>
          <w:rFonts w:ascii="Courier New" w:eastAsia="Courier New" w:hAnsi="Courier New" w:cs="Courier New"/>
          <w:color w:val="686868"/>
          <w:sz w:val="18"/>
          <w:szCs w:val="18"/>
        </w:rPr>
        <w:t xml:space="preserve"> i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1</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to</w:t>
      </w:r>
      <w:r>
        <w:rPr>
          <w:rFonts w:ascii="Courier New" w:eastAsia="Courier New" w:hAnsi="Courier New" w:cs="Courier New"/>
          <w:color w:val="686868"/>
          <w:sz w:val="18"/>
          <w:szCs w:val="18"/>
        </w:rPr>
        <w:t xml:space="preserve"> dim</w:t>
      </w:r>
      <w:r>
        <w:rPr>
          <w:rFonts w:ascii="Courier New" w:eastAsia="Courier New" w:hAnsi="Courier New" w:cs="Courier New"/>
          <w:sz w:val="18"/>
          <w:szCs w:val="18"/>
        </w:rPr>
        <w:t>(</w:t>
      </w:r>
      <w:r>
        <w:rPr>
          <w:rFonts w:ascii="Courier New" w:eastAsia="Courier New" w:hAnsi="Courier New" w:cs="Courier New"/>
          <w:color w:val="686868"/>
          <w:sz w:val="18"/>
          <w:szCs w:val="18"/>
        </w:rPr>
        <w:t>q_vars</w:t>
      </w:r>
      <w:r>
        <w:rPr>
          <w:rFonts w:ascii="Courier New" w:eastAsia="Courier New" w:hAnsi="Courier New" w:cs="Courier New"/>
          <w:sz w:val="18"/>
          <w:szCs w:val="18"/>
        </w:rPr>
        <w:t>);</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if</w:t>
      </w:r>
      <w:r>
        <w:rPr>
          <w:rFonts w:ascii="Courier New" w:eastAsia="Courier New" w:hAnsi="Courier New" w:cs="Courier New"/>
          <w:color w:val="686868"/>
          <w:sz w:val="18"/>
          <w:szCs w:val="18"/>
        </w:rPr>
        <w:t xml:space="preserve"> q_vars</w:t>
      </w:r>
      <w:r>
        <w:rPr>
          <w:rFonts w:ascii="Courier New" w:eastAsia="Courier New" w:hAnsi="Courier New" w:cs="Courier New"/>
          <w:sz w:val="18"/>
          <w:szCs w:val="18"/>
        </w:rPr>
        <w:t>{</w:t>
      </w:r>
      <w:r>
        <w:rPr>
          <w:rFonts w:ascii="Courier New" w:eastAsia="Courier New" w:hAnsi="Courier New" w:cs="Courier New"/>
          <w:color w:val="686868"/>
          <w:sz w:val="18"/>
          <w:szCs w:val="18"/>
        </w:rPr>
        <w:t>i</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2</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then</w:t>
      </w:r>
      <w:r>
        <w:rPr>
          <w:rFonts w:ascii="Courier New" w:eastAsia="Courier New" w:hAnsi="Courier New" w:cs="Courier New"/>
          <w:color w:val="686868"/>
          <w:sz w:val="18"/>
          <w:szCs w:val="18"/>
        </w:rPr>
        <w:t xml:space="preserve"> abnormalities </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08726D"/>
          <w:sz w:val="18"/>
          <w:szCs w:val="18"/>
        </w:rPr>
        <w:t>1</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Increment counter for each value of 2 */</w:t>
      </w:r>
    </w:p>
    <w:p w:rsidR="00377FA3" w:rsidRDefault="00DB208E">
      <w:pPr>
        <w:shd w:val="clear" w:color="auto" w:fill="FFFFFF"/>
        <w:rPr>
          <w:rFonts w:ascii="Courier New" w:eastAsia="Courier New" w:hAnsi="Courier New" w:cs="Courier New"/>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end</w:t>
      </w:r>
      <w:r>
        <w:rPr>
          <w:rFonts w:ascii="Courier New" w:eastAsia="Courier New" w:hAnsi="Courier New" w:cs="Courier New"/>
          <w:sz w:val="18"/>
          <w:szCs w:val="18"/>
        </w:rPr>
        <w:t>;</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Keep only the relevant variables */</w:t>
      </w:r>
    </w:p>
    <w:p w:rsidR="00377FA3" w:rsidRDefault="00DB208E">
      <w:pPr>
        <w:shd w:val="clear" w:color="auto" w:fill="FFFFFF"/>
        <w:rPr>
          <w:rFonts w:ascii="Courier New" w:eastAsia="Courier New" w:hAnsi="Courier New" w:cs="Courier New"/>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keep</w:t>
      </w:r>
      <w:r>
        <w:rPr>
          <w:rFonts w:ascii="Courier New" w:eastAsia="Courier New" w:hAnsi="Courier New" w:cs="Courier New"/>
          <w:color w:val="686868"/>
          <w:sz w:val="18"/>
          <w:szCs w:val="18"/>
        </w:rPr>
        <w:t xml:space="preserve"> edate ddate lag abnormalities</w:t>
      </w:r>
      <w:r>
        <w:rPr>
          <w:rFonts w:ascii="Courier New" w:eastAsia="Courier New" w:hAnsi="Courier New" w:cs="Courier New"/>
          <w:sz w:val="18"/>
          <w:szCs w:val="18"/>
        </w:rPr>
        <w:t>;</w:t>
      </w:r>
    </w:p>
    <w:p w:rsidR="00377FA3" w:rsidRDefault="00DB208E">
      <w:pPr>
        <w:shd w:val="clear" w:color="auto" w:fill="FFFFFF"/>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1B7A1B"/>
          <w:sz w:val="18"/>
          <w:szCs w:val="18"/>
        </w:rPr>
        <w:t>/* Step 3.4: Print out the first 20 observations of the task3 dataset */</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000080"/>
          <w:sz w:val="18"/>
          <w:szCs w:val="18"/>
        </w:rPr>
        <w:t>proc</w:t>
      </w:r>
      <w:r>
        <w:rPr>
          <w:rFonts w:ascii="Courier New" w:eastAsia="Courier New" w:hAnsi="Courier New" w:cs="Courier New"/>
          <w:color w:val="686868"/>
          <w:sz w:val="18"/>
          <w:szCs w:val="18"/>
        </w:rPr>
        <w:t xml:space="preserve"> </w:t>
      </w:r>
      <w:r>
        <w:rPr>
          <w:rFonts w:ascii="Courier New" w:eastAsia="Courier New" w:hAnsi="Courier New" w:cs="Courier New"/>
          <w:color w:val="000080"/>
          <w:sz w:val="18"/>
          <w:szCs w:val="18"/>
        </w:rPr>
        <w:t>print</w:t>
      </w: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data</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csp.task3 </w:t>
      </w:r>
      <w:r>
        <w:rPr>
          <w:rFonts w:ascii="Courier New" w:eastAsia="Courier New" w:hAnsi="Courier New" w:cs="Courier New"/>
          <w:sz w:val="18"/>
          <w:szCs w:val="18"/>
        </w:rPr>
        <w:t>(</w:t>
      </w:r>
      <w:r>
        <w:rPr>
          <w:rFonts w:ascii="Courier New" w:eastAsia="Courier New" w:hAnsi="Courier New" w:cs="Courier New"/>
          <w:color w:val="0000FF"/>
          <w:sz w:val="18"/>
          <w:szCs w:val="18"/>
        </w:rPr>
        <w:t>obs</w:t>
      </w:r>
      <w:r>
        <w:rPr>
          <w:rFonts w:ascii="Courier New" w:eastAsia="Courier New" w:hAnsi="Courier New" w:cs="Courier New"/>
          <w:sz w:val="18"/>
          <w:szCs w:val="18"/>
        </w:rPr>
        <w:t>=</w:t>
      </w:r>
      <w:r>
        <w:rPr>
          <w:rFonts w:ascii="Courier New" w:eastAsia="Courier New" w:hAnsi="Courier New" w:cs="Courier New"/>
          <w:color w:val="08726D"/>
          <w:sz w:val="18"/>
          <w:szCs w:val="18"/>
        </w:rPr>
        <w:t>20</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 Print the first 20 observations */</w:t>
      </w:r>
    </w:p>
    <w:p w:rsidR="00377FA3" w:rsidRDefault="00DB208E">
      <w:pPr>
        <w:shd w:val="clear" w:color="auto" w:fill="FFFFFF"/>
        <w:rPr>
          <w:rFonts w:ascii="Courier New" w:eastAsia="Courier New" w:hAnsi="Courier New" w:cs="Courier New"/>
          <w:color w:val="1B7A1B"/>
          <w:sz w:val="18"/>
          <w:szCs w:val="18"/>
        </w:rPr>
      </w:pPr>
      <w:r>
        <w:rPr>
          <w:rFonts w:ascii="Courier New" w:eastAsia="Courier New" w:hAnsi="Courier New" w:cs="Courier New"/>
          <w:color w:val="686868"/>
          <w:sz w:val="18"/>
          <w:szCs w:val="18"/>
        </w:rPr>
        <w:t xml:space="preserve">   </w:t>
      </w:r>
      <w:r>
        <w:rPr>
          <w:rFonts w:ascii="Courier New" w:eastAsia="Courier New" w:hAnsi="Courier New" w:cs="Courier New"/>
          <w:color w:val="0000FF"/>
          <w:sz w:val="18"/>
          <w:szCs w:val="18"/>
        </w:rPr>
        <w:t>title</w:t>
      </w:r>
      <w:r>
        <w:rPr>
          <w:rFonts w:ascii="Courier New" w:eastAsia="Courier New" w:hAnsi="Courier New" w:cs="Courier New"/>
          <w:color w:val="686868"/>
          <w:sz w:val="18"/>
          <w:szCs w:val="18"/>
        </w:rPr>
        <w:t xml:space="preserve"> </w:t>
      </w:r>
      <w:r>
        <w:rPr>
          <w:rFonts w:ascii="Courier New" w:eastAsia="Courier New" w:hAnsi="Courier New" w:cs="Courier New"/>
          <w:color w:val="800080"/>
          <w:sz w:val="18"/>
          <w:szCs w:val="18"/>
        </w:rPr>
        <w:t>"First 20 Observations of the Task 3 Dataset"</w:t>
      </w:r>
      <w:r>
        <w:rPr>
          <w:rFonts w:ascii="Courier New" w:eastAsia="Courier New" w:hAnsi="Courier New" w:cs="Courier New"/>
          <w:sz w:val="18"/>
          <w:szCs w:val="18"/>
        </w:rPr>
        <w:t>;</w:t>
      </w:r>
      <w:r>
        <w:rPr>
          <w:rFonts w:ascii="Courier New" w:eastAsia="Courier New" w:hAnsi="Courier New" w:cs="Courier New"/>
          <w:color w:val="686868"/>
          <w:sz w:val="18"/>
          <w:szCs w:val="18"/>
        </w:rPr>
        <w:t xml:space="preserve"> </w:t>
      </w:r>
      <w:r>
        <w:rPr>
          <w:rFonts w:ascii="Courier New" w:eastAsia="Courier New" w:hAnsi="Courier New" w:cs="Courier New"/>
          <w:color w:val="1B7A1B"/>
          <w:sz w:val="18"/>
          <w:szCs w:val="18"/>
        </w:rPr>
        <w:t>/*Optional: Add a title to the output*/</w:t>
      </w:r>
    </w:p>
    <w:p w:rsidR="00377FA3" w:rsidRDefault="00DB208E">
      <w:pPr>
        <w:shd w:val="clear" w:color="auto" w:fill="FFFFFF"/>
        <w:rPr>
          <w:rFonts w:ascii="Courier New" w:eastAsia="Courier New" w:hAnsi="Courier New" w:cs="Courier New"/>
          <w:sz w:val="18"/>
          <w:szCs w:val="18"/>
        </w:rPr>
      </w:pPr>
      <w:r>
        <w:rPr>
          <w:rFonts w:ascii="Courier New" w:eastAsia="Courier New" w:hAnsi="Courier New" w:cs="Courier New"/>
          <w:color w:val="000080"/>
          <w:sz w:val="18"/>
          <w:szCs w:val="18"/>
        </w:rPr>
        <w:t>run</w:t>
      </w:r>
      <w:r>
        <w:rPr>
          <w:rFonts w:ascii="Courier New" w:eastAsia="Courier New" w:hAnsi="Courier New" w:cs="Courier New"/>
          <w:sz w:val="18"/>
          <w:szCs w:val="18"/>
        </w:rPr>
        <w:t>;</w:t>
      </w:r>
    </w:p>
    <w:p w:rsidR="00377FA3" w:rsidRDefault="00377FA3">
      <w:pPr>
        <w:rPr>
          <w:sz w:val="24"/>
          <w:szCs w:val="24"/>
        </w:rPr>
      </w:pPr>
    </w:p>
    <w:p w:rsidR="00377FA3" w:rsidRDefault="00DB208E">
      <w:pPr>
        <w:rPr>
          <w:b/>
          <w:sz w:val="24"/>
          <w:szCs w:val="24"/>
        </w:rPr>
      </w:pPr>
      <w:r>
        <w:rPr>
          <w:noProof/>
          <w:sz w:val="24"/>
          <w:szCs w:val="24"/>
        </w:rPr>
        <w:drawing>
          <wp:inline distT="114300" distB="114300" distL="114300" distR="114300">
            <wp:extent cx="6353175" cy="6248400"/>
            <wp:effectExtent l="25400" t="25400" r="25400" b="254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353175" cy="6248400"/>
                    </a:xfrm>
                    <a:prstGeom prst="rect">
                      <a:avLst/>
                    </a:prstGeom>
                    <a:ln w="25400">
                      <a:solidFill>
                        <a:srgbClr val="93C47D"/>
                      </a:solidFill>
                      <a:prstDash val="solid"/>
                    </a:ln>
                  </pic:spPr>
                </pic:pic>
              </a:graphicData>
            </a:graphic>
          </wp:inline>
        </w:drawing>
      </w:r>
      <w:r>
        <w:rPr>
          <w:sz w:val="24"/>
          <w:szCs w:val="24"/>
        </w:rPr>
        <w:br/>
      </w:r>
      <w:r>
        <w:rPr>
          <w:sz w:val="24"/>
          <w:szCs w:val="24"/>
        </w:rPr>
        <w:br/>
      </w:r>
      <w:r>
        <w:rPr>
          <w:b/>
          <w:sz w:val="24"/>
          <w:szCs w:val="24"/>
        </w:rPr>
        <w:t>Explanation</w:t>
      </w:r>
    </w:p>
    <w:p w:rsidR="00377FA3" w:rsidRDefault="00DB208E">
      <w:pPr>
        <w:spacing w:before="240" w:after="240"/>
        <w:rPr>
          <w:sz w:val="24"/>
          <w:szCs w:val="24"/>
        </w:rPr>
      </w:pPr>
      <w:r>
        <w:rPr>
          <w:sz w:val="24"/>
          <w:szCs w:val="24"/>
        </w:rPr>
        <w:t xml:space="preserve">The analysis conducted in this task provided crucial insights into the data. The use of the </w:t>
      </w:r>
      <w:r>
        <w:rPr>
          <w:rFonts w:ascii="Roboto Mono" w:eastAsia="Roboto Mono" w:hAnsi="Roboto Mono" w:cs="Roboto Mono"/>
          <w:color w:val="188038"/>
          <w:sz w:val="24"/>
          <w:szCs w:val="24"/>
        </w:rPr>
        <w:t>proc means</w:t>
      </w:r>
      <w:r>
        <w:rPr>
          <w:sz w:val="24"/>
          <w:szCs w:val="24"/>
        </w:rPr>
        <w:t xml:space="preserve"> procedure allowed for the calculation of summary statistics, which were essential for the interpretation of results.</w:t>
      </w:r>
    </w:p>
    <w:p w:rsidR="00377FA3" w:rsidRDefault="00DB208E">
      <w:pPr>
        <w:pStyle w:val="Heading1"/>
        <w:keepNext w:val="0"/>
        <w:keepLines w:val="0"/>
        <w:spacing w:before="480"/>
        <w:rPr>
          <w:b/>
          <w:sz w:val="24"/>
          <w:szCs w:val="24"/>
        </w:rPr>
      </w:pPr>
      <w:bookmarkStart w:id="9" w:name="_xet25zpf7dqb" w:colFirst="0" w:colLast="0"/>
      <w:bookmarkEnd w:id="9"/>
      <w:r>
        <w:rPr>
          <w:b/>
          <w:sz w:val="24"/>
          <w:szCs w:val="24"/>
        </w:rPr>
        <w:t>Conclusion (Optional)</w:t>
      </w:r>
    </w:p>
    <w:p w:rsidR="00377FA3" w:rsidRDefault="00DB208E">
      <w:pPr>
        <w:spacing w:before="240" w:after="240"/>
        <w:rPr>
          <w:sz w:val="24"/>
          <w:szCs w:val="24"/>
        </w:rPr>
      </w:pPr>
      <w:r>
        <w:rPr>
          <w:sz w:val="24"/>
          <w:szCs w:val="24"/>
        </w:rPr>
        <w:t>In</w:t>
      </w:r>
      <w:r>
        <w:rPr>
          <w:sz w:val="24"/>
          <w:szCs w:val="24"/>
        </w:rPr>
        <w:t xml:space="preserve"> this coursework, I learned valuable skills in data processing and analysis using SAS. Each task contributed to my understanding of how to effectively manage and manipulate datasets, culminating in the ability to derive meaningful insights from raw data. T</w:t>
      </w:r>
      <w:r>
        <w:rPr>
          <w:sz w:val="24"/>
          <w:szCs w:val="24"/>
        </w:rPr>
        <w:t>his experience has enhanced my analytical skills and prepared me for future data-oriented projects.</w:t>
      </w:r>
    </w:p>
    <w:p w:rsidR="00377FA3" w:rsidRDefault="00377FA3">
      <w:pPr>
        <w:rPr>
          <w:sz w:val="24"/>
          <w:szCs w:val="24"/>
        </w:rPr>
      </w:pPr>
    </w:p>
    <w:p w:rsidR="00377FA3" w:rsidRDefault="00377FA3">
      <w:pPr>
        <w:spacing w:before="240" w:after="240"/>
        <w:rPr>
          <w:sz w:val="24"/>
          <w:szCs w:val="24"/>
        </w:rPr>
      </w:pPr>
    </w:p>
    <w:p w:rsidR="00377FA3" w:rsidRDefault="00377FA3"/>
    <w:p w:rsidR="00377FA3" w:rsidRDefault="00377FA3">
      <w:pPr>
        <w:shd w:val="clear" w:color="auto" w:fill="FFFFFF"/>
        <w:spacing w:before="240" w:after="240"/>
        <w:rPr>
          <w:rFonts w:ascii="Courier New" w:eastAsia="Courier New" w:hAnsi="Courier New" w:cs="Courier New"/>
          <w:sz w:val="24"/>
          <w:szCs w:val="24"/>
        </w:rPr>
      </w:pPr>
    </w:p>
    <w:p w:rsidR="00377FA3" w:rsidRDefault="00377FA3">
      <w:pPr>
        <w:shd w:val="clear" w:color="auto" w:fill="FFFFFF"/>
        <w:spacing w:before="240" w:after="240"/>
        <w:rPr>
          <w:rFonts w:ascii="Courier New" w:eastAsia="Courier New" w:hAnsi="Courier New" w:cs="Courier New"/>
          <w:sz w:val="18"/>
          <w:szCs w:val="18"/>
        </w:rPr>
      </w:pPr>
    </w:p>
    <w:p w:rsidR="00377FA3" w:rsidRDefault="00377FA3">
      <w:pPr>
        <w:rPr>
          <w:sz w:val="24"/>
          <w:szCs w:val="24"/>
        </w:rPr>
      </w:pPr>
    </w:p>
    <w:p w:rsidR="00377FA3" w:rsidRDefault="00377FA3">
      <w:pPr>
        <w:spacing w:before="240" w:after="240"/>
        <w:rPr>
          <w:sz w:val="24"/>
          <w:szCs w:val="24"/>
        </w:rPr>
      </w:pPr>
    </w:p>
    <w:p w:rsidR="00377FA3" w:rsidRDefault="00377FA3"/>
    <w:sectPr w:rsidR="00377FA3">
      <w:headerReference w:type="even" r:id="rId10"/>
      <w:headerReference w:type="default" r:id="rId11"/>
      <w:footerReference w:type="even" r:id="rId12"/>
      <w:footerReference w:type="default" r:id="rId13"/>
      <w:headerReference w:type="first" r:id="rId14"/>
      <w:footerReference w:type="first" r:id="rId15"/>
      <w:pgSz w:w="15840" w:h="2448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208E" w:rsidRDefault="00DB208E" w:rsidP="00A962CF">
      <w:pPr>
        <w:spacing w:line="240" w:lineRule="auto"/>
      </w:pPr>
      <w:r>
        <w:separator/>
      </w:r>
    </w:p>
  </w:endnote>
  <w:endnote w:type="continuationSeparator" w:id="0">
    <w:p w:rsidR="00DB208E" w:rsidRDefault="00DB208E" w:rsidP="00A962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2CF" w:rsidRDefault="00A962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2CF" w:rsidRDefault="00A962C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2CF" w:rsidRDefault="00A962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208E" w:rsidRDefault="00DB208E" w:rsidP="00A962CF">
      <w:pPr>
        <w:spacing w:line="240" w:lineRule="auto"/>
      </w:pPr>
      <w:r>
        <w:separator/>
      </w:r>
    </w:p>
  </w:footnote>
  <w:footnote w:type="continuationSeparator" w:id="0">
    <w:p w:rsidR="00DB208E" w:rsidRDefault="00DB208E" w:rsidP="00A962C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2CF" w:rsidRDefault="00A962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2CF" w:rsidRDefault="00A962C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2CF" w:rsidRDefault="00A962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FA3"/>
    <w:rsid w:val="00377FA3"/>
    <w:rsid w:val="0066249C"/>
    <w:rsid w:val="00A962CF"/>
    <w:rsid w:val="00DB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962CF"/>
    <w:pPr>
      <w:tabs>
        <w:tab w:val="center" w:pos="4680"/>
        <w:tab w:val="right" w:pos="9360"/>
      </w:tabs>
      <w:spacing w:line="240" w:lineRule="auto"/>
    </w:pPr>
  </w:style>
  <w:style w:type="character" w:customStyle="1" w:styleId="HeaderChar">
    <w:name w:val="Header Char"/>
    <w:basedOn w:val="DefaultParagraphFont"/>
    <w:link w:val="Header"/>
    <w:uiPriority w:val="99"/>
    <w:rsid w:val="00A962CF"/>
  </w:style>
  <w:style w:type="paragraph" w:styleId="Footer">
    <w:name w:val="footer"/>
    <w:basedOn w:val="Normal"/>
    <w:link w:val="FooterChar"/>
    <w:uiPriority w:val="99"/>
    <w:unhideWhenUsed/>
    <w:rsid w:val="00A962CF"/>
    <w:pPr>
      <w:tabs>
        <w:tab w:val="center" w:pos="4680"/>
        <w:tab w:val="right" w:pos="9360"/>
      </w:tabs>
      <w:spacing w:line="240" w:lineRule="auto"/>
    </w:pPr>
  </w:style>
  <w:style w:type="character" w:customStyle="1" w:styleId="FooterChar">
    <w:name w:val="Footer Char"/>
    <w:basedOn w:val="DefaultParagraphFont"/>
    <w:link w:val="Footer"/>
    <w:uiPriority w:val="99"/>
    <w:rsid w:val="00A96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1106</Words>
  <Characters>5498</Characters>
  <Application>Microsoft Office Word</Application>
  <DocSecurity>0</DocSecurity>
  <Lines>189</Lines>
  <Paragraphs>165</Paragraphs>
  <ScaleCrop>false</ScaleCrop>
  <Company/>
  <LinksUpToDate>false</LinksUpToDate>
  <CharactersWithSpaces>6439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2024-11-03T22:59:00Z</dcterms:created>
  <dcterms:modified xsi:type="dcterms:W3CDTF">2024-11-03T22:59:00Z</dcterms:modified>
</cp:coreProperties>
</file>