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Hhhhhhhhhh</w:t>
      </w:r>
      <w:bookmarkStart w:id="1" w:name="_GoBack"/>
      <w:bookmarkEnd w:id="1"/>
      <w:r>
        <w:rPr>
          <w:rFonts w:hint="eastAsia"/>
          <w:szCs w:val="21"/>
        </w:rPr>
        <w:t>若依基于Maven管理项目的构建，需要先安装好相应的版本。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若依系统采用Eclipse作为开发工具。但不局限于Eclipse。此处仅介绍在Eclipse搭建开发环境所需的操作。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选择RuoYi</w:t>
      </w:r>
      <w:r>
        <w:t xml:space="preserve"> </w:t>
      </w:r>
    </w:p>
    <w:p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RuoYi的代码就被导出到Eclipse中了，此时可以在工程视图中看到。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http://localhost:80/</w:t>
      </w:r>
    </w:p>
    <w:p>
      <w:r>
        <w:rPr>
          <w:rFonts w:hint="eastAsia"/>
        </w:rPr>
        <w:t>若能正确展示登录页面，并能成功登录，登录后菜单及页面展示正常，则表明环境搭建成功。</w:t>
      </w:r>
    </w:p>
    <w:p>
      <w:pPr>
        <w:rPr>
          <w:szCs w:val="21"/>
        </w:rPr>
      </w:pPr>
      <w:r>
        <w:rPr>
          <w:rFonts w:hint="eastAsia"/>
          <w:szCs w:val="21"/>
        </w:rPr>
        <w:t>默认密码为 admin/admin123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</w:t>
      </w:r>
      <w:r>
        <w:rPr>
          <w:szCs w:val="21"/>
        </w:rPr>
        <w:t>http://ruoyi.</w:t>
      </w:r>
      <w:r>
        <w:rPr>
          <w:rFonts w:hint="eastAsia"/>
          <w:szCs w:val="21"/>
        </w:rPr>
        <w:t>vip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以上所有信息均为若依所有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pict>
        <v:shape id="_x0000_i1040" o:spt="75" type="#_x0000_t75" style="height:56.4pt;width:90.8pt;" filled="f" o:preferrelative="t" stroked="f" coordsize="21600,21600">
          <v:path/>
          <v:fill on="f" focussize="0,0"/>
          <v:stroke on="f" joinstyle="miter"/>
          <v:imagedata r:id="rId1" o:title="ruoyi"/>
          <o:lock v:ext="edit" aspectratio="t"/>
          <w10:wrap type="none"/>
          <w10:anchorlock/>
        </v:shape>
      </w:pict>
    </w: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若依后台管理系统</w:t>
    </w:r>
    <w:r>
      <w:rPr>
        <w:rFonts w:hint="eastAsia"/>
        <w:color w:val="000000"/>
        <w:kern w:val="0"/>
        <w:sz w:val="24"/>
      </w:rPr>
      <w:t>RuoYi</w:t>
    </w:r>
    <w:r>
      <w:rPr>
        <w:color w:val="000000"/>
        <w:kern w:val="0"/>
        <w:sz w:val="24"/>
      </w:rPr>
      <w:t xml:space="preserve"> Use Only</w:t>
    </w:r>
    <w:r>
      <w:rPr>
        <w:rFonts w:hint="eastAsia" w:ascii="仿宋_GB2312" w:hAnsi="宋体" w:eastAsia="华文仿宋"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mNhNmFjZTE0MWFhNDczNDg1Nzc2ZDlhMjM4M2Y5NDUifQ=="/>
  </w:docVars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B2C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93957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0C58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  <w:rsid w:val="350E32EE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Balloon Text"/>
    <w:basedOn w:val="1"/>
    <w:link w:val="22"/>
    <w:uiPriority w:val="99"/>
    <w:rPr>
      <w:sz w:val="18"/>
      <w:szCs w:val="18"/>
    </w:rPr>
  </w:style>
  <w:style w:type="paragraph" w:styleId="7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qFormat/>
    <w:uiPriority w:val="99"/>
    <w:rPr>
      <w:b/>
      <w:bCs/>
    </w:rPr>
  </w:style>
  <w:style w:type="character" w:styleId="15">
    <w:name w:val="page number"/>
    <w:uiPriority w:val="99"/>
    <w:rPr>
      <w:rFonts w:cs="Times New Roman"/>
    </w:rPr>
  </w:style>
  <w:style w:type="character" w:styleId="16">
    <w:name w:val="Hyperlink"/>
    <w:uiPriority w:val="99"/>
    <w:rPr>
      <w:rFonts w:cs="Times New Roman"/>
      <w:color w:val="0000FF"/>
      <w:u w:val="single"/>
    </w:rPr>
  </w:style>
  <w:style w:type="character" w:styleId="17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uiPriority w:val="99"/>
    <w:rPr>
      <w:sz w:val="18"/>
      <w:szCs w:val="18"/>
    </w:rPr>
  </w:style>
  <w:style w:type="character" w:customStyle="1" w:styleId="21">
    <w:name w:val="页脚 Char"/>
    <w:link w:val="7"/>
    <w:semiHidden/>
    <w:uiPriority w:val="99"/>
    <w:rPr>
      <w:sz w:val="18"/>
      <w:szCs w:val="18"/>
    </w:rPr>
  </w:style>
  <w:style w:type="character" w:customStyle="1" w:styleId="22">
    <w:name w:val="批注框文本 Char"/>
    <w:link w:val="6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632</Words>
  <Characters>1456</Characters>
  <Lines>11</Lines>
  <Paragraphs>3</Paragraphs>
  <TotalTime>6</TotalTime>
  <ScaleCrop>false</ScaleCrop>
  <LinksUpToDate>false</LinksUpToDate>
  <CharactersWithSpaces>1517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彭先生</cp:lastModifiedBy>
  <dcterms:modified xsi:type="dcterms:W3CDTF">2022-11-29T14:17:10Z</dcterms:modified>
  <dc:title>若依环境使用手册v1.0.2</dc:title>
  <cp:revision>306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52F0BF1D3AF6483A94F216F4DC7B624E</vt:lpwstr>
  </property>
</Properties>
</file>