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540FFD44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7A6B3690" w14:textId="77777777" w:rsidR="00DB4732" w:rsidRDefault="00DB4732" w:rsidP="00967AF8">
      <w:pPr>
        <w:ind w:firstLine="360"/>
        <w:rPr>
          <w:rFonts w:cs="Times New Roman (Body CS)"/>
          <w:b/>
          <w:bCs/>
          <w:sz w:val="28"/>
          <w:szCs w:val="24"/>
        </w:rPr>
      </w:pPr>
    </w:p>
    <w:p w14:paraId="49040D9D" w14:textId="72246CB4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30ABA14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506DB0B4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 xml:space="preserve">Ongoing tasks that </w:t>
      </w:r>
      <w:proofErr w:type="gramStart"/>
      <w:r w:rsidRPr="001249A7">
        <w:rPr>
          <w:b/>
          <w:bCs/>
          <w:sz w:val="28"/>
          <w:szCs w:val="28"/>
        </w:rPr>
        <w:t>cover</w:t>
      </w:r>
      <w:r w:rsidR="00DB4732">
        <w:rPr>
          <w:b/>
          <w:bCs/>
          <w:sz w:val="28"/>
          <w:szCs w:val="28"/>
        </w:rPr>
        <w:t>s</w:t>
      </w:r>
      <w:proofErr w:type="gramEnd"/>
      <w:r w:rsidR="00DB4732">
        <w:rPr>
          <w:b/>
          <w:bCs/>
          <w:sz w:val="28"/>
          <w:szCs w:val="28"/>
        </w:rPr>
        <w:t xml:space="preserve"> 2022.12.14 – 2023.1.5</w:t>
      </w:r>
    </w:p>
    <w:p w14:paraId="5762E4F7" w14:textId="6EE4BE1F" w:rsidR="00A34745" w:rsidRPr="001249A7" w:rsidRDefault="00DB4732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Establish our own python packages for causal learning, including PC, GES, FCI, </w:t>
      </w:r>
      <w:proofErr w:type="spellStart"/>
      <w:r>
        <w:rPr>
          <w:sz w:val="24"/>
          <w:szCs w:val="24"/>
        </w:rPr>
        <w:t>rFCI</w:t>
      </w:r>
      <w:proofErr w:type="spellEnd"/>
      <w:r>
        <w:rPr>
          <w:sz w:val="24"/>
          <w:szCs w:val="24"/>
        </w:rPr>
        <w:t xml:space="preserve">, FGS, and DID propensity score methods. </w:t>
      </w:r>
    </w:p>
    <w:p w14:paraId="7202BB5A" w14:textId="77777777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2048C5B8" w14:textId="7AC39FEA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7974BF2D" w14:textId="2CC2C452" w:rsidR="001B32F2" w:rsidRPr="00DB4732" w:rsidRDefault="00DB4732" w:rsidP="00DB4732">
      <w:pPr>
        <w:rPr>
          <w:sz w:val="24"/>
          <w:szCs w:val="24"/>
        </w:rPr>
      </w:pPr>
      <w:r>
        <w:rPr>
          <w:sz w:val="24"/>
          <w:szCs w:val="24"/>
        </w:rPr>
        <w:tab/>
        <w:t>Focus on DID propensity score methods.</w:t>
      </w:r>
    </w:p>
    <w:p w14:paraId="0ED710B2" w14:textId="0B418516" w:rsidR="001B32F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slides Dr. Jiang provided</w:t>
      </w:r>
      <w:r w:rsidR="001B32F2">
        <w:rPr>
          <w:sz w:val="24"/>
          <w:szCs w:val="24"/>
        </w:rPr>
        <w:t>.</w:t>
      </w:r>
    </w:p>
    <w:p w14:paraId="74F31D68" w14:textId="31446229" w:rsidR="00DB473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 searching</w:t>
      </w:r>
      <w:r w:rsidR="00BF5530">
        <w:rPr>
          <w:sz w:val="24"/>
          <w:szCs w:val="24"/>
        </w:rPr>
        <w:t xml:space="preserve"> for relevant papers.</w:t>
      </w:r>
    </w:p>
    <w:p w14:paraId="65711A23" w14:textId="277699EF" w:rsidR="00BF5530" w:rsidRDefault="00DB4732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="00BF5530">
        <w:rPr>
          <w:sz w:val="24"/>
          <w:szCs w:val="24"/>
        </w:rPr>
        <w:t xml:space="preserve">and download </w:t>
      </w:r>
      <w:r>
        <w:rPr>
          <w:sz w:val="24"/>
          <w:szCs w:val="24"/>
        </w:rPr>
        <w:t>ex</w:t>
      </w:r>
      <w:r w:rsidR="00BF5530">
        <w:rPr>
          <w:sz w:val="24"/>
          <w:szCs w:val="24"/>
        </w:rPr>
        <w:t xml:space="preserve">isting </w:t>
      </w:r>
      <w:r>
        <w:rPr>
          <w:sz w:val="24"/>
          <w:szCs w:val="24"/>
        </w:rPr>
        <w:t>programs/package</w:t>
      </w:r>
      <w:r w:rsidR="00BF5530">
        <w:rPr>
          <w:sz w:val="24"/>
          <w:szCs w:val="24"/>
        </w:rPr>
        <w:t xml:space="preserve">s about this method. If can’t find any existing, then write our own. </w:t>
      </w:r>
    </w:p>
    <w:p w14:paraId="0BFC33E7" w14:textId="00893C9B" w:rsid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experiments using programs from (3) using our testing datasets.</w:t>
      </w:r>
    </w:p>
    <w:p w14:paraId="59F2A133" w14:textId="12E32D32" w:rsidR="00BF5530" w:rsidRP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PP (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) presentation about your work regarding this. </w:t>
      </w:r>
    </w:p>
    <w:p w14:paraId="61E06AF9" w14:textId="77777777" w:rsidR="001B32F2" w:rsidRPr="001249A7" w:rsidRDefault="001B32F2" w:rsidP="00A34745">
      <w:pPr>
        <w:ind w:left="720" w:hanging="360"/>
        <w:rPr>
          <w:b/>
          <w:bCs/>
          <w:sz w:val="28"/>
          <w:szCs w:val="28"/>
        </w:rPr>
      </w:pP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B2653"/>
    <w:rsid w:val="00573482"/>
    <w:rsid w:val="0061016B"/>
    <w:rsid w:val="00622F54"/>
    <w:rsid w:val="00687ECA"/>
    <w:rsid w:val="006A5730"/>
    <w:rsid w:val="006A7AB7"/>
    <w:rsid w:val="008955CA"/>
    <w:rsid w:val="00967AF8"/>
    <w:rsid w:val="009A5EF6"/>
    <w:rsid w:val="00A21CE1"/>
    <w:rsid w:val="00A34745"/>
    <w:rsid w:val="00A74627"/>
    <w:rsid w:val="00AB6B82"/>
    <w:rsid w:val="00AD4B62"/>
    <w:rsid w:val="00AE42CE"/>
    <w:rsid w:val="00B13B3F"/>
    <w:rsid w:val="00B22692"/>
    <w:rsid w:val="00B87862"/>
    <w:rsid w:val="00B95BC6"/>
    <w:rsid w:val="00BF4E72"/>
    <w:rsid w:val="00BF5530"/>
    <w:rsid w:val="00C25C1F"/>
    <w:rsid w:val="00CE57FE"/>
    <w:rsid w:val="00CF49BA"/>
    <w:rsid w:val="00D84912"/>
    <w:rsid w:val="00DA50FF"/>
    <w:rsid w:val="00DB2321"/>
    <w:rsid w:val="00DB4732"/>
    <w:rsid w:val="00DB796F"/>
    <w:rsid w:val="00D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20</cp:revision>
  <dcterms:created xsi:type="dcterms:W3CDTF">2021-02-12T00:10:00Z</dcterms:created>
  <dcterms:modified xsi:type="dcterms:W3CDTF">2022-12-14T16:52:00Z</dcterms:modified>
</cp:coreProperties>
</file>