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png" ContentType="image/png"/>
  <Override PartName="/word/media/rId60.jpg" ContentType="image/jpeg"/>
  <Override PartName="/word/media/rId6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png" ContentType="image/pn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header-n0"/>
    <w:p>
      <w:pPr>
        <w:pStyle w:val="Heading1"/>
      </w:pPr>
      <w:r>
        <w:t xml:space="preserve">麒麟操作系统</w:t>
      </w:r>
    </w:p>
    <w:bookmarkStart w:id="20" w:name="header-n2"/>
    <w:p>
      <w:pPr>
        <w:pStyle w:val="Heading2"/>
      </w:pPr>
      <w:r>
        <w:t xml:space="preserve">简介</w:t>
      </w:r>
    </w:p>
    <w:p>
      <w:pPr>
        <w:pStyle w:val="FirstParagraph"/>
      </w:pPr>
      <w:r>
        <w:t xml:space="preserve">国产化操作系统</w:t>
      </w:r>
    </w:p>
    <w:p>
      <w:pPr>
        <w:pStyle w:val="BodyText"/>
      </w:pPr>
    </w:p>
    <w:p>
      <w:pPr>
        <w:pStyle w:val="BlockText"/>
      </w:pPr>
      <w:r>
        <w:t xml:space="preserve">银河麒麟系统安装包</w:t>
      </w:r>
      <w:r>
        <w:br/>
      </w:r>
      <w:r>
        <w:t xml:space="preserve">链接：https://pan.baidu.com/s/1CWym2-Sj1H1u53VSE_argg</w:t>
      </w:r>
      <w:r>
        <w:br/>
      </w:r>
      <w:r>
        <w:t xml:space="preserve">提取码：js4s</w:t>
      </w:r>
    </w:p>
    <w:p>
      <w:pPr>
        <w:pStyle w:val="FirstParagraph"/>
      </w:pPr>
    </w:p>
    <w:bookmarkEnd w:id="20"/>
    <w:bookmarkStart w:id="66" w:name="header-n8"/>
    <w:p>
      <w:pPr>
        <w:pStyle w:val="Heading2"/>
      </w:pPr>
      <w:r>
        <w:t xml:space="preserve">安装</w:t>
      </w:r>
    </w:p>
    <w:p>
      <w:pPr>
        <w:pStyle w:val="FirstParagraph"/>
      </w:pPr>
      <w:r>
        <w:t xml:space="preserve">使用 VMware 安装</w:t>
      </w:r>
    </w:p>
    <w:p>
      <w:pPr>
        <w:pStyle w:val="BodyText"/>
      </w:pPr>
      <w:r>
        <w:t xml:space="preserve">创建虚拟机</w:t>
      </w:r>
    </w:p>
    <w:p>
      <w:pPr>
        <w:pStyle w:val="CaptionedFigure"/>
      </w:pPr>
      <w:r>
        <w:drawing>
          <wp:inline>
            <wp:extent cx="4523873" cy="42254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麒麟0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422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581625" cy="430249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麒麟0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4302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注意版本的选择，银河麒麟10系统是Ubuntu，我之前都是创建Centos的虚拟机，第一次创建银河麒麟10，忘记修改版本了。</w:t>
      </w:r>
    </w:p>
    <w:p>
      <w:pPr>
        <w:pStyle w:val="CaptionedFigure"/>
      </w:pPr>
      <w:r>
        <w:drawing>
          <wp:inline>
            <wp:extent cx="4572000" cy="427361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麒麟0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7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572000" cy="426399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麒麟0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6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注意：我一开始设置为12G，后面安装失败，因为银河麒麟系统最小安装需要至少13点几G，但是如果要安装达梦数据库等，我推荐磁盘空间为 40-50G。</w:t>
      </w:r>
    </w:p>
    <w:p>
      <w:pPr>
        <w:pStyle w:val="CaptionedFigure"/>
      </w:pPr>
      <w:r>
        <w:drawing>
          <wp:inline>
            <wp:extent cx="4600875" cy="431211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麒麟0.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431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内存 2-4G</w:t>
      </w:r>
    </w:p>
    <w:p>
      <w:pPr>
        <w:pStyle w:val="CaptionedFigure"/>
      </w:pPr>
      <w:r>
        <w:drawing>
          <wp:inline>
            <wp:extent cx="3390900" cy="2540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麒麟0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686475" cy="301270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麒麟0.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206240" cy="390785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麒麟0.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因为我本地空间不大，所有我没有用图形化，选择的最小安装。</w:t>
      </w:r>
    </w:p>
    <w:p>
      <w:pPr>
        <w:pStyle w:val="CaptionedFigure"/>
      </w:pPr>
      <w:r>
        <w:drawing>
          <wp:inline>
            <wp:extent cx="5149515" cy="385010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麒麟0.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我只点了这四个地方，安装位置需要点进去看一下，不一定需要做出修改，反正不点进去看一下无法进行安装。Root密码根据需求设置，打开网络配置主机名。</w:t>
      </w:r>
    </w:p>
    <w:p>
      <w:pPr>
        <w:pStyle w:val="CaptionedFigure"/>
      </w:pPr>
      <w:r>
        <w:drawing>
          <wp:inline>
            <wp:extent cx="5101389" cy="380197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麒麟0.1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安装好后重启，会看到下面这个界面，其他先不管，选择接受许可协议。</w:t>
      </w:r>
    </w:p>
    <w:p>
      <w:pPr>
        <w:pStyle w:val="CaptionedFigure"/>
      </w:pPr>
      <w:r>
        <w:drawing>
          <wp:inline>
            <wp:extent cx="4427621" cy="325333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麒麟0.1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登录进去后，发现Ifconfig用不了(试了好多种办法都安装不上)，只能用ip addr，可以看到网卡有问题。</w:t>
      </w:r>
    </w:p>
    <w:p>
      <w:pPr>
        <w:pStyle w:val="CaptionedFigure"/>
      </w:pPr>
      <w:r>
        <w:drawing>
          <wp:inline>
            <wp:extent cx="5332395" cy="131866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麒麟0.13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接下来配置网卡。</w:t>
      </w:r>
    </w:p>
    <w:p>
      <w:pPr>
        <w:pStyle w:val="CaptionedFigure"/>
      </w:pPr>
      <w:r>
        <w:drawing>
          <wp:inline>
            <wp:extent cx="3759200" cy="33401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麒麟0.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注意：一开始我ip配置成192.169.202.127了，和我主机网络不在一个网段，怎么ping都ping不通。</w:t>
      </w:r>
    </w:p>
    <w:p>
      <w:pPr>
        <w:pStyle w:val="BodyText"/>
      </w:pPr>
      <w:r>
        <w:t xml:space="preserve">我重启网络感觉不起作用，reboot后再查ip就出来了。</w:t>
      </w:r>
    </w:p>
    <w:p>
      <w:pPr>
        <w:pStyle w:val="CaptionedFigure"/>
      </w:pPr>
      <w:r>
        <w:drawing>
          <wp:inline>
            <wp:extent cx="5332395" cy="1414913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麒麟0.15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在本地ping试试，可以ping通。</w:t>
      </w:r>
    </w:p>
    <w:p>
      <w:pPr>
        <w:pStyle w:val="CaptionedFigure"/>
      </w:pPr>
      <w:r>
        <w:drawing>
          <wp:inline>
            <wp:extent cx="4292867" cy="1434164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:\备份\个人网站\docsify\javaSpace\docs\localization\images\麒麟0.16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pn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pn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2022-03-28T01:18:32Z</dcterms:created>
  <dcterms:modified xsi:type="dcterms:W3CDTF">2022-03-28T01:18:32Z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