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 To prevent any potential data loss issues, you should review this script in detail before running it outside the context of the database designer.*/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BEGIN TRANSACTION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SET QUOTED_IDENTIFIER 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SET ARITHABORT 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SET NUMERIC_ROUNDABORT OFF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SET CONCAT_NULL_YIELDS_NULL 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SET ANSI_NULLS 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SET ANSI_PADDING 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SET ANSI_WARNINGS 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COMMIT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BEGIN TRANSACTION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CREATE TABLE dbo.Movie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(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movie_id int NOT NULL,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movie_title varchar(50) NULL,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movie_director varchar(50) NULL,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movie_release_year int NULL,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movie_duration int NULL,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movie_link_to_imdb varchar(50) NULL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)  ON [PRIMARY]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ALTER TABLE dbo.Movie ADD CONSTRAINT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PK_Movie PRIMARY KEY CLUSTERED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(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movie_id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) WITH( STATISTICS_NORECOMPUTE = OFF, IGNORE_DUP_KEY = OFF, ALLOW_ROW_LOCKS = ON, ALLOW_PAGE_LOCKS = ON) ON [PRIMARY]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ALTER TABLE dbo.Movie SET (LOCK_ESCALATION = TABLE)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COMMIT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BEGIN TRANSACTION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CREATE TABLE dbo.Cinemas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(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cinema_id int NOT NULL,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cinema_name varchar(50) NULL,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cinema_street_number int NULL,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cinema_street_name varchar(50) NULL,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cinema_suburb varchar(50) NULL,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cinema_city varchar(50) NULL,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cinema_phone_number int NULL,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cinema_email varchar(50) NULL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)  ON [PRIMARY]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ALTER TABLE dbo.Cinemas ADD CONSTRAINT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PK_Cinemas PRIMARY KEY CLUSTERED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(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cinema_id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) WITH( STATISTICS_NORECOMPUTE = OFF, IGNORE_DUP_KEY = OFF, ALLOW_ROW_LOCKS = ON, ALLOW_PAGE_LOCKS = ON) ON [PRIMARY]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ALTER TABLE dbo.Cinemas SET (LOCK_ESCALATION = TABLE)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COMMIT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BEGIN TRANSACTION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CREATE TABLE dbo.Theater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(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theater_id int NOT NULL,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cinema_id int NULL,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theater_name varchar(50) NULL,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theater_seating_capacity int NULL,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theater_sound_system varchar(50) NULL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)  ON [PRIMARY]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ALTER TABLE dbo.Theater ADD CONSTRAINT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PK_Theater PRIMARY KEY CLUSTERED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(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theater_id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) WITH( STATISTICS_NORECOMPUTE = OFF, IGNORE_DUP_KEY = OFF, ALLOW_ROW_LOCKS = ON, ALLOW_PAGE_LOCKS = ON) ON [PRIMARY]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ALTER TABLE dbo.Theater ADD CONSTRAINT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FK_Theater_Cinemas FOREIGN KEY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(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cinema_id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) REFERENCES dbo.Cinemas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(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cinema_id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) ON UPDATE  NO ACTION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 ON DELETE  NO ACTION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ALTER TABLE dbo.Theater SET (LOCK_ESCALATION = TABLE)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COMMIT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BEGIN TRANSACTION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CREATE TABLE dbo.Show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(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show_id int NOT NULL,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show_date_and_time datetime2(7) NULL,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movie_id int NULL,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theater_id int NULL,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show_day varchar(50) NULL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)  ON [PRIMARY]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ALTER TABLE dbo.Show ADD CONSTRAINT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PK_Show PRIMARY KEY CLUSTERED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(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show_id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) WITH( STATISTICS_NORECOMPUTE = OFF, IGNORE_DUP_KEY = OFF, ALLOW_ROW_LOCKS = ON, ALLOW_PAGE_LOCKS = ON) ON [PRIMARY]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ALTER TABLE dbo.Show ADD CONSTRAINT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FK_Show_Movie FOREIGN KEY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(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movie_id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) REFERENCES dbo.Movie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(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movie_id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) ON UPDATE  NO ACTION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 ON DELETE  NO ACTION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ALTER TABLE dbo.Show ADD CONSTRAINT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FK_Show_Theater FOREIGN KEY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(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theater_id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) REFERENCES dbo.Theater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(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theater_id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) ON UPDATE  NO ACTION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 ON DELETE  NO ACTION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ALTER TABLE dbo.Show SET (LOCK_ESCALATION = TABLE)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COMMIT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BEGIN TRANSACTION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CREATE TABLE dbo.Seats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(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seats_id int NOT NULL,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theater_id int NULL,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seat_booked varchar(50) NULL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)  ON [PRIMARY]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ALTER TABLE dbo.Seats ADD CONSTRAINT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PK_Seats PRIMARY KEY CLUSTERED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(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seats_id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) WITH( STATISTICS_NORECOMPUTE = OFF, IGNORE_DUP_KEY = OFF, ALLOW_ROW_LOCKS = ON, ALLOW_PAGE_LOCKS = ON) ON [PRIMARY]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ALTER TABLE dbo.Seats ADD CONSTRAINT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FK_Seats_Theater FOREIGN KEY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(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theater_id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) REFERENCES dbo.Theater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(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theater_id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) ON UPDATE  NO ACTION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 ON DELETE  NO ACTION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ALTER TABLE dbo.Seats SET (LOCK_ESCALATION = TABLE)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COMMIT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BEGIN TRANSACTION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CREATE TABLE dbo.Bookings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(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booking_id int NOT NULL,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show_id int NULL,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seat_id int NULL,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show_price money NULL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)  ON [PRIMARY]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ALTER TABLE dbo.Bookings ADD CONSTRAINT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PK_Bookings PRIMARY KEY CLUSTERED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(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booking_id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) WITH( STATISTICS_NORECOMPUTE = OFF, IGNORE_DUP_KEY = OFF, ALLOW_ROW_LOCKS = ON, ALLOW_PAGE_LOCKS = ON) ON [PRIMARY]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ALTER TABLE dbo.Bookings ADD CONSTRAINT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FK_Bookings_Show FOREIGN KEY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(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show_id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) REFERENCES dbo.Show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(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show_id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) ON UPDATE  NO ACTION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 ON DELETE  NO ACTION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ALTER TABLE dbo.Bookings ADD CONSTRAINT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 xml:space="preserve">FK_Bookings_Seats FOREIGN KEY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(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 xml:space="preserve">seat_id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 xml:space="preserve">) REFERENCES dbo.Seats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 xml:space="preserve">(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 xml:space="preserve">seats_id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 xml:space="preserve">) ON UPDATE  NO ACTION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 ON DELETE  NO ACTION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ALTER TABLE dbo.Bookings SET (LOCK_ESCALATION = TABLE)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COMMIT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