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5"/>
        <w:ind w:left="0" w:leftChars="0" w:firstLine="0" w:firstLineChars="0"/>
        <w:jc w:val="center"/>
        <w:rPr>
          <w:rFonts w:hint="default"/>
        </w:rPr>
      </w:pPr>
      <w:r>
        <w:rPr>
          <w:rFonts w:hint="default"/>
        </w:rPr>
        <w:t>2021年臺灣國際科學展覽會</w:t>
      </w:r>
    </w:p>
    <w:p>
      <w:pPr>
        <w:pStyle w:val="5"/>
        <w:ind w:left="0" w:leftChars="0" w:firstLine="0" w:firstLineChars="0"/>
        <w:jc w:val="center"/>
        <w:rPr>
          <w:rFonts w:hint="default"/>
        </w:rPr>
      </w:pPr>
      <w:r>
        <w:rPr>
          <w:rFonts w:hint="default"/>
        </w:rPr>
        <w:t>研究報告</w:t>
      </w:r>
    </w:p>
    <w:p>
      <w:pPr>
        <w:pStyle w:val="3"/>
        <w:spacing w:line="360" w:lineRule="auto"/>
        <w:rPr>
          <w:rFonts w:ascii="PMingLiU"/>
          <w:sz w:val="40"/>
        </w:rPr>
      </w:pPr>
    </w:p>
    <w:p>
      <w:pPr>
        <w:pStyle w:val="3"/>
        <w:spacing w:line="360" w:lineRule="auto"/>
        <w:rPr>
          <w:rFonts w:ascii="PMingLiU"/>
          <w:sz w:val="32"/>
          <w:szCs w:val="21"/>
        </w:rPr>
      </w:pPr>
      <w:r>
        <w:rPr>
          <w:rFonts w:ascii="PMingLiU"/>
          <w:sz w:val="32"/>
          <w:szCs w:val="21"/>
        </w:rPr>
        <w:t>科別：電腦科學與資訊工程科</w:t>
      </w:r>
    </w:p>
    <w:p>
      <w:pPr>
        <w:pStyle w:val="3"/>
        <w:spacing w:line="360" w:lineRule="auto"/>
        <w:rPr>
          <w:rFonts w:hint="default" w:ascii="PMingLiU"/>
          <w:sz w:val="32"/>
          <w:szCs w:val="21"/>
        </w:rPr>
      </w:pPr>
      <w:r>
        <w:rPr>
          <w:rFonts w:ascii="PMingLiU"/>
          <w:sz w:val="32"/>
          <w:szCs w:val="21"/>
        </w:rPr>
        <w:t>作品名稱：</w:t>
      </w:r>
      <w:r>
        <w:rPr>
          <w:rFonts w:hint="default" w:ascii="PMingLiU"/>
          <w:sz w:val="32"/>
          <w:szCs w:val="21"/>
        </w:rPr>
        <w:t>使用對抗式生成神經網路生成動態天空材質</w:t>
      </w:r>
    </w:p>
    <w:p>
      <w:pPr>
        <w:pStyle w:val="3"/>
        <w:spacing w:before="13" w:line="360" w:lineRule="auto"/>
        <w:rPr>
          <w:rFonts w:ascii="PMingLiU"/>
          <w:sz w:val="26"/>
        </w:rPr>
      </w:pPr>
    </w:p>
    <w:p>
      <w:pPr>
        <w:spacing w:before="0" w:line="360" w:lineRule="auto"/>
        <w:ind w:right="0"/>
        <w:jc w:val="left"/>
        <w:rPr>
          <w:rFonts w:hint="eastAsia" w:ascii="PMingLiU" w:eastAsia="PMingLiU"/>
          <w:sz w:val="32"/>
        </w:rPr>
      </w:pPr>
      <w:r>
        <w:rPr>
          <w:rFonts w:hint="eastAsia" w:ascii="PMingLiU" w:eastAsia="PMingLiU"/>
          <w:spacing w:val="5"/>
          <w:sz w:val="32"/>
        </w:rPr>
        <w:t>關 鍵 詞：對抗式生成神經網路、</w:t>
      </w:r>
      <w:r>
        <w:rPr>
          <w:sz w:val="32"/>
        </w:rPr>
        <w:t>LSTM</w:t>
      </w:r>
      <w:r>
        <w:rPr>
          <w:rFonts w:hint="eastAsia" w:ascii="PMingLiU" w:eastAsia="PMingLiU"/>
          <w:sz w:val="32"/>
        </w:rPr>
        <w:t>、天空材質</w:t>
      </w:r>
    </w:p>
    <w:p>
      <w:pPr>
        <w:spacing w:after="0"/>
        <w:jc w:val="left"/>
        <w:rPr>
          <w:rFonts w:hint="eastAsia" w:ascii="PMingLiU" w:eastAsia="PMingLiU"/>
          <w:sz w:val="32"/>
        </w:rPr>
        <w:sectPr>
          <w:type w:val="continuous"/>
          <w:pgSz w:w="11900" w:h="16840"/>
          <w:pgMar w:top="1600" w:right="540" w:bottom="280" w:left="1020" w:header="720" w:footer="720" w:gutter="0"/>
        </w:sectPr>
      </w:pPr>
    </w:p>
    <w:p>
      <w:pPr>
        <w:pStyle w:val="2"/>
        <w:spacing w:before="9" w:line="360" w:lineRule="auto"/>
        <w:rPr>
          <w:b w:val="0"/>
          <w:bCs w:val="0"/>
          <w:sz w:val="28"/>
          <w:szCs w:val="28"/>
        </w:rPr>
      </w:pPr>
      <w:r>
        <w:rPr>
          <w:b w:val="0"/>
          <w:bCs w:val="0"/>
          <w:sz w:val="28"/>
          <w:szCs w:val="28"/>
        </w:rPr>
        <w:t>使用對抗式生成神經網路生成動態天空材質</w:t>
      </w:r>
    </w:p>
    <w:p>
      <w:pPr>
        <w:rPr>
          <w:sz w:val="28"/>
          <w:szCs w:val="28"/>
        </w:rPr>
      </w:pPr>
      <w:r>
        <w:rPr>
          <w:b w:val="0"/>
          <w:bCs w:val="0"/>
          <w:sz w:val="28"/>
          <w:szCs w:val="28"/>
        </w:rPr>
        <w:t>一、摘要</w:t>
      </w:r>
    </w:p>
    <w:p>
      <w:pPr>
        <w:pStyle w:val="3"/>
        <w:spacing w:before="12" w:line="360" w:lineRule="auto"/>
        <w:rPr>
          <w:rFonts w:ascii="PMingLiU"/>
          <w:b/>
          <w:sz w:val="28"/>
          <w:szCs w:val="28"/>
        </w:rPr>
      </w:pPr>
    </w:p>
    <w:p>
      <w:pPr>
        <w:pStyle w:val="3"/>
        <w:spacing w:before="74" w:line="360" w:lineRule="auto"/>
        <w:ind w:left="112" w:right="591" w:firstLine="914"/>
        <w:rPr>
          <w:rFonts w:hint="eastAsia" w:ascii="PMingLiU" w:eastAsia="PMingLiU"/>
          <w:sz w:val="28"/>
          <w:szCs w:val="28"/>
        </w:rPr>
      </w:pPr>
      <w:r>
        <w:rPr>
          <w:rFonts w:hint="eastAsia" w:ascii="PMingLiU" w:eastAsia="PMingLiU"/>
          <w:spacing w:val="-4"/>
          <w:sz w:val="28"/>
          <w:szCs w:val="28"/>
        </w:rPr>
        <w:t xml:space="preserve">希望能使用 </w:t>
      </w:r>
      <w:r>
        <w:rPr>
          <w:spacing w:val="-1"/>
          <w:sz w:val="28"/>
          <w:szCs w:val="28"/>
        </w:rPr>
        <w:t>GAN</w:t>
      </w:r>
      <w:r>
        <w:rPr>
          <w:rFonts w:hint="eastAsia" w:ascii="PMingLiU" w:eastAsia="PMingLiU"/>
          <w:spacing w:val="-1"/>
          <w:sz w:val="28"/>
          <w:szCs w:val="28"/>
        </w:rPr>
        <w:t>（對抗式生成神經網路）</w:t>
      </w:r>
      <w:r>
        <w:rPr>
          <w:rFonts w:hint="eastAsia" w:ascii="PMingLiU" w:eastAsia="PMingLiU"/>
          <w:spacing w:val="-6"/>
          <w:sz w:val="28"/>
          <w:szCs w:val="28"/>
        </w:rPr>
        <w:t xml:space="preserve">配合 </w:t>
      </w:r>
      <w:r>
        <w:rPr>
          <w:spacing w:val="-1"/>
          <w:sz w:val="28"/>
          <w:szCs w:val="28"/>
        </w:rPr>
        <w:t>LSTM</w:t>
      </w:r>
      <w:r>
        <w:rPr>
          <w:spacing w:val="-10"/>
          <w:sz w:val="28"/>
          <w:szCs w:val="28"/>
        </w:rPr>
        <w:t xml:space="preserve"> </w:t>
      </w:r>
      <w:r>
        <w:rPr>
          <w:rFonts w:hint="eastAsia" w:ascii="PMingLiU" w:eastAsia="PMingLiU"/>
          <w:spacing w:val="-1"/>
          <w:sz w:val="28"/>
          <w:szCs w:val="28"/>
        </w:rPr>
        <w:t>訓練出能產生無止境的動態天</w:t>
      </w:r>
      <w:r>
        <w:rPr>
          <w:rFonts w:hint="eastAsia" w:ascii="PMingLiU" w:eastAsia="PMingLiU"/>
          <w:sz w:val="28"/>
          <w:szCs w:val="28"/>
        </w:rPr>
        <w:t>空材質的模型。</w:t>
      </w:r>
    </w:p>
    <w:p>
      <w:pPr>
        <w:pStyle w:val="3"/>
        <w:numPr>
          <w:ilvl w:val="0"/>
          <w:numId w:val="1"/>
        </w:numPr>
        <w:spacing w:before="74" w:line="360" w:lineRule="auto"/>
        <w:ind w:right="591"/>
        <w:rPr>
          <w:rFonts w:hint="eastAsia" w:ascii="PMingLiU" w:eastAsia="PMingLiU"/>
          <w:sz w:val="28"/>
          <w:szCs w:val="28"/>
        </w:rPr>
      </w:pPr>
      <w:r>
        <w:rPr>
          <w:rFonts w:hint="default" w:ascii="PMingLiU" w:eastAsia="PMingLiU"/>
          <w:sz w:val="28"/>
          <w:szCs w:val="28"/>
        </w:rPr>
        <w:t>內文</w:t>
      </w:r>
    </w:p>
    <w:p>
      <w:pPr>
        <w:pStyle w:val="3"/>
        <w:numPr>
          <w:ilvl w:val="0"/>
          <w:numId w:val="0"/>
        </w:numPr>
        <w:spacing w:before="74" w:line="360" w:lineRule="auto"/>
        <w:ind w:right="591" w:rightChars="0"/>
        <w:rPr>
          <w:rFonts w:ascii="PMingLiU"/>
          <w:b/>
          <w:sz w:val="28"/>
          <w:szCs w:val="28"/>
        </w:rPr>
      </w:pPr>
      <w:r>
        <w:rPr>
          <w:rFonts w:hint="default" w:ascii="PMingLiU" w:eastAsia="PMingLiU"/>
          <w:sz w:val="28"/>
          <w:szCs w:val="28"/>
        </w:rPr>
        <w:t>（一）、前言</w:t>
      </w:r>
    </w:p>
    <w:p>
      <w:pPr>
        <w:pStyle w:val="3"/>
        <w:spacing w:before="1" w:line="360" w:lineRule="auto"/>
        <w:ind w:left="820" w:right="469" w:firstLine="427"/>
        <w:rPr>
          <w:rFonts w:hint="eastAsia" w:ascii="PMingLiU" w:eastAsia="PMingLiU"/>
          <w:sz w:val="28"/>
          <w:szCs w:val="28"/>
        </w:rPr>
      </w:pPr>
      <w:r>
        <w:rPr>
          <w:rFonts w:hint="eastAsia" w:ascii="PMingLiU" w:eastAsia="PMingLiU"/>
          <w:sz w:val="28"/>
          <w:szCs w:val="28"/>
        </w:rPr>
        <w:t>生活在都市之中，放眼望去最貼近大自然的風景就是天空了吧。現今各種</w:t>
      </w:r>
      <w:r>
        <w:rPr>
          <w:sz w:val="28"/>
          <w:szCs w:val="28"/>
        </w:rPr>
        <w:t>3D</w:t>
      </w:r>
      <w:r>
        <w:rPr>
          <w:spacing w:val="-7"/>
          <w:sz w:val="28"/>
          <w:szCs w:val="28"/>
        </w:rPr>
        <w:t xml:space="preserve"> </w:t>
      </w:r>
      <w:r>
        <w:rPr>
          <w:rFonts w:hint="eastAsia" w:ascii="PMingLiU" w:eastAsia="PMingLiU"/>
          <w:sz w:val="28"/>
          <w:szCs w:val="28"/>
        </w:rPr>
        <w:t>技術</w:t>
      </w:r>
      <w:r>
        <w:rPr>
          <w:rFonts w:hint="eastAsia" w:ascii="PMingLiU" w:eastAsia="PMingLiU"/>
          <w:spacing w:val="-10"/>
          <w:sz w:val="28"/>
          <w:szCs w:val="28"/>
        </w:rPr>
        <w:t>發達，舉凡虛擬實境，</w:t>
      </w:r>
      <w:r>
        <w:rPr>
          <w:spacing w:val="-2"/>
          <w:sz w:val="28"/>
          <w:szCs w:val="28"/>
        </w:rPr>
        <w:t>3D</w:t>
      </w:r>
      <w:r>
        <w:rPr>
          <w:spacing w:val="-13"/>
          <w:sz w:val="28"/>
          <w:szCs w:val="28"/>
        </w:rPr>
        <w:t xml:space="preserve"> </w:t>
      </w:r>
      <w:r>
        <w:rPr>
          <w:rFonts w:hint="eastAsia" w:ascii="PMingLiU" w:eastAsia="PMingLiU"/>
          <w:spacing w:val="-10"/>
          <w:sz w:val="28"/>
          <w:szCs w:val="28"/>
        </w:rPr>
        <w:t>視覺引擎，如此之類到進步的最終都必然走向自然化的發展，</w:t>
      </w:r>
      <w:r>
        <w:rPr>
          <w:rFonts w:hint="eastAsia" w:ascii="PMingLiU" w:eastAsia="PMingLiU"/>
          <w:spacing w:val="-59"/>
          <w:sz w:val="28"/>
          <w:szCs w:val="28"/>
        </w:rPr>
        <w:t xml:space="preserve"> </w:t>
      </w:r>
      <w:r>
        <w:rPr>
          <w:rFonts w:hint="eastAsia" w:ascii="PMingLiU" w:eastAsia="PMingLiU"/>
          <w:sz w:val="28"/>
          <w:szCs w:val="28"/>
        </w:rPr>
        <w:t>當中被大部分人所熟悉的真實天空重現將會是一大考驗。</w:t>
      </w:r>
    </w:p>
    <w:p>
      <w:pPr>
        <w:pStyle w:val="2"/>
        <w:numPr>
          <w:ilvl w:val="0"/>
          <w:numId w:val="2"/>
        </w:numPr>
        <w:spacing w:before="211" w:line="360" w:lineRule="auto"/>
        <w:ind w:left="0" w:leftChars="0" w:firstLine="0" w:firstLineChars="0"/>
        <w:rPr>
          <w:b w:val="0"/>
          <w:bCs w:val="0"/>
          <w:sz w:val="28"/>
          <w:szCs w:val="28"/>
        </w:rPr>
      </w:pPr>
      <w:r>
        <w:rPr>
          <w:b w:val="0"/>
          <w:bCs w:val="0"/>
          <w:sz w:val="28"/>
          <w:szCs w:val="28"/>
        </w:rPr>
        <w:t>、研究方法或過程</w:t>
      </w:r>
    </w:p>
    <w:p/>
    <w:p>
      <w:pPr>
        <w:pStyle w:val="3"/>
        <w:spacing w:line="360" w:lineRule="auto"/>
        <w:ind w:firstLine="720" w:firstLineChars="0"/>
        <w:rPr>
          <w:rFonts w:hint="eastAsia" w:ascii="PMingLiU" w:eastAsia="PMingLiU"/>
          <w:sz w:val="28"/>
          <w:szCs w:val="28"/>
        </w:rPr>
      </w:pPr>
      <w:r>
        <w:rPr>
          <w:sz w:val="28"/>
          <w:szCs w:val="28"/>
        </w:rPr>
        <w:drawing>
          <wp:anchor distT="0" distB="0" distL="0" distR="0" simplePos="0" relativeHeight="0" behindDoc="0" locked="0" layoutInCell="1" allowOverlap="1">
            <wp:simplePos x="0" y="0"/>
            <wp:positionH relativeFrom="page">
              <wp:posOffset>688975</wp:posOffset>
            </wp:positionH>
            <wp:positionV relativeFrom="paragraph">
              <wp:posOffset>819150</wp:posOffset>
            </wp:positionV>
            <wp:extent cx="3684905" cy="2296795"/>
            <wp:effectExtent l="0" t="0" r="23495" b="1460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3684887" cy="2296953"/>
                    </a:xfrm>
                    <a:prstGeom prst="rect">
                      <a:avLst/>
                    </a:prstGeom>
                  </pic:spPr>
                </pic:pic>
              </a:graphicData>
            </a:graphic>
          </wp:anchor>
        </w:drawing>
      </w:r>
      <w:r>
        <w:rPr>
          <w:rFonts w:hint="eastAsia" w:ascii="PMingLiU" w:eastAsia="PMingLiU"/>
          <w:sz w:val="28"/>
          <w:szCs w:val="28"/>
        </w:rPr>
        <w:t>天空材質主要運作的方式有兩種，球或立方體，俗稱天空球和天空盒。本研究將會採用天空球的模式生成材質。範例如下：</w:t>
      </w:r>
    </w:p>
    <w:p>
      <w:pPr>
        <w:pStyle w:val="3"/>
        <w:spacing w:line="360" w:lineRule="auto"/>
        <w:ind w:firstLine="720" w:firstLineChars="0"/>
        <w:rPr>
          <w:rFonts w:hint="eastAsia" w:ascii="PMingLiU" w:eastAsia="PMingLiU"/>
          <w:sz w:val="28"/>
          <w:szCs w:val="28"/>
        </w:rPr>
      </w:pPr>
      <w:r>
        <w:rPr>
          <w:rFonts w:hint="default" w:ascii="PMingLiU" w:eastAsia="PMingLiU"/>
          <w:sz w:val="28"/>
          <w:szCs w:val="28"/>
        </w:rPr>
        <w:t>此為藝術家之作品，下圖為真實影像。</w:t>
      </w:r>
    </w:p>
    <w:p>
      <w:pPr>
        <w:pStyle w:val="3"/>
        <w:spacing w:before="1" w:line="360" w:lineRule="auto"/>
        <w:rPr>
          <w:rFonts w:ascii="PMingLiU"/>
          <w:sz w:val="28"/>
          <w:szCs w:val="28"/>
        </w:rPr>
      </w:pPr>
      <w:r>
        <w:drawing>
          <wp:inline distT="0" distB="0" distL="114300" distR="114300">
            <wp:extent cx="5181600" cy="2715260"/>
            <wp:effectExtent l="0" t="0" r="0" b="254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6"/>
                    <a:stretch>
                      <a:fillRect/>
                    </a:stretch>
                  </pic:blipFill>
                  <pic:spPr>
                    <a:xfrm>
                      <a:off x="0" y="0"/>
                      <a:ext cx="5181600" cy="2715260"/>
                    </a:xfrm>
                    <a:prstGeom prst="rect">
                      <a:avLst/>
                    </a:prstGeom>
                  </pic:spPr>
                </pic:pic>
              </a:graphicData>
            </a:graphic>
          </wp:inline>
        </w:drawing>
      </w:r>
    </w:p>
    <w:p>
      <w:pPr>
        <w:pStyle w:val="3"/>
        <w:spacing w:before="2" w:line="360" w:lineRule="auto"/>
        <w:rPr>
          <w:rFonts w:ascii="PMingLiU"/>
          <w:sz w:val="28"/>
          <w:szCs w:val="28"/>
        </w:rPr>
      </w:pPr>
    </w:p>
    <w:p>
      <w:pPr>
        <w:pStyle w:val="3"/>
        <w:spacing w:before="52" w:line="360" w:lineRule="auto"/>
        <w:ind w:right="594" w:firstLine="720" w:firstLineChars="0"/>
        <w:rPr>
          <w:rFonts w:hint="eastAsia" w:ascii="PMingLiU" w:eastAsia="PMingLiU"/>
          <w:sz w:val="28"/>
          <w:szCs w:val="28"/>
        </w:rPr>
      </w:pPr>
      <w:r>
        <w:rPr>
          <w:rFonts w:hint="default" w:ascii="PMingLiU" w:eastAsia="PMingLiU"/>
          <w:sz w:val="28"/>
          <w:szCs w:val="28"/>
        </w:rPr>
        <w:t>至於不採用天空和模式的原因為</w:t>
      </w:r>
      <w:r>
        <w:rPr>
          <w:rFonts w:hint="eastAsia" w:ascii="PMingLiU" w:eastAsia="PMingLiU"/>
          <w:sz w:val="28"/>
          <w:szCs w:val="28"/>
        </w:rPr>
        <w:t>天空盒的材質將會是六張天空的照片，但是同樣有圖片扭曲程度上下不一的問題，因此選擇生成單張圖片即可滿足的天空球材質</w:t>
      </w:r>
      <w:r>
        <w:rPr>
          <w:rFonts w:hint="default" w:ascii="PMingLiU" w:eastAsia="PMingLiU"/>
          <w:sz w:val="28"/>
          <w:szCs w:val="28"/>
        </w:rPr>
        <w:t>。</w:t>
      </w:r>
    </w:p>
    <w:p>
      <w:pPr>
        <w:pStyle w:val="3"/>
        <w:spacing w:before="2" w:line="360" w:lineRule="auto"/>
        <w:rPr>
          <w:rFonts w:ascii="PMingLiU"/>
          <w:sz w:val="28"/>
          <w:szCs w:val="28"/>
        </w:rPr>
      </w:pPr>
      <w:r>
        <w:rPr>
          <w:rFonts w:ascii="PMingLiU"/>
          <w:sz w:val="28"/>
          <w:szCs w:val="28"/>
        </w:rPr>
        <w:t>對於對抗式生成神經網路可繪製訓練流程圖如下：</w:t>
      </w:r>
    </w:p>
    <w:p>
      <w:pPr>
        <w:pStyle w:val="3"/>
        <w:spacing w:before="2" w:line="360" w:lineRule="auto"/>
        <w:rPr>
          <w:rFonts w:ascii="PMingLiU"/>
          <w:sz w:val="28"/>
          <w:szCs w:val="28"/>
        </w:rPr>
      </w:pPr>
      <w:r>
        <mc:AlternateContent>
          <mc:Choice Requires="wpg">
            <w:drawing>
              <wp:inline distT="0" distB="0" distL="114300" distR="114300">
                <wp:extent cx="5071110" cy="1906905"/>
                <wp:effectExtent l="0" t="0" r="0" b="0"/>
                <wp:docPr id="18" name="Group 17"/>
                <wp:cNvGraphicFramePr/>
                <a:graphic xmlns:a="http://schemas.openxmlformats.org/drawingml/2006/main">
                  <a:graphicData uri="http://schemas.microsoft.com/office/word/2010/wordprocessingGroup">
                    <wpg:wgp>
                      <wpg:cNvGrpSpPr/>
                      <wpg:grpSpPr>
                        <a:xfrm rot="0">
                          <a:off x="0" y="0"/>
                          <a:ext cx="5071110" cy="1906905"/>
                          <a:chOff x="1676" y="3661"/>
                          <a:chExt cx="7986" cy="3003"/>
                        </a:xfrm>
                      </wpg:grpSpPr>
                      <wps:wsp>
                        <wps:cNvPr id="4" name="Rounded Rectangle 3"/>
                        <wps:cNvSpPr/>
                        <wps:spPr>
                          <a:xfrm>
                            <a:off x="1676" y="3661"/>
                            <a:ext cx="2170" cy="9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蒐集</w:t>
                              </w:r>
                            </w:p>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訓練資料</w:t>
                              </w:r>
                            </w:p>
                          </w:txbxContent>
                        </wps:txbx>
                        <wps:bodyPr rtlCol="0" anchor="ctr"/>
                      </wps:wsp>
                      <wps:wsp>
                        <wps:cNvPr id="6" name="Rounded Rectangle 4"/>
                        <wps:cNvSpPr/>
                        <wps:spPr>
                          <a:xfrm>
                            <a:off x="4588" y="3661"/>
                            <a:ext cx="2170" cy="9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生成器</w:t>
                              </w:r>
                            </w:p>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生成</w:t>
                              </w:r>
                            </w:p>
                          </w:txbxContent>
                        </wps:txbx>
                        <wps:bodyPr rtlCol="0" anchor="ctr"/>
                      </wps:wsp>
                      <wps:wsp>
                        <wps:cNvPr id="12" name="Rounded Rectangle 5"/>
                        <wps:cNvSpPr/>
                        <wps:spPr>
                          <a:xfrm>
                            <a:off x="7492" y="3661"/>
                            <a:ext cx="2170" cy="9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判別器</w:t>
                              </w:r>
                            </w:p>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評分</w:t>
                              </w:r>
                            </w:p>
                          </w:txbxContent>
                        </wps:txbx>
                        <wps:bodyPr rtlCol="0" anchor="ctr"/>
                      </wps:wsp>
                      <wps:wsp>
                        <wps:cNvPr id="14" name="Straight Arrow Connector 7"/>
                        <wps:cNvCnPr>
                          <a:stCxn id="5" idx="3"/>
                          <a:endCxn id="6" idx="1"/>
                        </wps:cNvCnPr>
                        <wps:spPr>
                          <a:xfrm>
                            <a:off x="6758" y="4155"/>
                            <a:ext cx="734" cy="0"/>
                          </a:xfrm>
                          <a:prstGeom prst="straightConnector1">
                            <a:avLst/>
                          </a:prstGeom>
                          <a:ln w="76200">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8"/>
                        <wps:cNvCnPr>
                          <a:stCxn id="4" idx="3"/>
                          <a:endCxn id="5" idx="1"/>
                        </wps:cNvCnPr>
                        <wps:spPr>
                          <a:xfrm>
                            <a:off x="3846" y="4155"/>
                            <a:ext cx="742" cy="0"/>
                          </a:xfrm>
                          <a:prstGeom prst="straightConnector1">
                            <a:avLst/>
                          </a:prstGeom>
                          <a:ln w="76200">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Connector 10"/>
                        <wps:cNvCnPr/>
                        <wps:spPr>
                          <a:xfrm>
                            <a:off x="9100" y="4649"/>
                            <a:ext cx="0" cy="1264"/>
                          </a:xfrm>
                          <a:prstGeom prst="line">
                            <a:avLst/>
                          </a:prstGeom>
                          <a:ln w="76200"/>
                        </wps:spPr>
                        <wps:style>
                          <a:lnRef idx="1">
                            <a:schemeClr val="accent1"/>
                          </a:lnRef>
                          <a:fillRef idx="0">
                            <a:schemeClr val="accent1"/>
                          </a:fillRef>
                          <a:effectRef idx="0">
                            <a:schemeClr val="accent1"/>
                          </a:effectRef>
                          <a:fontRef idx="minor">
                            <a:schemeClr val="tx1"/>
                          </a:fontRef>
                        </wps:style>
                        <wps:bodyPr/>
                      </wps:wsp>
                      <wps:wsp>
                        <wps:cNvPr id="19" name="Elbow Connector 14"/>
                        <wps:cNvCnPr>
                          <a:endCxn id="5" idx="2"/>
                        </wps:cNvCnPr>
                        <wps:spPr>
                          <a:xfrm rot="10800000">
                            <a:off x="5673" y="4649"/>
                            <a:ext cx="3420" cy="1196"/>
                          </a:xfrm>
                          <a:prstGeom prst="bentConnector2">
                            <a:avLst/>
                          </a:prstGeom>
                          <a:ln w="76200">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15"/>
                        <wps:cNvCnPr/>
                        <wps:spPr>
                          <a:xfrm flipV="1">
                            <a:off x="8174" y="4597"/>
                            <a:ext cx="0" cy="1259"/>
                          </a:xfrm>
                          <a:prstGeom prst="straightConnector1">
                            <a:avLst/>
                          </a:prstGeom>
                          <a:ln w="76200">
                            <a:tailEnd type="arrow"/>
                          </a:ln>
                        </wps:spPr>
                        <wps:style>
                          <a:lnRef idx="1">
                            <a:schemeClr val="accent1"/>
                          </a:lnRef>
                          <a:fillRef idx="0">
                            <a:schemeClr val="accent1"/>
                          </a:fillRef>
                          <a:effectRef idx="0">
                            <a:schemeClr val="accent1"/>
                          </a:effectRef>
                          <a:fontRef idx="minor">
                            <a:schemeClr val="tx1"/>
                          </a:fontRef>
                        </wps:style>
                        <wps:bodyPr/>
                      </wps:wsp>
                      <wps:wsp>
                        <wps:cNvPr id="21" name="Text Box 16"/>
                        <wps:cNvSpPr txBox="1"/>
                        <wps:spPr>
                          <a:xfrm>
                            <a:off x="6975" y="5355"/>
                            <a:ext cx="1568" cy="1309"/>
                          </a:xfrm>
                          <a:prstGeom prst="rect">
                            <a:avLst/>
                          </a:prstGeom>
                          <a:noFill/>
                        </wps:spPr>
                        <wps:txbx>
                          <w:txbxContent>
                            <w:p>
                              <w:pPr>
                                <w:pStyle w:val="4"/>
                                <w:kinsoku/>
                                <w:ind w:left="0"/>
                                <w:jc w:val="left"/>
                              </w:pPr>
                              <w:r>
                                <w:rPr>
                                  <w:rFonts w:ascii="微軟正黑體" w:eastAsia="微軟正黑體" w:hAnsiTheme="minorBidi"/>
                                  <w:color w:val="000000" w:themeColor="text1"/>
                                  <w:kern w:val="24"/>
                                  <w:sz w:val="64"/>
                                  <w:szCs w:val="64"/>
                                  <w14:textFill>
                                    <w14:solidFill>
                                      <w14:schemeClr w14:val="tx1"/>
                                    </w14:solidFill>
                                  </w14:textFill>
                                </w:rPr>
                                <w:t>回饋</w:t>
                              </w:r>
                            </w:p>
                          </w:txbxContent>
                        </wps:txbx>
                        <wps:bodyPr wrap="none" rtlCol="0">
                          <a:spAutoFit/>
                        </wps:bodyPr>
                      </wps:wsp>
                    </wpg:wgp>
                  </a:graphicData>
                </a:graphic>
              </wp:inline>
            </w:drawing>
          </mc:Choice>
          <mc:Fallback>
            <w:pict>
              <v:group id="Group 17" o:spid="_x0000_s1026" o:spt="203" style="height:150.15pt;width:399.3pt;" coordorigin="1676,3661" coordsize="7986,3003" o:gfxdata="UEsFBgAAAAAAAAAAAAAAAAAAAAAAAFBLAwQKAAAAAACHTuJAAAAAAAAAAAAAAAAABAAAAGRycy9Q&#10;SwMEFAAAAAgAh07iQDFGfX/XAAAABQEAAA8AAABkcnMvZG93bnJldi54bWxNj0FLw0AQhe+C/2EZ&#10;wZvdTYNtjdmUUtRTEWwL4m2anSah2dmQ3Sbtv3f1opeBx3u8902+vNhWDNT7xrGGZKJAEJfONFxp&#10;2O9eHxYgfEA22DomDVfysCxub3LMjBv5g4ZtqEQsYZ+hhjqELpPSlzVZ9BPXEUfv6HqLIcq+kqbH&#10;MZbbVk6VmkmLDceFGjta11Setmer4W3EcZUmL8PmdFxfv3aP75+bhLS+v0vUM4hAl/AXhh/8iA5F&#10;ZDq4MxsvWg3xkfB7ozd/WsxAHDSkSqUgi1z+py++AVBLAwQUAAAACACHTuJA/jtP4oAEAABIFgAA&#10;DgAAAGRycy9lMm9Eb2MueG1s7VjJbuM4EL0PMP9A6D6xKGtHnEbaWS6zNDo9c6e1WYBECiQTO38/&#10;VaSoeIl7BXomQRJAlsStWPX0XrHO3237jjxUUrWCLzx65nuk4oUoW94svL8/3fyWekRpxkvWCV4t&#10;vMdKee8ufv3lfDPkVSDWoisrSWASrvLNsPDWWg/5bKaKddUzdSaGikNjLWTPNDzKZlZKtoHZ+24W&#10;+H482whZDlIUlVLw9so2ehdm/rquCv1XXatKk27hgW3aXKW5rvA6uzhneSPZsG6L0Qz2HVb0rOWw&#10;6DTVFdOM3Mv2aKq+LaRQotZnhehnoq7bojJ7gN1Q/2A3t1LcD2YvTb5phslN4NoDP333tMWfDx8k&#10;aUuIHUSKsx5iZJYlNEHnbIYmhz63crgbPsjxRWOfcL/bWvZECuNXfIYdka1x7+Pk3mqrSQEvIz+h&#10;lEIUCmijmR9nfmQDUKwhSjiOxknsEWiexzF1bdfj+CRLoREHz31/jq0zawDcoJ2TWZsBwKSe/KV+&#10;zF93azZUJgwKfTH6K3Tu+ijueVmV5COAjfGmq4ixDY2A3pPbVK7Ag85nO756Zs/OYwFNRndlabq3&#10;YZYPUunbSvQEbxYeQIWXaIKBIXv4XWnrINcPV1Sia8ubtuvMg2xWy06SBwbfRniT0vdX4xJ73TpO&#10;NgsviEIfTWHwjdYd03DbD4AaxRuPsK6Bj7/Q0qy9N1rtLjJPo6v00nZas7KyS0c+/LmVbXcT2b15&#10;cBdXTK3tENM0Dum4Cb9zL7pdb1dbA1WVr0T5CAGTulsKSwGMF2sBDIDmoodGsCDUfwJqAMD2IztG&#10;TYjmfDVqwggQsf+lvKEG+OBVooYGp2FjKPSrYZOEGcy1R7BvsHm1sJk06k5L1jZrTS6lFBuyFJyD&#10;VAhJRpE3UrXkVp+UXm65yQkiD35Alo2gsbzipWsBHjMtRqQNh4LW2QkQiyekLk4iS1ohjUbpd+hL&#10;5mAsaruTAswsUKacfo06p8adTFugnxM8LlDtgFdZbnUsiSFr/FEdu8nw/1DHMhQy5HAgIab/EKXV&#10;Kuq79wizb9Q3lmvWdte8JPpxgNSMYfhOC59Vu5+vanSStZNAM+nLSFPHQIPYnwCag+C3AW2ehmAS&#10;oOkZoIVAgG9AO0ikXgrQEieEE9AmIiBwtHjKoBBj49MJMsooMgFiJA4z+906MhqTbhrEJimbjhlH&#10;bNS1HE8GLD+RcL90/oGdP5Nf/2c0k7noX3erPRmju8mzo5cduXIsEhju3KOhQ7myp1nqp3gs8U1w&#10;x0NtFCfzE4CZh4HDDM1is4g7mh5hZlVxPYE2eM3oeSGkgqGzh7KJVA7TJLqbZZ+gFlJ37fAP1DB2&#10;MZPSBLQNSSbKTK4FWdRYznCACSLDPqdJ5i3l+R+mPAF1oPmEAX0vtgSyoCf9wboP0Vt4j4j4vBLF&#10;WQIEBSCJ5odpMY1iyJhNwWzufwEn8gvVn0mMTL5uVRHZ77hcsoGC6MLjULH1dkonJrMdLu81JNWm&#10;uISDrRbs1lFMLQ7KlaaIM5ZWsR66+2z6PxWAL/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FgAAAGRycy9QSwECFAAUAAAACACHTuJAMUZ9&#10;f9cAAAAFAQAADwAAAAAAAAABACAAAAA4AAAAZHJzL2Rvd25yZXYueG1sUEsBAhQAFAAAAAgAh07i&#10;QP47T+KABAAASBYAAA4AAAAAAAAAAQAgAAAAPAEAAGRycy9lMm9Eb2MueG1sUEsFBgAAAAAGAAYA&#10;WQEAAC4IAAAAAA==&#10;">
                <o:lock v:ext="edit" aspectratio="f"/>
                <v:roundrect id="Rounded Rectangle 3" o:spid="_x0000_s1026" o:spt="2" style="position:absolute;left:1676;top:3661;height:988;width:2170;v-text-anchor:middle;" fillcolor="#4F81BD [3204]" filled="t" stroked="t" coordsize="21600,21600" arcsize="0.166666666666667" o:gfxdata="UEsFBgAAAAAAAAAAAAAAAAAAAAAAAFBLAwQKAAAAAACHTuJAAAAAAAAAAAAAAAAABAAAAGRycy9Q&#10;SwMEFAAAAAgAh07iQGWMnUm9AAAA2gAAAA8AAABkcnMvZG93bnJldi54bWxFj0uLwkAQhO+C/2Fo&#10;wYusEx8sa9ZJEEHwoIhxL956M22S3UxPyIyvf+8Igseiqr6i5unN1OJCrassKxgNIxDEudUVFwp+&#10;DquPLxDOI2usLZOCOzlIk25njrG2V97TJfOFCBB2MSoovW9iKV1ekkE3tA1x8E62NeiDbAupW7wG&#10;uKnlOIo+pcGKw0KJDS1Lyv+zs1GwRZ5VfnFcb+RgcfhbTeQu/z0p1e+Nom8Qnm7+HX6111rBFJ5X&#10;wg2Qy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YydSb0AAADaAAAADwAAAAAAAAABACAAAAA4AAAAZHJzL2Rvd25yZXYu&#10;eG1sUEsBAhQAFAAAAAgAh07iQDMvBZ47AAAAOQAAABAAAAAAAAAAAQAgAAAAIgEAAGRycy9zaGFw&#10;ZXhtbC54bWxQSwUGAAAAAAYABgBbAQAAzAMAAAAA&#10;">
                  <v:fill on="t" focussize="0,0"/>
                  <v:stroke weight="2pt" color="#385D8A [3204]" joinstyle="round"/>
                  <v:imagedata o:title=""/>
                  <o:lock v:ext="edit" aspectratio="f"/>
                  <v:textbox>
                    <w:txbxContent>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蒐集</w:t>
                        </w:r>
                      </w:p>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訓練資料</w:t>
                        </w:r>
                      </w:p>
                    </w:txbxContent>
                  </v:textbox>
                </v:roundrect>
                <v:roundrect id="Rounded Rectangle 4" o:spid="_x0000_s1026" o:spt="2" style="position:absolute;left:4588;top:3661;height:988;width:2170;v-text-anchor:middle;" fillcolor="#4F81BD [3204]" filled="t" stroked="t" coordsize="21600,21600" arcsize="0.166666666666667" o:gfxdata="UEsFBgAAAAAAAAAAAAAAAAAAAAAAAFBLAwQKAAAAAACHTuJAAAAAAAAAAAAAAAAABAAAAGRycy9Q&#10;SwMEFAAAAAgAh07iQPoSpqW5AAAA2gAAAA8AAABkcnMvZG93bnJldi54bWxFj0sLwjAQhO+C/yGs&#10;4EU0VUG0GkUEwYMiPi7e1mZtq82mNPH1740geBxm5htmMnuZQjyocrllBd1OBII4sTrnVMHxsGwP&#10;QTiPrLGwTAre5GA2rdcmGGv75B099j4VAcIuRgWZ92UspUsyMug6tiQO3sVWBn2QVSp1hc8AN4Xs&#10;RdFAGsw5LGRY0iKj5La/GwUb5FHu56fVWrbmh+uyL7fJ+aJUs9GNxiA8vfw//GuvtIIBfK+EGyCn&#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6EqaluQAAANoAAAAPAAAAAAAAAAEAIAAAADgAAABkcnMvZG93bnJldi54bWxQ&#10;SwECFAAUAAAACACHTuJAMy8FnjsAAAA5AAAAEAAAAAAAAAABACAAAAAeAQAAZHJzL3NoYXBleG1s&#10;LnhtbFBLBQYAAAAABgAGAFsBAADIAwAAAAA=&#10;">
                  <v:fill on="t" focussize="0,0"/>
                  <v:stroke weight="2pt" color="#385D8A [3204]" joinstyle="round"/>
                  <v:imagedata o:title=""/>
                  <o:lock v:ext="edit" aspectratio="f"/>
                  <v:textbox>
                    <w:txbxContent>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生成器</w:t>
                        </w:r>
                      </w:p>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生成</w:t>
                        </w:r>
                      </w:p>
                    </w:txbxContent>
                  </v:textbox>
                </v:roundrect>
                <v:roundrect id="Rounded Rectangle 5" o:spid="_x0000_s1026" o:spt="2" style="position:absolute;left:7492;top:3661;height:988;width:2170;v-text-anchor:middle;" fillcolor="#4F81BD [3204]" filled="t" stroked="t" coordsize="21600,21600" arcsize="0.166666666666667" o:gfxdata="UEsFBgAAAAAAAAAAAAAAAAAAAAAAAFBLAwQKAAAAAACHTuJAAAAAAAAAAAAAAAAABAAAAGRycy9Q&#10;SwMEFAAAAAgAh07iQGS9vk64AAAA2wAAAA8AAABkcnMvZG93bnJldi54bWxFT8kKwjAQvQv+QxjB&#10;i2iqgmg1igiCB0VcLt7GZmyrzaQ0cft7Iwje5vHWmcxephAPqlxuWUG3E4EgTqzOOVVwPCzbQxDO&#10;I2ssLJOCNzmYTeu1CcbaPnlHj71PRQhhF6OCzPsyltIlGRl0HVsSB+5iK4M+wCqVusJnCDeF7EXR&#10;QBrMOTRkWNIio+S2vxsFG+RR7uen1Vq25ofrsi+3yfmiVLPRjcYgPL38X/xzr3SY34PvL+EAOf0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S9vk64AAAA2wAAAA8AAAAAAAAAAQAgAAAAOAAAAGRycy9kb3ducmV2LnhtbFBL&#10;AQIUABQAAAAIAIdO4kAzLwWeOwAAADkAAAAQAAAAAAAAAAEAIAAAAB0BAABkcnMvc2hhcGV4bWwu&#10;eG1sUEsFBgAAAAAGAAYAWwEAAMcDAAAAAA==&#10;">
                  <v:fill on="t" focussize="0,0"/>
                  <v:stroke weight="2pt" color="#385D8A [3204]" joinstyle="round"/>
                  <v:imagedata o:title=""/>
                  <o:lock v:ext="edit" aspectratio="f"/>
                  <v:textbox>
                    <w:txbxContent>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判別器</w:t>
                        </w:r>
                      </w:p>
                      <w:p>
                        <w:pPr>
                          <w:pStyle w:val="4"/>
                          <w:kinsoku/>
                          <w:ind w:left="0"/>
                          <w:jc w:val="center"/>
                        </w:pPr>
                        <w:r>
                          <w:rPr>
                            <w:rFonts w:ascii="微軟正黑體" w:eastAsia="微軟正黑體" w:hAnsiTheme="minorBidi"/>
                            <w:color w:val="FFFFFF" w:themeColor="light1"/>
                            <w:kern w:val="24"/>
                            <w:sz w:val="36"/>
                            <w:szCs w:val="36"/>
                            <w14:textFill>
                              <w14:solidFill>
                                <w14:schemeClr w14:val="lt1"/>
                              </w14:solidFill>
                            </w14:textFill>
                          </w:rPr>
                          <w:t>評分</w:t>
                        </w:r>
                      </w:p>
                    </w:txbxContent>
                  </v:textbox>
                </v:roundrect>
                <v:shape id="Straight Arrow Connector 7" o:spid="_x0000_s1026" o:spt="32" type="#_x0000_t32" style="position:absolute;left:6758;top:4155;height:0;width:734;" filled="f" stroked="t" coordsize="21600,21600" o:gfxdata="UEsFBgAAAAAAAAAAAAAAAAAAAAAAAFBLAwQKAAAAAACHTuJAAAAAAAAAAAAAAAAABAAAAGRycy9Q&#10;SwMEFAAAAAgAh07iQE3dlzO3AAAA2wAAAA8AAABkcnMvZG93bnJldi54bWxFT8kKwjAQvQv+QxjB&#10;m6ZKcalGD4ri1eXibWzGttpMShPXrzeC4G0eb53p/GlKcafaFZYV9LoRCOLU6oIzBYf9qjMC4Tyy&#10;xtIyKXiRg/ms2Zhiou2Dt3Tf+UyEEHYJKsi9rxIpXZqTQde1FXHgzrY26AOsM6lrfIRwU8p+FA2k&#10;wYJDQ44VLXJKr7ubUbA9xcu3PR3ftByO08tgvXnt17FS7VYvmoDw9PR/8c+90WF+DN9fwgFy9gF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Td2XM7cAAADbAAAADwAAAAAAAAABACAAAAA4AAAAZHJzL2Rvd25yZXYueG1sUEsB&#10;AhQAFAAAAAgAh07iQDMvBZ47AAAAOQAAABAAAAAAAAAAAQAgAAAAHAEAAGRycy9zaGFwZXhtbC54&#10;bWxQSwUGAAAAAAYABgBbAQAAxgMAAAAA&#10;">
                  <v:fill on="f" focussize="0,0"/>
                  <v:stroke weight="6pt" color="#4A7EBB [3204]" joinstyle="round" endarrow="open"/>
                  <v:imagedata o:title=""/>
                  <o:lock v:ext="edit" aspectratio="f"/>
                </v:shape>
                <v:shape id="Straight Arrow Connector 8" o:spid="_x0000_s1026" o:spt="32" type="#_x0000_t32" style="position:absolute;left:3846;top:4155;height:0;width:742;" filled="f" stroked="t" coordsize="21600,21600" o:gfxdata="UEsFBgAAAAAAAAAAAAAAAAAAAAAAAFBLAwQKAAAAAACHTuJAAAAAAAAAAAAAAAAABAAAAGRycy9Q&#10;SwMEFAAAAAgAh07iQNJDrN+3AAAA2wAAAA8AAABkcnMvZG93bnJldi54bWxFT0sPwUAQvkv8h81I&#10;3NgSKcpyIMTV4+I2uqMt3dmmu56/3kokbvPle850/jSluFPtCssKet0IBHFqdcGZgsN+1RmBcB5Z&#10;Y2mZFLzIwXzWbEwx0fbBW7rvfCZCCLsEFeTeV4mULs3JoOvaijhwZ1sb9AHWmdQ1PkK4KWU/imJp&#10;sODQkGNFi5zS6+5mFGxPg+Xbno5vWg7H6SVeb1779UCpdqsXTUB4evq/+Ofe6DA/hu8v4QA5+w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0kOs37cAAADbAAAADwAAAAAAAAABACAAAAA4AAAAZHJzL2Rvd25yZXYueG1sUEsB&#10;AhQAFAAAAAgAh07iQDMvBZ47AAAAOQAAABAAAAAAAAAAAQAgAAAAHAEAAGRycy9zaGFwZXhtbC54&#10;bWxQSwUGAAAAAAYABgBbAQAAxgMAAAAA&#10;">
                  <v:fill on="f" focussize="0,0"/>
                  <v:stroke weight="6pt" color="#4A7EBB [3204]" joinstyle="round" endarrow="open"/>
                  <v:imagedata o:title=""/>
                  <o:lock v:ext="edit" aspectratio="f"/>
                </v:shape>
                <v:line id="Straight Connector 10" o:spid="_x0000_s1026" o:spt="20" style="position:absolute;left:9100;top:4649;height:1264;width:0;" filled="f" stroked="t" coordsize="21600,21600" o:gfxdata="UEsFBgAAAAAAAAAAAAAAAAAAAAAAAFBLAwQKAAAAAACHTuJAAAAAAAAAAAAAAAAABAAAAGRycy9Q&#10;SwMEFAAAAAgAh07iQHbjrji6AAAA2wAAAA8AAABkcnMvZG93bnJldi54bWxFT02LwjAQvS/4H8II&#10;XpY1rQt2qUYRRehJWBXB29CMbbCZlCZa/fcbQdjbPN7nzJcP24g7dd44VpCOExDEpdOGKwXHw/br&#10;B4QPyBobx6TgSR6Wi8HHHHPtev6l+z5UIoawz1FBHUKbS+nLmiz6sWuJI3dxncUQYVdJ3WEfw20j&#10;J0kylRYNx4YaW1rXVF73N6tgM61Ceu5Pu8/VTn8XWWFaOTFKjYZpMgMR6BH+xW93oeP8DF6/xAPk&#10;4g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uOuOLoAAADbAAAADwAAAAAAAAABACAAAAA4AAAAZHJzL2Rvd25yZXYueG1s&#10;UEsBAhQAFAAAAAgAh07iQDMvBZ47AAAAOQAAABAAAAAAAAAAAQAgAAAAHwEAAGRycy9zaGFwZXht&#10;bC54bWxQSwUGAAAAAAYABgBbAQAAyQMAAAAA&#10;">
                  <v:fill on="f" focussize="0,0"/>
                  <v:stroke weight="6pt" color="#4A7EBB [3204]" joinstyle="round"/>
                  <v:imagedata o:title=""/>
                  <o:lock v:ext="edit" aspectratio="f"/>
                </v:line>
                <v:shape id="Elbow Connector 14" o:spid="_x0000_s1026" o:spt="33" type="#_x0000_t33" style="position:absolute;left:5673;top:4649;height:1196;width:3420;rotation:11796480f;" filled="f" stroked="t" coordsize="21600,21600" o:gfxdata="UEsFBgAAAAAAAAAAAAAAAAAAAAAAAFBLAwQKAAAAAACHTuJAAAAAAAAAAAAAAAAABAAAAGRycy9Q&#10;SwMEFAAAAAgAh07iQOA68HS8AAAA2wAAAA8AAABkcnMvZG93bnJldi54bWxFT81qwkAQvgt9h2UK&#10;3nSTgtqm2QipWDwUxLQPMM2O2dDsbMhujfXpu4LgbT6+38nXZ9uJEw2+dawgnScgiGunW24UfH1u&#10;Z88gfEDW2DkmBX/kYV08THLMtBv5QKcqNCKGsM9QgQmhz6T0tSGLfu564sgd3WAxRDg0Ug84xnDb&#10;yackWUqLLccGgz29Gap/ql+r4GORlu9mvGyPm3Kz+pbdvtwvpVLTxzR5BRHoHO7im3un4/wXuP4S&#10;D5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gOvB0vAAAANsAAAAPAAAAAAAAAAEAIAAAADgAAABkcnMvZG93bnJldi54&#10;bWxQSwECFAAUAAAACACHTuJAMy8FnjsAAAA5AAAAEAAAAAAAAAABACAAAAAhAQAAZHJzL3NoYXBl&#10;eG1sLnhtbFBLBQYAAAAABgAGAFsBAADLAwAAAAA=&#10;">
                  <v:fill on="f" focussize="0,0"/>
                  <v:stroke weight="6pt" color="#4A7EBB [3204]" joinstyle="round" endarrow="open"/>
                  <v:imagedata o:title=""/>
                  <o:lock v:ext="edit" aspectratio="f"/>
                </v:shape>
                <v:shape id="Straight Arrow Connector 15" o:spid="_x0000_s1026" o:spt="32" type="#_x0000_t32" style="position:absolute;left:8174;top:4597;flip:y;height:1259;width:0;" filled="f" stroked="t" coordsize="21600,21600" o:gfxdata="UEsFBgAAAAAAAAAAAAAAAAAAAAAAAFBLAwQKAAAAAACHTuJAAAAAAAAAAAAAAAAABAAAAGRycy9Q&#10;SwMEFAAAAAgAh07iQMEtc0i6AAAA2wAAAA8AAABkcnMvZG93bnJldi54bWxFTz1PwzAQ3Sv1P1hX&#10;ia1xmgFFIU4lWlXAwEBadT7iI04bn0NskvLv8YDU8el9l9ub7cVEo+8cK9gkKQjixumOWwWn42Gd&#10;g/ABWWPvmBT8kodttVyUWGg38wdNdWhFDGFfoAITwlBI6RtDFn3iBuLIfbnRYohwbKUecY7htpdZ&#10;mj5Kix3HBoMD7Qw11/rHKpj339PLG1LGz9pePnMzv58vrVIPq036BCLQLdzF/+5XrSCL6+OX+ANk&#10;9Q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S1zSLoAAADbAAAADwAAAAAAAAABACAAAAA4AAAAZHJzL2Rvd25yZXYueG1s&#10;UEsBAhQAFAAAAAgAh07iQDMvBZ47AAAAOQAAABAAAAAAAAAAAQAgAAAAHwEAAGRycy9zaGFwZXht&#10;bC54bWxQSwUGAAAAAAYABgBbAQAAyQMAAAAA&#10;">
                  <v:fill on="f" focussize="0,0"/>
                  <v:stroke weight="6pt" color="#4A7EBB [3204]" joinstyle="round" endarrow="open"/>
                  <v:imagedata o:title=""/>
                  <o:lock v:ext="edit" aspectratio="f"/>
                </v:shape>
                <v:shape id="Text Box 16" o:spid="_x0000_s1026" o:spt="202" type="#_x0000_t202" style="position:absolute;left:6975;top:5355;height:1309;width:1568;mso-wrap-style:none;" filled="f" stroked="f" coordsize="21600,21600" o:gfxdata="UEsFBgAAAAAAAAAAAAAAAAAAAAAAAFBLAwQKAAAAAACHTuJAAAAAAAAAAAAAAAAABAAAAGRycy9Q&#10;SwMEFAAAAAgAh07iQL9TxvK8AAAA2wAAAA8AAABkcnMvZG93bnJldi54bWxFj81uwjAQhO+VeAdr&#10;kXordqJS0RTDgR+JGxR4gFW8jdPE6yg2f336GgmJ42hmvtFM51fXijP1ofasIRspEMSlNzVXGo6H&#10;9dsERIjIBlvPpOFGAeazwcsUC+Mv/E3nfaxEgnAoUIONsSukDKUlh2HkO+Lk/fjeYUyyr6Tp8ZLg&#10;rpW5Uh/SYc1pwWJHC0tlsz85DRPltk3zme+Ce//Lxnax9KvuV+vXYaa+QES6xmf40d4YDXkG9y/p&#10;B8jZ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U8byvAAAANsAAAAPAAAAAAAAAAEAIAAAADgAAABkcnMvZG93bnJldi54&#10;bWxQSwECFAAUAAAACACHTuJAMy8FnjsAAAA5AAAAEAAAAAAAAAABACAAAAAhAQAAZHJzL3NoYXBl&#10;eG1sLnhtbFBLBQYAAAAABgAGAFsBAADLAwAAAAA=&#10;">
                  <v:fill on="f" focussize="0,0"/>
                  <v:stroke on="f"/>
                  <v:imagedata o:title=""/>
                  <o:lock v:ext="edit" aspectratio="f"/>
                  <v:textbox style="mso-fit-shape-to-text:t;">
                    <w:txbxContent>
                      <w:p>
                        <w:pPr>
                          <w:pStyle w:val="4"/>
                          <w:kinsoku/>
                          <w:ind w:left="0"/>
                          <w:jc w:val="left"/>
                        </w:pPr>
                        <w:r>
                          <w:rPr>
                            <w:rFonts w:ascii="微軟正黑體" w:eastAsia="微軟正黑體" w:hAnsiTheme="minorBidi"/>
                            <w:color w:val="000000" w:themeColor="text1"/>
                            <w:kern w:val="24"/>
                            <w:sz w:val="64"/>
                            <w:szCs w:val="64"/>
                            <w14:textFill>
                              <w14:solidFill>
                                <w14:schemeClr w14:val="tx1"/>
                              </w14:solidFill>
                            </w14:textFill>
                          </w:rPr>
                          <w:t>回饋</w:t>
                        </w:r>
                      </w:p>
                    </w:txbxContent>
                  </v:textbox>
                </v:shape>
                <w10:wrap type="none"/>
                <w10:anchorlock/>
              </v:group>
            </w:pict>
          </mc:Fallback>
        </mc:AlternateContent>
      </w:r>
    </w:p>
    <w:p>
      <w:pPr>
        <w:pStyle w:val="3"/>
        <w:spacing w:before="1" w:line="360" w:lineRule="auto"/>
        <w:ind w:right="591" w:firstLine="720" w:firstLineChars="0"/>
        <w:jc w:val="both"/>
        <w:rPr>
          <w:rFonts w:hint="default" w:ascii="PMingLiU" w:eastAsia="PMingLiU"/>
          <w:sz w:val="28"/>
          <w:szCs w:val="28"/>
        </w:rPr>
      </w:pPr>
      <w:r>
        <w:rPr>
          <w:rFonts w:hint="eastAsia" w:ascii="PMingLiU" w:eastAsia="PMingLiU"/>
          <w:sz w:val="28"/>
          <w:szCs w:val="28"/>
        </w:rPr>
        <w:t>經過一番搜索後，我很幸運的找到了我要的大量資料。提供者很貼心的拍攝時就採用高動態範圍成像，並且一開始就是扭曲成我們要的格式了。</w:t>
      </w:r>
      <w:r>
        <w:rPr>
          <w:rFonts w:hint="default" w:ascii="PMingLiU" w:eastAsia="PMingLiU"/>
          <w:sz w:val="28"/>
          <w:szCs w:val="28"/>
        </w:rPr>
        <w:t>研究的一大重點是如何拼裝影像中不同亮度的部分。</w:t>
      </w:r>
    </w:p>
    <w:p>
      <w:pPr>
        <w:pStyle w:val="3"/>
        <w:spacing w:before="1" w:line="360" w:lineRule="auto"/>
        <w:ind w:right="591"/>
        <w:jc w:val="both"/>
      </w:pPr>
      <w:r>
        <w:drawing>
          <wp:inline distT="0" distB="0" distL="114300" distR="114300">
            <wp:extent cx="5181600" cy="2590800"/>
            <wp:effectExtent l="0" t="0" r="0" b="0"/>
            <wp:docPr id="22" name="Content Placeholder 3" descr="2014101112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tent Placeholder 3" descr="20141011122528"/>
                    <pic:cNvPicPr>
                      <a:picLocks noChangeAspect="1"/>
                    </pic:cNvPicPr>
                  </pic:nvPicPr>
                  <pic:blipFill>
                    <a:blip r:embed="rId7"/>
                    <a:stretch>
                      <a:fillRect/>
                    </a:stretch>
                  </pic:blipFill>
                  <pic:spPr>
                    <a:xfrm>
                      <a:off x="0" y="0"/>
                      <a:ext cx="5181600" cy="2590800"/>
                    </a:xfrm>
                    <a:prstGeom prst="rect">
                      <a:avLst/>
                    </a:prstGeom>
                  </pic:spPr>
                </pic:pic>
              </a:graphicData>
            </a:graphic>
          </wp:inline>
        </w:drawing>
      </w:r>
      <w:r>
        <w:drawing>
          <wp:inline distT="0" distB="0" distL="114300" distR="114300">
            <wp:extent cx="5181600" cy="2715260"/>
            <wp:effectExtent l="0" t="0" r="0" b="254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6"/>
                    <a:stretch>
                      <a:fillRect/>
                    </a:stretch>
                  </pic:blipFill>
                  <pic:spPr>
                    <a:xfrm>
                      <a:off x="0" y="0"/>
                      <a:ext cx="5181600" cy="2715260"/>
                    </a:xfrm>
                    <a:prstGeom prst="rect">
                      <a:avLst/>
                    </a:prstGeom>
                  </pic:spPr>
                </pic:pic>
              </a:graphicData>
            </a:graphic>
          </wp:inline>
        </w:drawing>
      </w:r>
    </w:p>
    <w:p>
      <w:pPr>
        <w:pStyle w:val="3"/>
        <w:spacing w:before="1" w:line="360" w:lineRule="auto"/>
        <w:ind w:right="591"/>
        <w:jc w:val="both"/>
        <w:rPr>
          <w:rFonts w:hint="eastAsia"/>
          <w:sz w:val="28"/>
          <w:szCs w:val="28"/>
        </w:rPr>
      </w:pPr>
      <w:r>
        <w:rPr>
          <w:sz w:val="28"/>
          <w:szCs w:val="28"/>
        </w:rPr>
        <w:t>上圖為目前能夠批次轉換的結果，下圖為手工分區調整的結果。</w:t>
      </w:r>
    </w:p>
    <w:p>
      <w:pPr>
        <w:pStyle w:val="3"/>
        <w:spacing w:before="183" w:line="360" w:lineRule="auto"/>
        <w:ind w:right="594" w:firstLine="720" w:firstLineChars="0"/>
        <w:jc w:val="both"/>
        <w:rPr>
          <w:rFonts w:hint="eastAsia" w:ascii="PMingLiU" w:eastAsia="PMingLiU"/>
          <w:spacing w:val="1"/>
          <w:sz w:val="28"/>
          <w:szCs w:val="28"/>
        </w:rPr>
      </w:pPr>
      <w:r>
        <w:rPr>
          <w:rFonts w:hint="eastAsia" w:ascii="PMingLiU" w:eastAsia="PMingLiU"/>
          <w:spacing w:val="1"/>
          <w:sz w:val="28"/>
          <w:szCs w:val="28"/>
        </w:rPr>
        <w:t>上方的影像為理想的轉換，可以發現亮處較暗，暗處較亮，整體清晰許多，也比較自然。下方則明暗對比度過高，HDR的特色就是同一張影像擁有許多不同的曝光條件。理想的轉換會取各種版本中較好的部分拼裝在一起。</w:t>
      </w:r>
    </w:p>
    <w:p>
      <w:pPr>
        <w:pStyle w:val="3"/>
        <w:spacing w:before="183" w:line="360" w:lineRule="auto"/>
        <w:ind w:right="594" w:firstLine="720" w:firstLineChars="0"/>
        <w:jc w:val="both"/>
        <w:rPr>
          <w:rFonts w:hint="eastAsia" w:ascii="PMingLiU" w:eastAsia="PMingLiU"/>
          <w:sz w:val="28"/>
          <w:szCs w:val="28"/>
        </w:rPr>
      </w:pPr>
      <w:r>
        <w:rPr>
          <w:rFonts w:hint="eastAsia" w:ascii="PMingLiU" w:eastAsia="PMingLiU"/>
          <w:spacing w:val="1"/>
          <w:sz w:val="28"/>
          <w:szCs w:val="28"/>
        </w:rPr>
        <w:t xml:space="preserve">以往選擇 </w:t>
      </w:r>
      <w:r>
        <w:rPr>
          <w:rFonts w:hint="eastAsia" w:ascii="SimSun" w:eastAsia="SimSun"/>
          <w:sz w:val="28"/>
          <w:szCs w:val="28"/>
        </w:rPr>
        <w:t>HDR</w:t>
      </w:r>
      <w:r>
        <w:rPr>
          <w:rFonts w:hint="eastAsia" w:ascii="SimSun" w:eastAsia="SimSun"/>
          <w:spacing w:val="-55"/>
          <w:sz w:val="28"/>
          <w:szCs w:val="28"/>
        </w:rPr>
        <w:t xml:space="preserve"> </w:t>
      </w:r>
      <w:r>
        <w:rPr>
          <w:rFonts w:hint="eastAsia" w:ascii="PMingLiU" w:eastAsia="PMingLiU"/>
          <w:sz w:val="28"/>
          <w:szCs w:val="28"/>
        </w:rPr>
        <w:t>亮度都是採用人手工調整亮度，並且不同區域選取不同亮度以達到更佳的圖片品質的效果。可以看到生成的影像很暗，因為很多訓練的資料很多都是全黑的夜空</w:t>
      </w:r>
      <w:r>
        <w:rPr>
          <w:rFonts w:hint="default" w:ascii="PMingLiU" w:eastAsia="PMingLiU"/>
          <w:sz w:val="28"/>
          <w:szCs w:val="28"/>
        </w:rPr>
        <w:t>，或是只有太陽特別明顯的影像。</w:t>
      </w:r>
    </w:p>
    <w:p>
      <w:pPr>
        <w:pStyle w:val="3"/>
        <w:spacing w:before="183" w:line="360" w:lineRule="auto"/>
        <w:ind w:right="594" w:firstLine="720" w:firstLineChars="0"/>
        <w:jc w:val="both"/>
        <w:rPr>
          <w:rFonts w:hint="eastAsia" w:ascii="PMingLiU" w:eastAsia="PMingLiU"/>
          <w:sz w:val="28"/>
          <w:szCs w:val="28"/>
        </w:rPr>
      </w:pPr>
      <w:r>
        <w:rPr>
          <w:rFonts w:hint="default" w:ascii="PMingLiU" w:eastAsia="PMingLiU"/>
          <w:sz w:val="28"/>
          <w:szCs w:val="28"/>
        </w:rPr>
        <w:t>這導致了</w:t>
      </w:r>
      <w:r>
        <w:rPr>
          <w:rFonts w:hint="eastAsia" w:ascii="PMingLiU" w:eastAsia="PMingLiU"/>
          <w:sz w:val="28"/>
          <w:szCs w:val="28"/>
        </w:rPr>
        <w:t>訓練資料品質欠佳，目前尚無法發揮HDR資料的優勢，取得各區域亮度適中的影像，且來源中有部分時段的天空是沒有日光的。故訓練成效不彰。</w:t>
      </w:r>
      <w:r>
        <w:rPr>
          <w:rFonts w:hint="default" w:ascii="PMingLiU" w:eastAsia="PMingLiU"/>
          <w:sz w:val="28"/>
          <w:szCs w:val="28"/>
        </w:rPr>
        <w:t>可以在下圖中看到生成的影像非常漆黑。</w:t>
      </w:r>
    </w:p>
    <w:p>
      <w:pPr>
        <w:pStyle w:val="3"/>
        <w:spacing w:before="183" w:line="360" w:lineRule="auto"/>
        <w:ind w:right="594" w:firstLine="720" w:firstLineChars="0"/>
        <w:jc w:val="both"/>
        <w:rPr>
          <w:rFonts w:ascii="PMingLiU"/>
          <w:sz w:val="28"/>
          <w:szCs w:val="28"/>
        </w:rPr>
      </w:pPr>
      <w:r>
        <w:drawing>
          <wp:inline distT="0" distB="0" distL="114300" distR="114300">
            <wp:extent cx="4572000" cy="4572000"/>
            <wp:effectExtent l="0" t="0" r="0" b="0"/>
            <wp:docPr id="25" name="Picture 8" descr="1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11850"/>
                    <pic:cNvPicPr>
                      <a:picLocks noChangeAspect="1"/>
                    </pic:cNvPicPr>
                  </pic:nvPicPr>
                  <pic:blipFill>
                    <a:blip r:embed="rId8"/>
                    <a:stretch>
                      <a:fillRect/>
                    </a:stretch>
                  </pic:blipFill>
                  <pic:spPr>
                    <a:xfrm>
                      <a:off x="0" y="0"/>
                      <a:ext cx="4572000" cy="4572000"/>
                    </a:xfrm>
                    <a:prstGeom prst="rect">
                      <a:avLst/>
                    </a:prstGeom>
                  </pic:spPr>
                </pic:pic>
              </a:graphicData>
            </a:graphic>
          </wp:inline>
        </w:drawing>
      </w:r>
    </w:p>
    <w:p>
      <w:pPr>
        <w:numPr>
          <w:ilvl w:val="0"/>
          <w:numId w:val="0"/>
        </w:numPr>
        <w:ind w:right="0" w:rightChars="0"/>
        <w:rPr>
          <w:rFonts w:hint="default"/>
          <w:sz w:val="28"/>
          <w:szCs w:val="28"/>
        </w:rPr>
      </w:pPr>
      <w:r>
        <w:rPr>
          <w:rFonts w:hint="default"/>
          <w:sz w:val="28"/>
          <w:szCs w:val="28"/>
        </w:rPr>
        <w:t>使用</w:t>
      </w:r>
      <w:r>
        <w:rPr>
          <w:rFonts w:hint="default"/>
          <w:sz w:val="28"/>
          <w:szCs w:val="28"/>
        </w:rPr>
        <w:t>我手工挑選適合的圖片進行訓練後，整體的形狀明顯許多，圖中雜訊較多是因為正在訓練中。</w:t>
      </w:r>
    </w:p>
    <w:p>
      <w:pPr>
        <w:numPr>
          <w:ilvl w:val="0"/>
          <w:numId w:val="0"/>
        </w:numPr>
        <w:ind w:right="0" w:rightChars="0"/>
      </w:pPr>
      <w:r>
        <w:drawing>
          <wp:inline distT="0" distB="0" distL="114300" distR="114300">
            <wp:extent cx="3429000" cy="3429000"/>
            <wp:effectExtent l="0" t="0" r="0" b="0"/>
            <wp:docPr id="7"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ChangeAspect="1"/>
                    </pic:cNvPicPr>
                  </pic:nvPicPr>
                  <pic:blipFill>
                    <a:blip r:embed="rId9"/>
                    <a:stretch>
                      <a:fillRect/>
                    </a:stretch>
                  </pic:blipFill>
                  <pic:spPr>
                    <a:xfrm>
                      <a:off x="0" y="0"/>
                      <a:ext cx="3429000" cy="3429000"/>
                    </a:xfrm>
                    <a:prstGeom prst="rect">
                      <a:avLst/>
                    </a:prstGeom>
                  </pic:spPr>
                </pic:pic>
              </a:graphicData>
            </a:graphic>
          </wp:inline>
        </w:drawing>
      </w:r>
    </w:p>
    <w:p>
      <w:pPr>
        <w:numPr>
          <w:ilvl w:val="0"/>
          <w:numId w:val="0"/>
        </w:numPr>
        <w:ind w:right="0" w:rightChars="0"/>
        <w:rPr>
          <w:rFonts w:hint="default"/>
        </w:rPr>
      </w:pPr>
    </w:p>
    <w:p>
      <w:pPr>
        <w:numPr>
          <w:ilvl w:val="0"/>
          <w:numId w:val="0"/>
        </w:numPr>
        <w:ind w:right="0" w:rightChars="0"/>
        <w:rPr>
          <w:sz w:val="28"/>
          <w:szCs w:val="28"/>
        </w:rPr>
      </w:pPr>
      <w:r>
        <w:rPr>
          <w:sz w:val="28"/>
          <w:szCs w:val="28"/>
        </w:rPr>
        <w:br w:type="page"/>
      </w:r>
    </w:p>
    <w:p>
      <w:pPr>
        <w:numPr>
          <w:ilvl w:val="0"/>
          <w:numId w:val="0"/>
        </w:numPr>
        <w:ind w:right="0" w:rightChars="0"/>
        <w:rPr>
          <w:rFonts w:hint="default"/>
          <w:sz w:val="28"/>
          <w:szCs w:val="28"/>
          <w:u w:val="none"/>
        </w:rPr>
      </w:pPr>
      <w:r>
        <w:rPr>
          <w:sz w:val="28"/>
          <w:szCs w:val="28"/>
        </w:rPr>
        <w:t>但是現在天空上出現了兩個很像是太陽的東西，</w:t>
      </w:r>
      <w:r>
        <w:rPr>
          <w:rFonts w:hint="default"/>
          <w:sz w:val="28"/>
          <w:szCs w:val="28"/>
          <w:u w:val="none"/>
        </w:rPr>
        <w:t>推測應該是判別器同時對某些太陽在左邊某位置的影像和太陽在右邊某位置的影像很敏感。導致生成器學會生成兩顆太陽。</w:t>
      </w:r>
    </w:p>
    <w:p>
      <w:pPr>
        <w:numPr>
          <w:ilvl w:val="0"/>
          <w:numId w:val="0"/>
        </w:numPr>
        <w:ind w:right="0" w:rightChars="0"/>
      </w:pPr>
      <w:r>
        <w:drawing>
          <wp:inline distT="0" distB="0" distL="114300" distR="114300">
            <wp:extent cx="5181600" cy="2590800"/>
            <wp:effectExtent l="0" t="0" r="0" b="0"/>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10"/>
                    <a:stretch>
                      <a:fillRect/>
                    </a:stretch>
                  </pic:blipFill>
                  <pic:spPr>
                    <a:xfrm>
                      <a:off x="0" y="0"/>
                      <a:ext cx="5181600" cy="2590800"/>
                    </a:xfrm>
                    <a:prstGeom prst="rect">
                      <a:avLst/>
                    </a:prstGeom>
                  </pic:spPr>
                </pic:pic>
              </a:graphicData>
            </a:graphic>
          </wp:inline>
        </w:drawing>
      </w:r>
    </w:p>
    <w:p>
      <w:pPr>
        <w:numPr>
          <w:ilvl w:val="0"/>
          <w:numId w:val="0"/>
        </w:numPr>
        <w:ind w:right="0" w:rightChars="0"/>
      </w:pPr>
    </w:p>
    <w:p>
      <w:pPr>
        <w:numPr>
          <w:ilvl w:val="0"/>
          <w:numId w:val="0"/>
        </w:numPr>
        <w:ind w:right="0" w:rightChars="0"/>
        <w:rPr>
          <w:rFonts w:hint="default"/>
          <w:sz w:val="28"/>
          <w:szCs w:val="28"/>
        </w:rPr>
      </w:pPr>
      <w:r>
        <w:rPr>
          <w:rFonts w:hint="default"/>
          <w:sz w:val="28"/>
          <w:szCs w:val="28"/>
        </w:rPr>
        <w:t>可以發現這個形狀和生成出來強勢的特徵形狀很像。</w:t>
      </w:r>
    </w:p>
    <w:p>
      <w:pPr>
        <w:numPr>
          <w:ilvl w:val="0"/>
          <w:numId w:val="0"/>
        </w:numPr>
        <w:ind w:right="0" w:rightChars="0"/>
        <w:rPr>
          <w:rFonts w:hint="default"/>
          <w:sz w:val="28"/>
          <w:szCs w:val="28"/>
        </w:rPr>
      </w:pPr>
    </w:p>
    <w:p>
      <w:pPr>
        <w:numPr>
          <w:ilvl w:val="0"/>
          <w:numId w:val="0"/>
        </w:numPr>
        <w:ind w:right="0" w:rightChars="0"/>
        <w:rPr>
          <w:rFonts w:hint="default"/>
          <w:sz w:val="28"/>
          <w:szCs w:val="28"/>
        </w:rPr>
      </w:pPr>
      <w:r>
        <w:rPr>
          <w:rFonts w:hint="default"/>
          <w:sz w:val="28"/>
          <w:szCs w:val="28"/>
        </w:rPr>
        <w:t>1. 生成器</w:t>
      </w:r>
    </w:p>
    <w:p>
      <w:pPr>
        <w:numPr>
          <w:ilvl w:val="0"/>
          <w:numId w:val="0"/>
        </w:numPr>
        <w:ind w:right="0" w:rightChars="0" w:firstLine="720" w:firstLineChars="0"/>
        <w:rPr>
          <w:rFonts w:hint="default"/>
          <w:sz w:val="28"/>
          <w:szCs w:val="28"/>
        </w:rPr>
      </w:pPr>
      <w:r>
        <w:rPr>
          <w:rFonts w:hint="default"/>
          <w:sz w:val="28"/>
          <w:szCs w:val="28"/>
        </w:rPr>
        <w:t>由於目前的架構限制，只能生成大小較小的黑白照片。且採用多層全連接層生成影像。模型架構圖如下。</w:t>
      </w:r>
    </w:p>
    <w:p>
      <w:pPr>
        <w:numPr>
          <w:ilvl w:val="0"/>
          <w:numId w:val="0"/>
        </w:numPr>
        <w:ind w:right="0" w:rightChars="0"/>
        <w:rPr>
          <w:rFonts w:hint="default"/>
          <w:sz w:val="28"/>
          <w:szCs w:val="28"/>
        </w:rPr>
      </w:pPr>
      <w:r>
        <w:drawing>
          <wp:inline distT="0" distB="0" distL="114300" distR="114300">
            <wp:extent cx="4781550" cy="3067050"/>
            <wp:effectExtent l="0" t="0" r="19050" b="635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4781550" cy="3067050"/>
                    </a:xfrm>
                    <a:prstGeom prst="rect">
                      <a:avLst/>
                    </a:prstGeom>
                  </pic:spPr>
                </pic:pic>
              </a:graphicData>
            </a:graphic>
          </wp:inline>
        </w:drawing>
      </w:r>
    </w:p>
    <w:p>
      <w:pPr>
        <w:numPr>
          <w:ilvl w:val="0"/>
          <w:numId w:val="0"/>
        </w:numPr>
        <w:ind w:right="0" w:rightChars="0"/>
        <w:rPr>
          <w:rFonts w:hint="default"/>
          <w:i w:val="0"/>
          <w:sz w:val="28"/>
          <w:szCs w:val="28"/>
        </w:rPr>
      </w:pPr>
      <w:r>
        <w:rPr>
          <w:rFonts w:hint="default"/>
          <w:sz w:val="28"/>
          <w:szCs w:val="28"/>
        </w:rPr>
        <w:t xml:space="preserve">當中我使用LeakyReLU，因為ReLU會在 </w:t>
      </w:r>
      <m:oMath>
        <m:r>
          <m:rPr>
            <m:sty m:val="p"/>
          </m:rPr>
          <w:rPr>
            <w:rFonts w:hint="default"/>
            <w:sz w:val="28"/>
            <w:szCs w:val="28"/>
          </w:rPr>
          <m:t>x&lt;0</m:t>
        </m:r>
      </m:oMath>
      <w:r>
        <w:rPr>
          <w:rFonts w:hint="default"/>
          <w:i w:val="0"/>
          <w:sz w:val="28"/>
          <w:szCs w:val="28"/>
        </w:rPr>
        <w:t xml:space="preserve"> 時發生梯度消失的問題。LeakyReLU示意圖如下。我使用的a值為0.2。</w:t>
      </w:r>
    </w:p>
    <w:p>
      <w:pPr>
        <w:numPr>
          <w:ilvl w:val="0"/>
          <w:numId w:val="0"/>
        </w:numPr>
        <w:ind w:right="0" w:rightChars="0"/>
        <w:rPr>
          <w:rFonts w:hint="default"/>
          <w:i w:val="0"/>
          <w:sz w:val="28"/>
          <w:szCs w:val="28"/>
        </w:rPr>
      </w:pPr>
      <w:r>
        <w:drawing>
          <wp:inline distT="0" distB="0" distL="114300" distR="114300">
            <wp:extent cx="2962275" cy="2505075"/>
            <wp:effectExtent l="0" t="0" r="9525" b="9525"/>
            <wp:docPr id="2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ent Placeholder 3"/>
                    <pic:cNvPicPr>
                      <a:picLocks noChangeAspect="1"/>
                    </pic:cNvPicPr>
                  </pic:nvPicPr>
                  <pic:blipFill>
                    <a:blip r:embed="rId12"/>
                    <a:stretch>
                      <a:fillRect/>
                    </a:stretch>
                  </pic:blipFill>
                  <pic:spPr>
                    <a:xfrm>
                      <a:off x="0" y="0"/>
                      <a:ext cx="2962275" cy="2505075"/>
                    </a:xfrm>
                    <a:prstGeom prst="rect">
                      <a:avLst/>
                    </a:prstGeom>
                  </pic:spPr>
                </pic:pic>
              </a:graphicData>
            </a:graphic>
          </wp:inline>
        </w:drawing>
      </w:r>
    </w:p>
    <w:p>
      <w:pPr>
        <w:numPr>
          <w:ilvl w:val="0"/>
          <w:numId w:val="3"/>
        </w:numPr>
        <w:ind w:right="0" w:rightChars="0"/>
        <w:rPr>
          <w:rFonts w:hint="default"/>
          <w:sz w:val="28"/>
          <w:szCs w:val="28"/>
        </w:rPr>
      </w:pPr>
      <w:r>
        <w:rPr>
          <w:rFonts w:hint="default"/>
          <w:sz w:val="28"/>
          <w:szCs w:val="28"/>
        </w:rPr>
        <w:t>判別器</w:t>
      </w:r>
    </w:p>
    <w:p>
      <w:pPr>
        <w:numPr>
          <w:numId w:val="0"/>
        </w:numPr>
        <w:ind w:right="0" w:rightChars="0" w:firstLine="720" w:firstLineChars="0"/>
        <w:rPr>
          <w:rFonts w:hint="default"/>
          <w:sz w:val="28"/>
          <w:szCs w:val="28"/>
        </w:rPr>
      </w:pPr>
      <w:r>
        <w:rPr>
          <w:rFonts w:hint="default"/>
          <w:sz w:val="28"/>
          <w:szCs w:val="28"/>
        </w:rPr>
        <w:t>經由多層全連接層後，判斷這張影像是否在訓練集內，並且將結果回傳給生成器，作為改進的依據。架構圖如下。</w:t>
      </w:r>
    </w:p>
    <w:p>
      <w:pPr>
        <w:numPr>
          <w:numId w:val="0"/>
        </w:numPr>
        <w:ind w:right="0" w:rightChars="0" w:firstLine="720" w:firstLineChars="0"/>
        <w:rPr>
          <w:rFonts w:hint="default"/>
          <w:sz w:val="28"/>
          <w:szCs w:val="28"/>
        </w:rPr>
      </w:pPr>
      <w:r>
        <w:drawing>
          <wp:anchor distT="0" distB="0" distL="114300" distR="114300" simplePos="0" relativeHeight="1024" behindDoc="0" locked="0" layoutInCell="1" allowOverlap="1">
            <wp:simplePos x="0" y="0"/>
            <wp:positionH relativeFrom="column">
              <wp:posOffset>457200</wp:posOffset>
            </wp:positionH>
            <wp:positionV relativeFrom="paragraph">
              <wp:posOffset>379095</wp:posOffset>
            </wp:positionV>
            <wp:extent cx="4581525" cy="3238500"/>
            <wp:effectExtent l="0" t="0" r="15875" b="12700"/>
            <wp:wrapSquare wrapText="bothSides"/>
            <wp:docPr id="8" name="Content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ChangeAspect="1"/>
                    </pic:cNvPicPr>
                  </pic:nvPicPr>
                  <pic:blipFill>
                    <a:blip r:embed="rId13"/>
                    <a:stretch>
                      <a:fillRect/>
                    </a:stretch>
                  </pic:blipFill>
                  <pic:spPr>
                    <a:xfrm>
                      <a:off x="0" y="0"/>
                      <a:ext cx="4581525" cy="3238500"/>
                    </a:xfrm>
                    <a:prstGeom prst="rect">
                      <a:avLst/>
                    </a:prstGeom>
                  </pic:spPr>
                </pic:pic>
              </a:graphicData>
            </a:graphic>
          </wp:anchor>
        </w:drawing>
      </w:r>
      <w:r>
        <w:rPr>
          <w:rFonts w:hint="default"/>
          <w:sz w:val="28"/>
          <w:szCs w:val="28"/>
        </w:rPr>
        <w:br w:type="page"/>
      </w:r>
    </w:p>
    <w:p>
      <w:pPr>
        <w:numPr>
          <w:numId w:val="0"/>
        </w:numPr>
        <w:ind w:right="0" w:rightChars="0" w:firstLine="720" w:firstLineChars="0"/>
        <w:rPr>
          <w:rFonts w:hint="default"/>
          <w:sz w:val="28"/>
          <w:szCs w:val="28"/>
        </w:rPr>
      </w:pPr>
    </w:p>
    <w:p>
      <w:pPr>
        <w:numPr>
          <w:numId w:val="0"/>
        </w:numPr>
        <w:ind w:right="0" w:rightChars="0" w:firstLine="720" w:firstLineChars="0"/>
        <w:rPr>
          <w:rFonts w:hint="default"/>
          <w:sz w:val="28"/>
          <w:szCs w:val="28"/>
        </w:rPr>
      </w:pPr>
    </w:p>
    <w:p>
      <w:pPr>
        <w:numPr>
          <w:ilvl w:val="0"/>
          <w:numId w:val="0"/>
        </w:numPr>
        <w:ind w:right="0" w:rightChars="0"/>
        <w:rPr>
          <w:rFonts w:hint="default"/>
          <w:sz w:val="28"/>
          <w:szCs w:val="28"/>
        </w:rPr>
      </w:pPr>
    </w:p>
    <w:p>
      <w:pPr>
        <w:pStyle w:val="3"/>
        <w:spacing w:before="37" w:line="360" w:lineRule="auto"/>
        <w:rPr>
          <w:sz w:val="28"/>
          <w:szCs w:val="28"/>
        </w:rPr>
      </w:pPr>
      <w:r>
        <w:rPr>
          <w:sz w:val="28"/>
          <w:szCs w:val="28"/>
        </w:rPr>
        <w:t>（三）、研究結果與討論</w:t>
      </w:r>
    </w:p>
    <w:p>
      <w:pPr>
        <w:pStyle w:val="3"/>
        <w:spacing w:before="37" w:line="360" w:lineRule="auto"/>
        <w:rPr>
          <w:sz w:val="28"/>
          <w:szCs w:val="28"/>
        </w:rPr>
      </w:pPr>
      <w:r>
        <w:rPr>
          <w:sz w:val="28"/>
          <w:szCs w:val="28"/>
        </w:rPr>
        <w:t>目前成果：</w:t>
      </w:r>
    </w:p>
    <w:p>
      <w:pPr>
        <w:pStyle w:val="3"/>
        <w:spacing w:before="37" w:line="360" w:lineRule="auto"/>
        <w:rPr>
          <w:sz w:val="28"/>
          <w:szCs w:val="28"/>
        </w:rPr>
      </w:pPr>
      <w:r>
        <w:rPr>
          <w:sz w:val="28"/>
          <w:szCs w:val="28"/>
        </w:rPr>
        <w:t>訓練十分鐘：</w:t>
      </w:r>
    </w:p>
    <w:p>
      <w:pPr>
        <w:pStyle w:val="3"/>
        <w:spacing w:before="37" w:line="360" w:lineRule="auto"/>
      </w:pPr>
      <w:r>
        <w:drawing>
          <wp:inline distT="0" distB="0" distL="114300" distR="114300">
            <wp:extent cx="4714875" cy="2357755"/>
            <wp:effectExtent l="0" t="0" r="9525" b="4445"/>
            <wp:docPr id="11" name="Content Placehold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ChangeAspect="1"/>
                    </pic:cNvPicPr>
                  </pic:nvPicPr>
                  <pic:blipFill>
                    <a:blip r:embed="rId14"/>
                    <a:stretch>
                      <a:fillRect/>
                    </a:stretch>
                  </pic:blipFill>
                  <pic:spPr>
                    <a:xfrm>
                      <a:off x="0" y="0"/>
                      <a:ext cx="4714875" cy="2357755"/>
                    </a:xfrm>
                    <a:prstGeom prst="rect">
                      <a:avLst/>
                    </a:prstGeom>
                  </pic:spPr>
                </pic:pic>
              </a:graphicData>
            </a:graphic>
          </wp:inline>
        </w:drawing>
      </w:r>
    </w:p>
    <w:p>
      <w:pPr>
        <w:pStyle w:val="3"/>
        <w:spacing w:before="37" w:line="360" w:lineRule="auto"/>
        <w:rPr>
          <w:sz w:val="28"/>
          <w:szCs w:val="28"/>
        </w:rPr>
      </w:pPr>
      <w:r>
        <w:rPr>
          <w:sz w:val="28"/>
          <w:szCs w:val="28"/>
        </w:rPr>
        <w:t>訓練十小時：</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05350" cy="2352675"/>
            <wp:effectExtent l="0" t="0" r="19050" b="9525"/>
            <wp:docPr id="2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IMG_256"/>
                    <pic:cNvPicPr>
                      <a:picLocks noChangeAspect="1"/>
                    </pic:cNvPicPr>
                  </pic:nvPicPr>
                  <pic:blipFill>
                    <a:blip r:embed="rId15"/>
                    <a:stretch>
                      <a:fillRect/>
                    </a:stretch>
                  </pic:blipFill>
                  <pic:spPr>
                    <a:xfrm>
                      <a:off x="0" y="0"/>
                      <a:ext cx="4705350" cy="2352675"/>
                    </a:xfrm>
                    <a:prstGeom prst="rect">
                      <a:avLst/>
                    </a:prstGeom>
                    <a:noFill/>
                    <a:ln w="9525">
                      <a:noFill/>
                    </a:ln>
                  </pic:spPr>
                </pic:pic>
              </a:graphicData>
            </a:graphic>
          </wp:inline>
        </w:drawing>
      </w:r>
    </w:p>
    <w:p>
      <w:pPr>
        <w:pStyle w:val="3"/>
        <w:spacing w:before="37" w:line="360" w:lineRule="auto"/>
      </w:pPr>
    </w:p>
    <w:p>
      <w:pPr>
        <w:rPr>
          <w:sz w:val="28"/>
          <w:szCs w:val="28"/>
        </w:rPr>
      </w:pPr>
      <w:r>
        <w:rPr>
          <w:sz w:val="28"/>
          <w:szCs w:val="28"/>
        </w:rPr>
        <w:t>（四）、結論與應用</w:t>
      </w:r>
    </w:p>
    <w:p>
      <w:pPr>
        <w:rPr>
          <w:sz w:val="28"/>
          <w:szCs w:val="28"/>
        </w:rPr>
      </w:pPr>
      <w:r>
        <w:rPr>
          <w:sz w:val="28"/>
          <w:szCs w:val="28"/>
        </w:rPr>
        <w:t>（五）、參考文獻</w:t>
      </w:r>
    </w:p>
    <w:p>
      <w:pPr>
        <w:pStyle w:val="3"/>
        <w:spacing w:before="5" w:line="360" w:lineRule="auto"/>
        <w:ind w:firstLine="720" w:firstLineChars="0"/>
        <w:rPr>
          <w:rFonts w:hint="default" w:ascii="PMingLiU"/>
          <w:b w:val="0"/>
          <w:bCs/>
          <w:sz w:val="28"/>
          <w:szCs w:val="28"/>
        </w:rPr>
      </w:pPr>
      <w:r>
        <w:rPr>
          <w:rFonts w:hint="default" w:ascii="PMingLiU"/>
          <w:b w:val="0"/>
          <w:bCs/>
          <w:sz w:val="28"/>
          <w:szCs w:val="28"/>
        </w:rPr>
        <w:t xml:space="preserve">1. </w:t>
      </w:r>
      <w:r>
        <w:rPr>
          <w:rFonts w:hint="default" w:ascii="PMingLiU"/>
          <w:b w:val="0"/>
          <w:bCs/>
          <w:sz w:val="28"/>
          <w:szCs w:val="28"/>
        </w:rPr>
        <w:t>Ian J. Goodfellow, Jean Pouget-Abadie, Mehdi Mirza, Bing Xu, David Warde-Farley, Sherjil Ozair, Aaron Courville, Yoshua Bengio, "Generative Adversarial Networks" Jun. 2014</w:t>
      </w:r>
    </w:p>
    <w:p>
      <w:pPr>
        <w:pStyle w:val="3"/>
        <w:ind w:right="7648"/>
        <w:jc w:val="both"/>
      </w:pPr>
      <w:bookmarkStart w:id="0" w:name="_GoBack"/>
      <w:bookmarkEnd w:id="0"/>
    </w:p>
    <w:sectPr>
      <w:footerReference r:id="rId3" w:type="default"/>
      <w:pgSz w:w="11900" w:h="16840"/>
      <w:pgMar w:top="1200" w:right="540" w:bottom="1200" w:left="1020" w:header="0" w:footer="97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體-簡"/>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體-簡"/>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宋體-簡">
    <w:panose1 w:val="02010800040101010101"/>
    <w:charset w:val="86"/>
    <w:family w:val="auto"/>
    <w:pitch w:val="default"/>
    <w:sig w:usb0="00000001" w:usb1="080F0000" w:usb2="00000000" w:usb3="00000000" w:csb0="00040000" w:csb1="00000000"/>
  </w:font>
  <w:font w:name="黑體-簡">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宋體-簡"/>
    <w:panose1 w:val="00000000000000000000"/>
    <w:charset w:val="86"/>
    <w:family w:val="auto"/>
    <w:pitch w:val="default"/>
    <w:sig w:usb0="00000000" w:usb1="00000000" w:usb2="00000000" w:usb3="00000000" w:csb0="00000000" w:csb1="00000000"/>
  </w:font>
  <w:font w:name="SimSun">
    <w:altName w:val="宋體-簡"/>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體-簡"/>
    <w:panose1 w:val="00000000000000000000"/>
    <w:charset w:val="00"/>
    <w:family w:val="auto"/>
    <w:pitch w:val="default"/>
    <w:sig w:usb0="00000000" w:usb1="00000000" w:usb2="00000000" w:usb3="00000000" w:csb0="00000000" w:csb1="00000000"/>
  </w:font>
  <w:font w:name="PMingLiU">
    <w:altName w:val="宋體-繁"/>
    <w:panose1 w:val="00000000000000000000"/>
    <w:charset w:val="00"/>
    <w:family w:val="roman"/>
    <w:pitch w:val="default"/>
    <w:sig w:usb0="00000000" w:usb1="00000000" w:usb2="00000000" w:usb3="00000000" w:csb0="00000000" w:csb1="00000000"/>
  </w:font>
  <w:font w:name="Microsoft JhengHei">
    <w:altName w:val="蘋方-簡"/>
    <w:panose1 w:val="00000000000000000000"/>
    <w:charset w:val="00"/>
    <w:family w:val="swiss"/>
    <w:pitch w:val="default"/>
    <w:sig w:usb0="00000000" w:usb1="00000000" w:usb2="00000000" w:usb3="00000000" w:csb0="00000000" w:csb1="00000000"/>
  </w:font>
  <w:font w:name="宋體-繁">
    <w:panose1 w:val="02010600040101010101"/>
    <w:charset w:val="86"/>
    <w:family w:val="auto"/>
    <w:pitch w:val="default"/>
    <w:sig w:usb0="00000287" w:usb1="080F0000" w:usb2="00000000" w:usb3="00000000" w:csb0="0004009F" w:csb1="DFD70000"/>
  </w:font>
  <w:font w:name="蘋方-簡">
    <w:panose1 w:val="020B0400000000000000"/>
    <w:charset w:val="86"/>
    <w:family w:val="auto"/>
    <w:pitch w:val="default"/>
    <w:sig w:usb0="A00002FF" w:usb1="7ACFFDFB" w:usb2="00000017" w:usb3="00000000" w:csb0="00040001" w:csb1="00000000"/>
  </w:font>
  <w:font w:name="MingLiU_HKSCS">
    <w:altName w:val="宋體-繁"/>
    <w:panose1 w:val="00000000000000000000"/>
    <w:charset w:val="00"/>
    <w:family w:val="roman"/>
    <w:pitch w:val="default"/>
    <w:sig w:usb0="00000000" w:usb1="00000000" w:usb2="00000000" w:usb3="00000000" w:csb0="00000000" w:csb1="00000000"/>
  </w:font>
  <w:font w:name="MingLiU">
    <w:altName w:val="宋體-繁"/>
    <w:panose1 w:val="00000000000000000000"/>
    <w:charset w:val="00"/>
    <w:family w:val="modern"/>
    <w:pitch w:val="default"/>
    <w:sig w:usb0="00000000" w:usb1="00000000" w:usb2="00000000" w:usb3="00000000" w:csb0="00000000" w:csb1="00000000"/>
  </w:font>
  <w:font w:name="Helvetica Neue">
    <w:panose1 w:val="02000503000000020004"/>
    <w:charset w:val="86"/>
    <w:family w:val="swiss"/>
    <w:pitch w:val="default"/>
    <w:sig w:usb0="E50002FF" w:usb1="500079DB" w:usb2="0000001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微軟正黑體">
    <w:altName w:val="蘋方-簡"/>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Cambria Math">
    <w:panose1 w:val="02040503050406030204"/>
    <w:charset w:val="00"/>
    <w:family w:val="auto"/>
    <w:pitch w:val="default"/>
    <w:sig w:usb0="E00006FF" w:usb1="420024FF" w:usb2="02000000" w:usb3="00000000" w:csb0="2000019F" w:csb1="00000000"/>
  </w:font>
  <w:font w:name="冬青黑體簡體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19"/>
      </w:rPr>
    </w:pPr>
    <w:r>
      <mc:AlternateContent>
        <mc:Choice Requires="wps">
          <w:drawing>
            <wp:anchor distT="0" distB="0" distL="114300" distR="114300" simplePos="0" relativeHeight="487367680" behindDoc="1" locked="0" layoutInCell="1" allowOverlap="1">
              <wp:simplePos x="0" y="0"/>
              <wp:positionH relativeFrom="page">
                <wp:posOffset>3675380</wp:posOffset>
              </wp:positionH>
              <wp:positionV relativeFrom="page">
                <wp:posOffset>9910445</wp:posOffset>
              </wp:positionV>
              <wp:extent cx="203835" cy="165735"/>
              <wp:effectExtent l="0" t="0" r="0" b="0"/>
              <wp:wrapNone/>
              <wp:docPr id="2" name="Text Box 1"/>
              <wp:cNvGraphicFramePr/>
              <a:graphic xmlns:a="http://schemas.openxmlformats.org/drawingml/2006/main">
                <a:graphicData uri="http://schemas.microsoft.com/office/word/2010/wordprocessingShape">
                  <wps:wsp>
                    <wps:cNvSpPr txBox="1"/>
                    <wps:spPr>
                      <a:xfrm>
                        <a:off x="0" y="0"/>
                        <a:ext cx="203835" cy="165735"/>
                      </a:xfrm>
                      <a:prstGeom prst="rect">
                        <a:avLst/>
                      </a:prstGeom>
                      <a:noFill/>
                      <a:ln w="9525">
                        <a:noFill/>
                      </a:ln>
                    </wps:spPr>
                    <wps:txbx>
                      <w:txbxContent>
                        <w:p>
                          <w:pPr>
                            <w:spacing w:before="10"/>
                            <w:ind w:left="60" w:right="0" w:firstLine="0"/>
                            <w:jc w:val="left"/>
                            <w:rPr>
                              <w:sz w:val="20"/>
                            </w:rPr>
                          </w:pPr>
                          <w:r>
                            <w:fldChar w:fldCharType="begin"/>
                          </w:r>
                          <w:r>
                            <w:rPr>
                              <w:sz w:val="20"/>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Text Box 1" o:spid="_x0000_s1026" o:spt="202" type="#_x0000_t202" style="position:absolute;left:0pt;margin-left:289.4pt;margin-top:780.35pt;height:13.05pt;width:16.05pt;mso-position-horizontal-relative:page;mso-position-vertical-relative:page;z-index:-15948800;mso-width-relative:page;mso-height-relative:page;" filled="f" stroked="f" coordsize="21600,21600" o:gfxdata="UEsFBgAAAAAAAAAAAAAAAAAAAAAAAFBLAwQKAAAAAACHTuJAAAAAAAAAAAAAAAAABAAAAGRycy9Q&#10;SwMEFAAAAAgAh07iQP9fviLaAAAADQEAAA8AAABkcnMvZG93bnJldi54bWxNj81OwzAQhO9IvIO1&#10;SNyoHaS6aYhTIQQnJEQaDhydeJtYjdchdn94e9wTPc7OaObbcnN2IzviHKwnBdlCAEPqvLHUK/hq&#10;3h5yYCFqMnr0hAp+McCmur0pdWH8iWo8bmPPUgmFQisYYpwKzkM3oNNh4Sek5O387HRMcu65mfUp&#10;lbuRPwohudOW0sKgJ3wZsNtvD07B8zfVr/bno/2sd7VtmrWgd7lX6v4uE0/AIp7jfxgu+AkdqsTU&#10;+gOZwEYFy1We0GMyllKsgKWIzMQaWHs55TIHXpX8+ovqD1BLAwQUAAAACACHTuJAS6BU25YBAAAr&#10;AwAADgAAAGRycy9lMm9Eb2MueG1srVLBbtswDL0P2D8Iujd2XKTrjDgFiqLDgKEb0O4DFFmKBUii&#10;QKmx8/ellDgt2lvRC0WR1CPfo9Y3k7NsrzAa8B1fLmrOlJfQG7/r+P+n+4trzmISvhcWvOr4QUV+&#10;s/n+bT2GVjUwgO0VMgLxsR1Dx4eUQltVUQ7KibiAoDwlNaATia64q3oUI6E7WzV1fVWNgH1AkCpG&#10;it4dk3xT8LVWMv3VOqrEbMdptlQsFrvNttqsRbtDEQYjT2OIT0zhhPHU9Ax1J5Jgz2g+QDkjESLo&#10;tJDgKtDaSFU4EJtl/Y7N4yCCKlxInBjOMsWvg5UP+3/ITN/xhjMvHK3oSU2J3cLEllmdMcSWih4D&#10;laWJwrTlOR4pmElPGl0+iQ6jPOl8OGubwSQFm/ry+nLFmaTU8mr1g3xCr14fB4zplwLHstNxpNUV&#10;RcX+T0zH0rkk9/Jwb6wt67OejR3/uWpW5cE5Q+DWU49M4Thq9tK0nU68ttAfiJb97UnR/DtmB2dn&#10;OzvPAc1uoLkK+QJJGykETr8nr/ztvTR+/eOb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P9fviLa&#10;AAAADQEAAA8AAAAAAAAAAQAgAAAAOAAAAGRycy9kb3ducmV2LnhtbFBLAQIUABQAAAAIAIdO4kBL&#10;oFTblgEAACsDAAAOAAAAAAAAAAEAIAAAAD8BAABkcnMvZTJvRG9jLnhtbFBLBQYAAAAABgAGAFkB&#10;AABHBQAAAAA=&#10;">
              <v:fill on="f" focussize="0,0"/>
              <v:stroke on="f"/>
              <v:imagedata o:title=""/>
              <o:lock v:ext="edit" aspectratio="f"/>
              <v:textbox inset="0mm,0mm,0mm,0mm">
                <w:txbxContent>
                  <w:p>
                    <w:pPr>
                      <w:spacing w:before="10"/>
                      <w:ind w:left="60" w:right="0" w:firstLine="0"/>
                      <w:jc w:val="left"/>
                      <w:rPr>
                        <w:sz w:val="20"/>
                      </w:rPr>
                    </w:pPr>
                    <w:r>
                      <w:fldChar w:fldCharType="begin"/>
                    </w:r>
                    <w:r>
                      <w:rPr>
                        <w:sz w:val="20"/>
                      </w:rPr>
                      <w:instrText xml:space="preserve"> PAGE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A3BED"/>
    <w:multiLevelType w:val="singleLevel"/>
    <w:tmpl w:val="608A3BED"/>
    <w:lvl w:ilvl="0" w:tentative="0">
      <w:start w:val="2"/>
      <w:numFmt w:val="chineseCounting"/>
      <w:suff w:val="nothing"/>
      <w:lvlText w:val="%1、"/>
      <w:lvlJc w:val="left"/>
    </w:lvl>
  </w:abstractNum>
  <w:abstractNum w:abstractNumId="1">
    <w:nsid w:val="608A3D29"/>
    <w:multiLevelType w:val="singleLevel"/>
    <w:tmpl w:val="608A3D29"/>
    <w:lvl w:ilvl="0" w:tentative="0">
      <w:start w:val="2"/>
      <w:numFmt w:val="chineseCounting"/>
      <w:suff w:val="nothing"/>
      <w:lvlText w:val="（%1）"/>
      <w:lvlJc w:val="left"/>
    </w:lvl>
  </w:abstractNum>
  <w:abstractNum w:abstractNumId="2">
    <w:nsid w:val="608A452B"/>
    <w:multiLevelType w:val="singleLevel"/>
    <w:tmpl w:val="608A452B"/>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72F1AD4"/>
    <w:rsid w:val="EBFBD49A"/>
    <w:rsid w:val="F9CF4463"/>
    <w:rsid w:val="FEFF70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2"/>
      <w:outlineLvl w:val="1"/>
    </w:pPr>
    <w:rPr>
      <w:rFonts w:ascii="PMingLiU" w:hAnsi="PMingLiU" w:eastAsia="PMingLiU" w:cs="PMingLiU"/>
      <w:b/>
      <w:bCs/>
      <w:sz w:val="32"/>
      <w:szCs w:val="32"/>
    </w:rPr>
  </w:style>
  <w:style w:type="character" w:default="1" w:styleId="6">
    <w:name w:val="Default Paragraph Font"/>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rPr>
  </w:style>
  <w:style w:type="paragraph" w:styleId="4">
    <w:name w:val="Normal (Web)"/>
    <w:basedOn w:val="1"/>
    <w:uiPriority w:val="0"/>
    <w:rPr>
      <w:sz w:val="24"/>
      <w:szCs w:val="24"/>
    </w:rPr>
  </w:style>
  <w:style w:type="paragraph" w:styleId="5">
    <w:name w:val="Title"/>
    <w:basedOn w:val="1"/>
    <w:qFormat/>
    <w:uiPriority w:val="1"/>
    <w:pPr>
      <w:spacing w:before="22"/>
      <w:ind w:left="1130"/>
    </w:pPr>
    <w:rPr>
      <w:rFonts w:ascii="PMingLiU" w:hAnsi="PMingLiU" w:eastAsia="PMingLiU" w:cs="PMingLiU"/>
      <w:sz w:val="40"/>
      <w:szCs w:val="40"/>
    </w:rPr>
  </w:style>
  <w:style w:type="table" w:customStyle="1" w:styleId="8">
    <w:name w:val="Table Normal1"/>
    <w:unhideWhenUsed/>
    <w:qFormat/>
    <w:uiPriority w:val="2"/>
    <w:tblPr>
      <w:tblLayout w:type="fixed"/>
      <w:tblCellMar>
        <w:top w:w="0" w:type="dxa"/>
        <w:left w:w="0" w:type="dxa"/>
        <w:bottom w:w="0" w:type="dxa"/>
        <w:right w:w="0" w:type="dxa"/>
      </w:tblCellMar>
    </w:tblPr>
  </w:style>
  <w:style w:type="paragraph" w:customStyle="1" w:styleId="9">
    <w:name w:val="List Paragraph"/>
    <w:basedOn w:val="1"/>
    <w:qFormat/>
    <w:uiPriority w:val="1"/>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1150</Words>
  <Characters>1322</Characters>
  <ScaleCrop>false</ScaleCrop>
  <LinksUpToDate>false</LinksUpToDate>
  <CharactersWithSpaces>1389</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2021-04-26T16:12:00Z</dcterms:created>
  <dc:creator>Jumbo Chang</dc:creator>
  <cp:lastModifiedBy>kulimi</cp:lastModifiedBy>
  <dcterms:modified xsi:type="dcterms:W3CDTF">2021-04-29T14:41:55Z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2021-04-19T00:00:00Z</vt:filetime>
  </property>
  <property fmtid="{D5CDD505-2E9C-101B-9397-08002B2CF9AE}" pid="3" name="Creator">
    <vt:lpwstr>WPS Writer</vt:lpwstr>
  </property>
  <property fmtid="{D5CDD505-2E9C-101B-9397-08002B2CF9AE}" pid="4" name="LastSaved">
    <vt:filetime>2021-04-25T00:00:00Z</vt:filetime>
  </property>
  <property fmtid="{D5CDD505-2E9C-101B-9397-08002B2CF9AE}" pid="5" name="KSOProductBuildVer">
    <vt:lpwstr>1033-1.9.0.3020</vt:lpwstr>
  </property>
</Properties>
</file>